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F1A" w:rsidRDefault="00612F1A" w:rsidP="001F55F9">
      <w:pPr>
        <w:spacing w:before="120" w:after="0"/>
        <w:ind w:left="-709"/>
        <w:rPr>
          <w:rStyle w:val="s110"/>
          <w:rFonts w:ascii="Times New Roman" w:hAnsi="Times New Roman"/>
          <w:bCs/>
          <w:sz w:val="28"/>
          <w:szCs w:val="28"/>
        </w:rPr>
      </w:pPr>
      <w:r w:rsidRPr="00612F1A">
        <w:rPr>
          <w:rStyle w:val="s110"/>
          <w:rFonts w:ascii="Times New Roman" w:hAnsi="Times New Roman"/>
          <w:bCs/>
          <w:noProof/>
          <w:sz w:val="28"/>
          <w:szCs w:val="28"/>
        </w:rPr>
        <w:drawing>
          <wp:inline distT="0" distB="0" distL="0" distR="0">
            <wp:extent cx="7658100" cy="9201150"/>
            <wp:effectExtent l="19050" t="0" r="0" b="0"/>
            <wp:docPr id="1" name="Рисунок 1" descr="D:\программа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грамма - 0001.jpg"/>
                    <pic:cNvPicPr>
                      <a:picLocks noChangeAspect="1" noChangeArrowheads="1"/>
                    </pic:cNvPicPr>
                  </pic:nvPicPr>
                  <pic:blipFill>
                    <a:blip r:embed="rId8" cstate="print"/>
                    <a:srcRect/>
                    <a:stretch>
                      <a:fillRect/>
                    </a:stretch>
                  </pic:blipFill>
                  <pic:spPr bwMode="auto">
                    <a:xfrm>
                      <a:off x="0" y="0"/>
                      <a:ext cx="7658100" cy="9201150"/>
                    </a:xfrm>
                    <a:prstGeom prst="rect">
                      <a:avLst/>
                    </a:prstGeom>
                    <a:noFill/>
                    <a:ln w="9525">
                      <a:noFill/>
                      <a:miter lim="800000"/>
                      <a:headEnd/>
                      <a:tailEnd/>
                    </a:ln>
                  </pic:spPr>
                </pic:pic>
              </a:graphicData>
            </a:graphic>
          </wp:inline>
        </w:drawing>
      </w:r>
    </w:p>
    <w:p w:rsidR="00612F1A" w:rsidRDefault="00612F1A" w:rsidP="00397411">
      <w:pPr>
        <w:spacing w:before="120" w:after="0"/>
        <w:ind w:left="-426"/>
        <w:rPr>
          <w:rStyle w:val="s110"/>
          <w:rFonts w:ascii="Times New Roman" w:hAnsi="Times New Roman"/>
          <w:bCs/>
          <w:sz w:val="28"/>
          <w:szCs w:val="28"/>
        </w:rPr>
      </w:pPr>
    </w:p>
    <w:p w:rsidR="00397411" w:rsidRDefault="00397411" w:rsidP="00397411">
      <w:pPr>
        <w:spacing w:before="120" w:after="0"/>
        <w:ind w:left="-426"/>
        <w:rPr>
          <w:rStyle w:val="s110"/>
          <w:rFonts w:ascii="Times New Roman" w:hAnsi="Times New Roman"/>
          <w:bCs/>
          <w:sz w:val="28"/>
          <w:szCs w:val="28"/>
        </w:rPr>
      </w:pPr>
      <w:r>
        <w:rPr>
          <w:rStyle w:val="s110"/>
          <w:rFonts w:ascii="Times New Roman" w:hAnsi="Times New Roman"/>
          <w:bCs/>
          <w:sz w:val="28"/>
          <w:szCs w:val="28"/>
        </w:rPr>
        <w:t xml:space="preserve">                                           </w:t>
      </w:r>
      <w:r w:rsidRPr="00397411">
        <w:rPr>
          <w:rStyle w:val="s110"/>
          <w:rFonts w:ascii="Times New Roman" w:hAnsi="Times New Roman"/>
          <w:bCs/>
          <w:sz w:val="28"/>
          <w:szCs w:val="28"/>
        </w:rPr>
        <w:t>Структура отчета</w:t>
      </w:r>
    </w:p>
    <w:p w:rsidR="006E6527" w:rsidRPr="00397411" w:rsidRDefault="006E6527" w:rsidP="00397411">
      <w:pPr>
        <w:spacing w:before="120" w:after="0"/>
        <w:ind w:left="-426"/>
        <w:rPr>
          <w:rStyle w:val="s110"/>
          <w:rFonts w:ascii="Times New Roman" w:hAnsi="Times New Roman"/>
          <w:bCs/>
          <w:sz w:val="28"/>
          <w:szCs w:val="28"/>
        </w:rPr>
      </w:pPr>
    </w:p>
    <w:p w:rsidR="00397411" w:rsidRPr="006E6527" w:rsidRDefault="00397411" w:rsidP="006E6527">
      <w:pPr>
        <w:spacing w:after="0" w:line="240" w:lineRule="auto"/>
        <w:ind w:left="-426"/>
        <w:rPr>
          <w:rFonts w:ascii="Times New Roman" w:hAnsi="Times New Roman"/>
          <w:sz w:val="28"/>
          <w:szCs w:val="28"/>
        </w:rPr>
      </w:pPr>
      <w:r w:rsidRPr="006E6527">
        <w:rPr>
          <w:rStyle w:val="s110"/>
          <w:rFonts w:ascii="Times New Roman" w:hAnsi="Times New Roman"/>
          <w:b w:val="0"/>
          <w:bCs/>
          <w:sz w:val="28"/>
          <w:szCs w:val="28"/>
        </w:rPr>
        <w:t xml:space="preserve"> </w:t>
      </w:r>
      <w:r w:rsidR="00F47825" w:rsidRPr="006E6527">
        <w:rPr>
          <w:rStyle w:val="s110"/>
          <w:rFonts w:ascii="Times New Roman" w:hAnsi="Times New Roman"/>
          <w:b w:val="0"/>
          <w:bCs/>
          <w:sz w:val="28"/>
          <w:szCs w:val="28"/>
        </w:rPr>
        <w:t>1</w:t>
      </w:r>
      <w:r w:rsidRPr="006E6527">
        <w:rPr>
          <w:rStyle w:val="s110"/>
          <w:rFonts w:ascii="Times New Roman" w:hAnsi="Times New Roman"/>
          <w:b w:val="0"/>
          <w:bCs/>
          <w:sz w:val="28"/>
          <w:szCs w:val="28"/>
        </w:rPr>
        <w:t>. Общие сведения об образовательной организации</w:t>
      </w:r>
    </w:p>
    <w:p w:rsidR="00397411" w:rsidRPr="006E6527" w:rsidRDefault="00F47825" w:rsidP="006E6527">
      <w:pPr>
        <w:spacing w:before="120" w:after="0"/>
        <w:ind w:left="-426"/>
        <w:rPr>
          <w:rStyle w:val="s110"/>
          <w:rFonts w:ascii="Times New Roman" w:hAnsi="Times New Roman"/>
          <w:b w:val="0"/>
          <w:bCs/>
          <w:sz w:val="28"/>
          <w:szCs w:val="28"/>
        </w:rPr>
      </w:pPr>
      <w:r w:rsidRPr="006E6527">
        <w:rPr>
          <w:rStyle w:val="s110"/>
          <w:rFonts w:ascii="Times New Roman" w:hAnsi="Times New Roman"/>
          <w:b w:val="0"/>
          <w:bCs/>
          <w:sz w:val="28"/>
          <w:szCs w:val="28"/>
        </w:rPr>
        <w:t>2</w:t>
      </w:r>
      <w:r w:rsidR="00397411" w:rsidRPr="006E6527">
        <w:rPr>
          <w:rStyle w:val="s110"/>
          <w:rFonts w:ascii="Times New Roman" w:hAnsi="Times New Roman"/>
          <w:b w:val="0"/>
          <w:bCs/>
          <w:sz w:val="28"/>
          <w:szCs w:val="28"/>
        </w:rPr>
        <w:t>. Оценка образовательной деятельности</w:t>
      </w:r>
    </w:p>
    <w:p w:rsidR="00F47825" w:rsidRPr="006E6527" w:rsidRDefault="00F47825" w:rsidP="006E6527">
      <w:pPr>
        <w:spacing w:before="120" w:after="0"/>
        <w:ind w:left="-426"/>
        <w:rPr>
          <w:rStyle w:val="s110"/>
          <w:rFonts w:ascii="Times New Roman" w:hAnsi="Times New Roman"/>
          <w:b w:val="0"/>
          <w:bCs/>
          <w:sz w:val="28"/>
          <w:szCs w:val="28"/>
        </w:rPr>
      </w:pPr>
      <w:r w:rsidRPr="006E6527">
        <w:rPr>
          <w:rStyle w:val="s110"/>
          <w:rFonts w:ascii="Times New Roman" w:hAnsi="Times New Roman"/>
          <w:b w:val="0"/>
          <w:bCs/>
          <w:sz w:val="28"/>
          <w:szCs w:val="28"/>
        </w:rPr>
        <w:t>2.1. Оценка дополнительного образования</w:t>
      </w:r>
    </w:p>
    <w:p w:rsidR="00F47825" w:rsidRPr="006E6527" w:rsidRDefault="00F47825" w:rsidP="006E6527">
      <w:pPr>
        <w:spacing w:before="120" w:after="0"/>
        <w:ind w:left="-426"/>
        <w:rPr>
          <w:rStyle w:val="s110"/>
          <w:rFonts w:ascii="Times New Roman" w:hAnsi="Times New Roman"/>
          <w:b w:val="0"/>
          <w:bCs/>
          <w:sz w:val="28"/>
          <w:szCs w:val="28"/>
        </w:rPr>
      </w:pPr>
      <w:r w:rsidRPr="006E6527">
        <w:rPr>
          <w:rFonts w:ascii="Times New Roman" w:hAnsi="Times New Roman"/>
          <w:sz w:val="28"/>
          <w:szCs w:val="28"/>
        </w:rPr>
        <w:t>2.2. Анализ воспитательной работы</w:t>
      </w:r>
    </w:p>
    <w:p w:rsidR="00F47825" w:rsidRPr="006E6527" w:rsidRDefault="00F47825" w:rsidP="006E6527">
      <w:pPr>
        <w:spacing w:before="120" w:after="0"/>
        <w:ind w:left="-426"/>
        <w:rPr>
          <w:rFonts w:ascii="Times New Roman" w:hAnsi="Times New Roman"/>
          <w:sz w:val="28"/>
          <w:szCs w:val="28"/>
        </w:rPr>
      </w:pPr>
      <w:r w:rsidRPr="006E6527">
        <w:rPr>
          <w:rFonts w:ascii="Times New Roman" w:hAnsi="Times New Roman"/>
          <w:sz w:val="28"/>
          <w:szCs w:val="28"/>
        </w:rPr>
        <w:t>2.3. Оценка востребованности выпускников</w:t>
      </w:r>
    </w:p>
    <w:p w:rsidR="00F47825" w:rsidRPr="006E6527" w:rsidRDefault="00F47825" w:rsidP="006E6527">
      <w:pPr>
        <w:spacing w:before="120" w:after="0"/>
        <w:ind w:left="-426"/>
        <w:rPr>
          <w:rStyle w:val="s110"/>
          <w:rFonts w:ascii="Times New Roman" w:hAnsi="Times New Roman"/>
          <w:b w:val="0"/>
          <w:bCs/>
          <w:sz w:val="28"/>
          <w:szCs w:val="28"/>
        </w:rPr>
      </w:pPr>
      <w:r w:rsidRPr="006E6527">
        <w:rPr>
          <w:rStyle w:val="s110"/>
          <w:rFonts w:ascii="Times New Roman" w:hAnsi="Times New Roman"/>
          <w:b w:val="0"/>
          <w:bCs/>
          <w:sz w:val="28"/>
          <w:szCs w:val="28"/>
        </w:rPr>
        <w:t>2.4.Оценка функционирования ВСОКО</w:t>
      </w:r>
    </w:p>
    <w:p w:rsidR="00397411" w:rsidRPr="006E6527" w:rsidRDefault="00F47825" w:rsidP="006E6527">
      <w:pPr>
        <w:spacing w:before="120" w:after="0"/>
        <w:ind w:left="-426"/>
        <w:rPr>
          <w:rStyle w:val="s110"/>
          <w:rFonts w:ascii="Times New Roman" w:hAnsi="Times New Roman"/>
          <w:b w:val="0"/>
          <w:bCs/>
          <w:sz w:val="28"/>
          <w:szCs w:val="28"/>
        </w:rPr>
      </w:pPr>
      <w:r w:rsidRPr="006E6527">
        <w:rPr>
          <w:rStyle w:val="s110"/>
          <w:rFonts w:ascii="Times New Roman" w:hAnsi="Times New Roman"/>
          <w:b w:val="0"/>
          <w:bCs/>
          <w:sz w:val="28"/>
          <w:szCs w:val="28"/>
        </w:rPr>
        <w:t>3</w:t>
      </w:r>
      <w:r w:rsidR="00397411" w:rsidRPr="006E6527">
        <w:rPr>
          <w:rStyle w:val="s110"/>
          <w:rFonts w:ascii="Times New Roman" w:hAnsi="Times New Roman"/>
          <w:b w:val="0"/>
          <w:bCs/>
          <w:sz w:val="28"/>
          <w:szCs w:val="28"/>
        </w:rPr>
        <w:t>. Оценка системы управления организаци</w:t>
      </w:r>
      <w:r w:rsidRPr="006E6527">
        <w:rPr>
          <w:rStyle w:val="s110"/>
          <w:rFonts w:ascii="Times New Roman" w:hAnsi="Times New Roman"/>
          <w:b w:val="0"/>
          <w:bCs/>
          <w:sz w:val="28"/>
          <w:szCs w:val="28"/>
        </w:rPr>
        <w:t>ей</w:t>
      </w:r>
    </w:p>
    <w:p w:rsidR="00F47825" w:rsidRPr="006E6527" w:rsidRDefault="00F47825" w:rsidP="006E6527">
      <w:pPr>
        <w:spacing w:before="120" w:after="0"/>
        <w:ind w:left="-426"/>
        <w:rPr>
          <w:rFonts w:ascii="Times New Roman" w:hAnsi="Times New Roman"/>
          <w:sz w:val="28"/>
          <w:szCs w:val="28"/>
        </w:rPr>
      </w:pPr>
      <w:r w:rsidRPr="006E6527">
        <w:rPr>
          <w:rFonts w:ascii="Times New Roman" w:hAnsi="Times New Roman"/>
          <w:sz w:val="28"/>
          <w:szCs w:val="28"/>
        </w:rPr>
        <w:t>4. Оценка  кадрового состава</w:t>
      </w:r>
    </w:p>
    <w:p w:rsidR="00F47825" w:rsidRPr="006E6527" w:rsidRDefault="00F47825" w:rsidP="006E6527">
      <w:pPr>
        <w:pStyle w:val="af7"/>
        <w:ind w:left="-426"/>
        <w:rPr>
          <w:rFonts w:ascii="Times New Roman" w:hAnsi="Times New Roman"/>
          <w:sz w:val="28"/>
          <w:szCs w:val="28"/>
        </w:rPr>
      </w:pPr>
      <w:r w:rsidRPr="006E6527">
        <w:rPr>
          <w:rFonts w:ascii="Times New Roman" w:hAnsi="Times New Roman"/>
          <w:sz w:val="28"/>
          <w:szCs w:val="28"/>
        </w:rPr>
        <w:t>5. Оценка учебно-методического и библиотечно-информационного обеспечения</w:t>
      </w:r>
    </w:p>
    <w:p w:rsidR="006E6527" w:rsidRPr="006E6527" w:rsidRDefault="006E6527" w:rsidP="006E6527">
      <w:pPr>
        <w:spacing w:before="120" w:after="0"/>
        <w:ind w:left="-426"/>
        <w:rPr>
          <w:rFonts w:ascii="Times New Roman" w:hAnsi="Times New Roman"/>
          <w:sz w:val="28"/>
          <w:szCs w:val="28"/>
        </w:rPr>
      </w:pPr>
      <w:r w:rsidRPr="006E6527">
        <w:rPr>
          <w:rFonts w:ascii="Times New Roman" w:hAnsi="Times New Roman"/>
          <w:sz w:val="28"/>
          <w:szCs w:val="28"/>
        </w:rPr>
        <w:t>6. Оценка материально - технической базы</w:t>
      </w:r>
    </w:p>
    <w:p w:rsidR="00F47825" w:rsidRPr="006E6527" w:rsidRDefault="00F47825" w:rsidP="006E6527">
      <w:pPr>
        <w:spacing w:before="120" w:after="120"/>
        <w:ind w:left="-426"/>
        <w:rPr>
          <w:rFonts w:ascii="Times New Roman" w:hAnsi="Times New Roman"/>
          <w:sz w:val="28"/>
          <w:szCs w:val="28"/>
        </w:rPr>
      </w:pPr>
      <w:r w:rsidRPr="006E6527">
        <w:rPr>
          <w:rFonts w:ascii="Times New Roman" w:hAnsi="Times New Roman"/>
          <w:sz w:val="28"/>
          <w:szCs w:val="28"/>
        </w:rPr>
        <w:t>7. Анализ показателей деятельности организации</w:t>
      </w:r>
    </w:p>
    <w:p w:rsidR="00F47825" w:rsidRPr="006E6527" w:rsidRDefault="00F47825" w:rsidP="006E6527">
      <w:pPr>
        <w:spacing w:before="120" w:after="0"/>
        <w:ind w:left="-426"/>
        <w:rPr>
          <w:rFonts w:ascii="Times New Roman" w:hAnsi="Times New Roman"/>
          <w:sz w:val="28"/>
          <w:szCs w:val="28"/>
        </w:rPr>
      </w:pPr>
    </w:p>
    <w:p w:rsidR="00F47825" w:rsidRPr="00397411" w:rsidRDefault="00F47825" w:rsidP="00397411">
      <w:pPr>
        <w:spacing w:before="120" w:after="0"/>
        <w:ind w:left="-426"/>
        <w:rPr>
          <w:rStyle w:val="s110"/>
          <w:rFonts w:ascii="Times New Roman" w:hAnsi="Times New Roman"/>
          <w:bCs/>
          <w:sz w:val="28"/>
          <w:szCs w:val="28"/>
        </w:rPr>
      </w:pPr>
    </w:p>
    <w:p w:rsidR="00397411" w:rsidRDefault="00397411" w:rsidP="006E6527">
      <w:pPr>
        <w:spacing w:before="120" w:after="0"/>
        <w:ind w:left="-426"/>
        <w:rPr>
          <w:rStyle w:val="s110"/>
          <w:rFonts w:ascii="Times New Roman" w:hAnsi="Times New Roman"/>
          <w:bCs/>
          <w:sz w:val="28"/>
          <w:szCs w:val="28"/>
        </w:rPr>
      </w:pPr>
    </w:p>
    <w:p w:rsidR="00397411" w:rsidRDefault="00397411" w:rsidP="00C949FD">
      <w:pPr>
        <w:spacing w:before="120" w:after="0"/>
        <w:ind w:left="-426"/>
        <w:jc w:val="center"/>
        <w:rPr>
          <w:rStyle w:val="s110"/>
          <w:rFonts w:ascii="Times New Roman" w:hAnsi="Times New Roman"/>
          <w:bCs/>
          <w:sz w:val="28"/>
          <w:szCs w:val="28"/>
        </w:rPr>
      </w:pPr>
    </w:p>
    <w:p w:rsidR="00397411" w:rsidRDefault="00397411" w:rsidP="00C949FD">
      <w:pPr>
        <w:spacing w:before="120" w:after="0"/>
        <w:ind w:left="-426"/>
        <w:jc w:val="center"/>
        <w:rPr>
          <w:rStyle w:val="s110"/>
          <w:rFonts w:ascii="Times New Roman" w:hAnsi="Times New Roman"/>
          <w:bCs/>
          <w:sz w:val="28"/>
          <w:szCs w:val="28"/>
        </w:rPr>
      </w:pPr>
    </w:p>
    <w:p w:rsidR="00397411" w:rsidRDefault="00397411" w:rsidP="00C949FD">
      <w:pPr>
        <w:spacing w:before="120" w:after="0"/>
        <w:ind w:left="-426"/>
        <w:jc w:val="center"/>
        <w:rPr>
          <w:rStyle w:val="s110"/>
          <w:rFonts w:ascii="Times New Roman" w:hAnsi="Times New Roman"/>
          <w:bCs/>
          <w:sz w:val="28"/>
          <w:szCs w:val="28"/>
        </w:rPr>
      </w:pPr>
    </w:p>
    <w:p w:rsidR="00397411" w:rsidRDefault="00397411" w:rsidP="00C949FD">
      <w:pPr>
        <w:spacing w:before="120" w:after="0"/>
        <w:ind w:left="-426"/>
        <w:jc w:val="center"/>
        <w:rPr>
          <w:rStyle w:val="s110"/>
          <w:rFonts w:ascii="Times New Roman" w:hAnsi="Times New Roman"/>
          <w:bCs/>
          <w:sz w:val="28"/>
          <w:szCs w:val="28"/>
        </w:rPr>
      </w:pPr>
    </w:p>
    <w:p w:rsidR="00397411" w:rsidRDefault="00397411" w:rsidP="00C949FD">
      <w:pPr>
        <w:spacing w:before="120" w:after="0"/>
        <w:ind w:left="-426"/>
        <w:jc w:val="center"/>
        <w:rPr>
          <w:rStyle w:val="s110"/>
          <w:rFonts w:ascii="Times New Roman" w:hAnsi="Times New Roman"/>
          <w:bCs/>
          <w:sz w:val="28"/>
          <w:szCs w:val="28"/>
        </w:rPr>
      </w:pPr>
    </w:p>
    <w:p w:rsidR="00397411" w:rsidRDefault="00397411" w:rsidP="00C949FD">
      <w:pPr>
        <w:spacing w:before="120" w:after="0"/>
        <w:ind w:left="-426"/>
        <w:jc w:val="center"/>
        <w:rPr>
          <w:rStyle w:val="s110"/>
          <w:rFonts w:ascii="Times New Roman" w:hAnsi="Times New Roman"/>
          <w:bCs/>
          <w:sz w:val="28"/>
          <w:szCs w:val="28"/>
        </w:rPr>
      </w:pPr>
    </w:p>
    <w:p w:rsidR="00397411" w:rsidRDefault="00397411" w:rsidP="00C949FD">
      <w:pPr>
        <w:spacing w:before="120" w:after="0"/>
        <w:ind w:left="-426"/>
        <w:jc w:val="center"/>
        <w:rPr>
          <w:rStyle w:val="s110"/>
          <w:rFonts w:ascii="Times New Roman" w:hAnsi="Times New Roman"/>
          <w:bCs/>
          <w:sz w:val="28"/>
          <w:szCs w:val="28"/>
        </w:rPr>
      </w:pPr>
    </w:p>
    <w:p w:rsidR="00397411" w:rsidRDefault="00397411" w:rsidP="00C949FD">
      <w:pPr>
        <w:spacing w:before="120" w:after="0"/>
        <w:ind w:left="-426"/>
        <w:jc w:val="center"/>
        <w:rPr>
          <w:rStyle w:val="s110"/>
          <w:rFonts w:ascii="Times New Roman" w:hAnsi="Times New Roman"/>
          <w:bCs/>
          <w:sz w:val="28"/>
          <w:szCs w:val="28"/>
        </w:rPr>
      </w:pPr>
    </w:p>
    <w:p w:rsidR="00397411" w:rsidRDefault="00397411" w:rsidP="00C949FD">
      <w:pPr>
        <w:spacing w:before="120" w:after="0"/>
        <w:ind w:left="-426"/>
        <w:jc w:val="center"/>
        <w:rPr>
          <w:rStyle w:val="s110"/>
          <w:rFonts w:ascii="Times New Roman" w:hAnsi="Times New Roman"/>
          <w:bCs/>
          <w:sz w:val="28"/>
          <w:szCs w:val="28"/>
        </w:rPr>
      </w:pPr>
    </w:p>
    <w:p w:rsidR="00397411" w:rsidRDefault="00397411" w:rsidP="00C949FD">
      <w:pPr>
        <w:spacing w:before="120" w:after="0"/>
        <w:ind w:left="-426"/>
        <w:jc w:val="center"/>
        <w:rPr>
          <w:rStyle w:val="s110"/>
          <w:rFonts w:ascii="Times New Roman" w:hAnsi="Times New Roman"/>
          <w:bCs/>
          <w:sz w:val="28"/>
          <w:szCs w:val="28"/>
        </w:rPr>
      </w:pPr>
    </w:p>
    <w:p w:rsidR="00397411" w:rsidRDefault="00397411" w:rsidP="00C949FD">
      <w:pPr>
        <w:spacing w:before="120" w:after="0"/>
        <w:ind w:left="-426"/>
        <w:jc w:val="center"/>
        <w:rPr>
          <w:rStyle w:val="s110"/>
          <w:rFonts w:ascii="Times New Roman" w:hAnsi="Times New Roman"/>
          <w:bCs/>
          <w:sz w:val="28"/>
          <w:szCs w:val="28"/>
        </w:rPr>
      </w:pPr>
    </w:p>
    <w:p w:rsidR="009C6650" w:rsidRDefault="009C6650" w:rsidP="00C949FD">
      <w:pPr>
        <w:spacing w:before="120" w:after="0"/>
        <w:ind w:left="-426"/>
        <w:jc w:val="center"/>
        <w:rPr>
          <w:rStyle w:val="s110"/>
          <w:rFonts w:ascii="Times New Roman" w:hAnsi="Times New Roman"/>
          <w:bCs/>
          <w:sz w:val="28"/>
          <w:szCs w:val="28"/>
        </w:rPr>
      </w:pPr>
    </w:p>
    <w:p w:rsidR="00397411" w:rsidRDefault="00397411" w:rsidP="00C949FD">
      <w:pPr>
        <w:spacing w:before="120" w:after="0"/>
        <w:ind w:left="-426"/>
        <w:jc w:val="center"/>
        <w:rPr>
          <w:rStyle w:val="s110"/>
          <w:rFonts w:ascii="Times New Roman" w:hAnsi="Times New Roman"/>
          <w:bCs/>
          <w:sz w:val="28"/>
          <w:szCs w:val="28"/>
        </w:rPr>
      </w:pPr>
    </w:p>
    <w:p w:rsidR="009C6650" w:rsidRDefault="009C6650" w:rsidP="00C949FD">
      <w:pPr>
        <w:spacing w:after="0"/>
        <w:ind w:left="-426"/>
        <w:jc w:val="center"/>
        <w:rPr>
          <w:rStyle w:val="s110"/>
          <w:rFonts w:ascii="Times New Roman" w:hAnsi="Times New Roman"/>
          <w:bCs/>
          <w:sz w:val="28"/>
          <w:szCs w:val="28"/>
        </w:rPr>
      </w:pPr>
    </w:p>
    <w:p w:rsidR="00E77526" w:rsidRPr="000D64D2" w:rsidRDefault="00F47825" w:rsidP="00C949FD">
      <w:pPr>
        <w:spacing w:after="0"/>
        <w:ind w:left="-426"/>
        <w:jc w:val="center"/>
        <w:rPr>
          <w:rStyle w:val="s110"/>
          <w:rFonts w:ascii="Times New Roman" w:hAnsi="Times New Roman"/>
          <w:bCs/>
          <w:sz w:val="28"/>
          <w:szCs w:val="28"/>
        </w:rPr>
      </w:pPr>
      <w:r w:rsidRPr="000D64D2">
        <w:rPr>
          <w:rStyle w:val="s110"/>
          <w:rFonts w:ascii="Times New Roman" w:hAnsi="Times New Roman"/>
          <w:bCs/>
          <w:sz w:val="28"/>
          <w:szCs w:val="28"/>
        </w:rPr>
        <w:t>2</w:t>
      </w:r>
      <w:r w:rsidR="00E77526" w:rsidRPr="000D64D2">
        <w:rPr>
          <w:rStyle w:val="s110"/>
          <w:rFonts w:ascii="Times New Roman" w:hAnsi="Times New Roman"/>
          <w:bCs/>
          <w:sz w:val="28"/>
          <w:szCs w:val="28"/>
        </w:rPr>
        <w:t>. Оценка образовательной деятельности</w:t>
      </w:r>
    </w:p>
    <w:p w:rsidR="00E77526" w:rsidRPr="000D64D2" w:rsidRDefault="00E77526" w:rsidP="00C949FD">
      <w:pPr>
        <w:spacing w:after="0"/>
        <w:ind w:left="-426"/>
        <w:jc w:val="center"/>
        <w:rPr>
          <w:rStyle w:val="s110"/>
          <w:rFonts w:ascii="Times New Roman" w:hAnsi="Times New Roman"/>
          <w:bCs/>
          <w:sz w:val="24"/>
          <w:szCs w:val="24"/>
        </w:rPr>
      </w:pPr>
    </w:p>
    <w:tbl>
      <w:tblPr>
        <w:tblStyle w:val="afa"/>
        <w:tblW w:w="10915" w:type="dxa"/>
        <w:tblInd w:w="-601" w:type="dxa"/>
        <w:tblLook w:val="04A0"/>
      </w:tblPr>
      <w:tblGrid>
        <w:gridCol w:w="2552"/>
        <w:gridCol w:w="2693"/>
        <w:gridCol w:w="5670"/>
      </w:tblGrid>
      <w:tr w:rsidR="00525FEB" w:rsidRPr="000D64D2" w:rsidTr="001E69B7">
        <w:tc>
          <w:tcPr>
            <w:tcW w:w="2552" w:type="dxa"/>
          </w:tcPr>
          <w:p w:rsidR="008F419A" w:rsidRPr="000D64D2" w:rsidRDefault="008F419A" w:rsidP="00C949FD">
            <w:pPr>
              <w:autoSpaceDE w:val="0"/>
              <w:autoSpaceDN w:val="0"/>
              <w:adjustRightInd w:val="0"/>
              <w:spacing w:after="0"/>
              <w:rPr>
                <w:rFonts w:ascii="Times New Roman" w:eastAsia="Calibri" w:hAnsi="Times New Roman"/>
                <w:b/>
                <w:bCs/>
                <w:sz w:val="24"/>
                <w:szCs w:val="24"/>
              </w:rPr>
            </w:pPr>
            <w:r w:rsidRPr="000D64D2">
              <w:rPr>
                <w:rFonts w:ascii="Times New Roman" w:eastAsia="Calibri" w:hAnsi="Times New Roman"/>
                <w:b/>
                <w:bCs/>
                <w:sz w:val="24"/>
                <w:szCs w:val="24"/>
              </w:rPr>
              <w:t>Направления</w:t>
            </w:r>
          </w:p>
          <w:p w:rsidR="008F419A" w:rsidRPr="000D64D2" w:rsidRDefault="008F419A" w:rsidP="00C949FD">
            <w:pPr>
              <w:autoSpaceDE w:val="0"/>
              <w:autoSpaceDN w:val="0"/>
              <w:adjustRightInd w:val="0"/>
              <w:spacing w:after="0"/>
              <w:rPr>
                <w:rFonts w:ascii="Times New Roman" w:eastAsia="Calibri" w:hAnsi="Times New Roman"/>
                <w:b/>
                <w:bCs/>
                <w:sz w:val="24"/>
                <w:szCs w:val="24"/>
              </w:rPr>
            </w:pPr>
            <w:proofErr w:type="gramStart"/>
            <w:r w:rsidRPr="000D64D2">
              <w:rPr>
                <w:rFonts w:ascii="Times New Roman" w:eastAsia="Calibri" w:hAnsi="Times New Roman"/>
                <w:b/>
                <w:bCs/>
                <w:sz w:val="24"/>
                <w:szCs w:val="24"/>
              </w:rPr>
              <w:t>школы (в</w:t>
            </w:r>
            <w:proofErr w:type="gramEnd"/>
          </w:p>
          <w:p w:rsidR="008F419A" w:rsidRPr="000D64D2" w:rsidRDefault="008F419A" w:rsidP="00C949FD">
            <w:pPr>
              <w:autoSpaceDE w:val="0"/>
              <w:autoSpaceDN w:val="0"/>
              <w:adjustRightInd w:val="0"/>
              <w:spacing w:after="0"/>
              <w:rPr>
                <w:rFonts w:ascii="Times New Roman" w:eastAsia="Calibri" w:hAnsi="Times New Roman"/>
                <w:b/>
                <w:bCs/>
                <w:sz w:val="24"/>
                <w:szCs w:val="24"/>
              </w:rPr>
            </w:pPr>
            <w:r w:rsidRPr="000D64D2">
              <w:rPr>
                <w:rFonts w:ascii="Times New Roman" w:eastAsia="Calibri" w:hAnsi="Times New Roman"/>
                <w:b/>
                <w:bCs/>
                <w:sz w:val="24"/>
                <w:szCs w:val="24"/>
              </w:rPr>
              <w:t xml:space="preserve">соответствии </w:t>
            </w:r>
            <w:proofErr w:type="gramStart"/>
            <w:r w:rsidRPr="000D64D2">
              <w:rPr>
                <w:rFonts w:ascii="Times New Roman" w:eastAsia="Calibri" w:hAnsi="Times New Roman"/>
                <w:b/>
                <w:bCs/>
                <w:sz w:val="24"/>
                <w:szCs w:val="24"/>
              </w:rPr>
              <w:t>с</w:t>
            </w:r>
            <w:proofErr w:type="gramEnd"/>
          </w:p>
          <w:p w:rsidR="008F419A" w:rsidRPr="000D64D2" w:rsidRDefault="008F419A" w:rsidP="00C949FD">
            <w:pPr>
              <w:autoSpaceDE w:val="0"/>
              <w:autoSpaceDN w:val="0"/>
              <w:adjustRightInd w:val="0"/>
              <w:spacing w:after="0"/>
              <w:rPr>
                <w:rFonts w:ascii="Times New Roman" w:eastAsia="Calibri" w:hAnsi="Times New Roman"/>
                <w:b/>
                <w:bCs/>
                <w:sz w:val="24"/>
                <w:szCs w:val="24"/>
              </w:rPr>
            </w:pPr>
            <w:r w:rsidRPr="000D64D2">
              <w:rPr>
                <w:rFonts w:ascii="Times New Roman" w:eastAsia="Calibri" w:hAnsi="Times New Roman"/>
                <w:b/>
                <w:bCs/>
                <w:sz w:val="24"/>
                <w:szCs w:val="24"/>
              </w:rPr>
              <w:t>программой</w:t>
            </w:r>
          </w:p>
          <w:p w:rsidR="00525FEB" w:rsidRPr="000D64D2" w:rsidRDefault="008F419A" w:rsidP="00C949FD">
            <w:pPr>
              <w:autoSpaceDE w:val="0"/>
              <w:autoSpaceDN w:val="0"/>
              <w:adjustRightInd w:val="0"/>
              <w:spacing w:after="0"/>
              <w:rPr>
                <w:rStyle w:val="s110"/>
                <w:rFonts w:ascii="Times New Roman" w:hAnsi="Times New Roman"/>
                <w:bCs/>
                <w:sz w:val="24"/>
                <w:szCs w:val="24"/>
              </w:rPr>
            </w:pPr>
            <w:r w:rsidRPr="000D64D2">
              <w:rPr>
                <w:rFonts w:ascii="Times New Roman" w:eastAsia="Calibri" w:hAnsi="Times New Roman"/>
                <w:b/>
                <w:bCs/>
                <w:sz w:val="24"/>
                <w:szCs w:val="24"/>
              </w:rPr>
              <w:t>развития)</w:t>
            </w:r>
          </w:p>
        </w:tc>
        <w:tc>
          <w:tcPr>
            <w:tcW w:w="2693" w:type="dxa"/>
          </w:tcPr>
          <w:p w:rsidR="008F419A" w:rsidRPr="000D64D2" w:rsidRDefault="008F419A" w:rsidP="00C949FD">
            <w:pPr>
              <w:autoSpaceDE w:val="0"/>
              <w:autoSpaceDN w:val="0"/>
              <w:adjustRightInd w:val="0"/>
              <w:spacing w:after="0"/>
              <w:rPr>
                <w:rFonts w:ascii="Times New Roman" w:eastAsia="Calibri" w:hAnsi="Times New Roman"/>
                <w:b/>
                <w:bCs/>
                <w:sz w:val="24"/>
                <w:szCs w:val="24"/>
              </w:rPr>
            </w:pPr>
            <w:r w:rsidRPr="000D64D2">
              <w:rPr>
                <w:rFonts w:ascii="Times New Roman" w:eastAsia="Calibri" w:hAnsi="Times New Roman"/>
                <w:b/>
                <w:bCs/>
                <w:sz w:val="24"/>
                <w:szCs w:val="24"/>
              </w:rPr>
              <w:t>Задачи коллектива</w:t>
            </w:r>
          </w:p>
          <w:p w:rsidR="00525FEB" w:rsidRPr="000D64D2" w:rsidRDefault="008F419A" w:rsidP="00C949FD">
            <w:pPr>
              <w:spacing w:after="0"/>
              <w:jc w:val="center"/>
              <w:rPr>
                <w:rStyle w:val="s110"/>
                <w:rFonts w:ascii="Times New Roman" w:hAnsi="Times New Roman"/>
                <w:bCs/>
                <w:sz w:val="24"/>
                <w:szCs w:val="24"/>
              </w:rPr>
            </w:pPr>
            <w:r w:rsidRPr="000D64D2">
              <w:rPr>
                <w:rFonts w:ascii="Times New Roman" w:eastAsia="Calibri" w:hAnsi="Times New Roman"/>
                <w:b/>
                <w:bCs/>
                <w:sz w:val="24"/>
                <w:szCs w:val="24"/>
              </w:rPr>
              <w:t>на 2017 год</w:t>
            </w:r>
          </w:p>
        </w:tc>
        <w:tc>
          <w:tcPr>
            <w:tcW w:w="5670" w:type="dxa"/>
          </w:tcPr>
          <w:p w:rsidR="00525FEB" w:rsidRPr="000D64D2" w:rsidRDefault="008F419A" w:rsidP="00C949FD">
            <w:pPr>
              <w:spacing w:after="0"/>
              <w:jc w:val="center"/>
              <w:rPr>
                <w:rStyle w:val="s110"/>
                <w:rFonts w:ascii="Times New Roman" w:hAnsi="Times New Roman"/>
                <w:bCs/>
                <w:sz w:val="24"/>
                <w:szCs w:val="24"/>
              </w:rPr>
            </w:pPr>
            <w:r w:rsidRPr="000D64D2">
              <w:rPr>
                <w:rFonts w:ascii="Times New Roman" w:eastAsia="Calibri" w:hAnsi="Times New Roman"/>
                <w:b/>
                <w:bCs/>
                <w:sz w:val="24"/>
                <w:szCs w:val="24"/>
              </w:rPr>
              <w:t>Отчет о выполнении</w:t>
            </w:r>
          </w:p>
        </w:tc>
      </w:tr>
      <w:tr w:rsidR="00AC4094" w:rsidRPr="000D64D2" w:rsidTr="001E69B7">
        <w:tc>
          <w:tcPr>
            <w:tcW w:w="2552" w:type="dxa"/>
            <w:vMerge w:val="restart"/>
          </w:tcPr>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Обеспечение</w:t>
            </w:r>
          </w:p>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гарантий качества</w:t>
            </w:r>
          </w:p>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образовательных</w:t>
            </w:r>
          </w:p>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услуг и их</w:t>
            </w:r>
          </w:p>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соответствия</w:t>
            </w:r>
          </w:p>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требованиям</w:t>
            </w:r>
          </w:p>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образовательного</w:t>
            </w:r>
          </w:p>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стандарта, переход</w:t>
            </w:r>
          </w:p>
          <w:p w:rsidR="00AC4094" w:rsidRPr="000D64D2" w:rsidRDefault="00AC4094" w:rsidP="00C949FD">
            <w:pPr>
              <w:spacing w:after="0" w:line="240" w:lineRule="auto"/>
              <w:rPr>
                <w:rStyle w:val="s110"/>
                <w:rFonts w:ascii="Times New Roman" w:hAnsi="Times New Roman"/>
                <w:bCs/>
                <w:sz w:val="24"/>
                <w:szCs w:val="24"/>
              </w:rPr>
            </w:pPr>
            <w:r w:rsidRPr="000D64D2">
              <w:rPr>
                <w:rFonts w:ascii="Times New Roman" w:eastAsia="Calibri" w:hAnsi="Times New Roman"/>
                <w:sz w:val="24"/>
                <w:szCs w:val="24"/>
              </w:rPr>
              <w:t>на новые стандарты</w:t>
            </w:r>
          </w:p>
        </w:tc>
        <w:tc>
          <w:tcPr>
            <w:tcW w:w="2693" w:type="dxa"/>
          </w:tcPr>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Организовать подготовку</w:t>
            </w:r>
          </w:p>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 xml:space="preserve">педагогов и учащихся </w:t>
            </w:r>
            <w:proofErr w:type="gramStart"/>
            <w:r w:rsidRPr="000D64D2">
              <w:rPr>
                <w:rFonts w:ascii="Times New Roman" w:eastAsia="Calibri" w:hAnsi="Times New Roman"/>
                <w:sz w:val="24"/>
                <w:szCs w:val="24"/>
              </w:rPr>
              <w:t>к</w:t>
            </w:r>
            <w:proofErr w:type="gramEnd"/>
            <w:r w:rsidRPr="000D64D2">
              <w:rPr>
                <w:rFonts w:ascii="Times New Roman" w:eastAsia="Calibri" w:hAnsi="Times New Roman"/>
                <w:sz w:val="24"/>
                <w:szCs w:val="24"/>
              </w:rPr>
              <w:t xml:space="preserve"> </w:t>
            </w:r>
          </w:p>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выполнению</w:t>
            </w:r>
          </w:p>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всероссийских проверочных</w:t>
            </w:r>
          </w:p>
          <w:p w:rsidR="00AC4094" w:rsidRPr="000D64D2" w:rsidRDefault="00AC4094" w:rsidP="00C949FD">
            <w:pPr>
              <w:autoSpaceDE w:val="0"/>
              <w:autoSpaceDN w:val="0"/>
              <w:adjustRightInd w:val="0"/>
              <w:spacing w:after="0" w:line="240" w:lineRule="auto"/>
              <w:rPr>
                <w:rStyle w:val="s110"/>
                <w:rFonts w:ascii="Times New Roman" w:hAnsi="Times New Roman"/>
                <w:bCs/>
                <w:sz w:val="24"/>
                <w:szCs w:val="24"/>
              </w:rPr>
            </w:pPr>
            <w:r w:rsidRPr="000D64D2">
              <w:rPr>
                <w:rFonts w:ascii="Times New Roman" w:eastAsia="Calibri" w:hAnsi="Times New Roman"/>
                <w:sz w:val="24"/>
                <w:szCs w:val="24"/>
              </w:rPr>
              <w:t>работ  и участию в комплексных работах в 6, 7 классах</w:t>
            </w:r>
            <w:r w:rsidR="004A215E" w:rsidRPr="000D64D2">
              <w:rPr>
                <w:rFonts w:ascii="Times New Roman" w:eastAsia="Calibri" w:hAnsi="Times New Roman"/>
                <w:sz w:val="24"/>
                <w:szCs w:val="24"/>
              </w:rPr>
              <w:t xml:space="preserve"> в 2017 году</w:t>
            </w:r>
            <w:r w:rsidRPr="000D64D2">
              <w:rPr>
                <w:rFonts w:ascii="Times New Roman" w:eastAsia="Calibri" w:hAnsi="Times New Roman"/>
                <w:sz w:val="24"/>
                <w:szCs w:val="24"/>
              </w:rPr>
              <w:t>.</w:t>
            </w:r>
          </w:p>
        </w:tc>
        <w:tc>
          <w:tcPr>
            <w:tcW w:w="5670" w:type="dxa"/>
          </w:tcPr>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 xml:space="preserve">Задача выполнена. </w:t>
            </w:r>
          </w:p>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 xml:space="preserve"> В апреле-мае 2017 года учащиеся 4, 5 и 11-х</w:t>
            </w:r>
          </w:p>
          <w:p w:rsidR="00AC4094" w:rsidRPr="000D64D2" w:rsidRDefault="004A215E"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к</w:t>
            </w:r>
            <w:r w:rsidR="00AC4094" w:rsidRPr="000D64D2">
              <w:rPr>
                <w:rFonts w:ascii="Times New Roman" w:eastAsia="Calibri" w:hAnsi="Times New Roman"/>
                <w:sz w:val="24"/>
                <w:szCs w:val="24"/>
              </w:rPr>
              <w:t>лассов школы написали Всероссийские проверочные работы</w:t>
            </w:r>
            <w:r w:rsidRPr="000D64D2">
              <w:rPr>
                <w:rFonts w:ascii="Times New Roman" w:eastAsia="Calibri" w:hAnsi="Times New Roman"/>
                <w:sz w:val="24"/>
                <w:szCs w:val="24"/>
              </w:rPr>
              <w:t xml:space="preserve"> </w:t>
            </w:r>
            <w:r w:rsidR="00AC4094" w:rsidRPr="000D64D2">
              <w:rPr>
                <w:rFonts w:ascii="Times New Roman" w:eastAsia="Calibri" w:hAnsi="Times New Roman"/>
                <w:sz w:val="24"/>
                <w:szCs w:val="24"/>
              </w:rPr>
              <w:t>(ВПР). Всего за период апреля-мая текущего года</w:t>
            </w:r>
            <w:r w:rsidRPr="000D64D2">
              <w:rPr>
                <w:rFonts w:ascii="Times New Roman" w:eastAsia="Calibri" w:hAnsi="Times New Roman"/>
                <w:sz w:val="24"/>
                <w:szCs w:val="24"/>
              </w:rPr>
              <w:t xml:space="preserve"> учащиеся</w:t>
            </w:r>
            <w:r w:rsidR="00AC4094" w:rsidRPr="000D64D2">
              <w:rPr>
                <w:rFonts w:ascii="Times New Roman" w:eastAsia="Calibri" w:hAnsi="Times New Roman"/>
                <w:sz w:val="24"/>
                <w:szCs w:val="24"/>
              </w:rPr>
              <w:t xml:space="preserve"> 4-х класс</w:t>
            </w:r>
            <w:r w:rsidRPr="000D64D2">
              <w:rPr>
                <w:rFonts w:ascii="Times New Roman" w:eastAsia="Calibri" w:hAnsi="Times New Roman"/>
                <w:sz w:val="24"/>
                <w:szCs w:val="24"/>
              </w:rPr>
              <w:t>ов</w:t>
            </w:r>
            <w:r w:rsidR="00AC4094" w:rsidRPr="000D64D2">
              <w:rPr>
                <w:rFonts w:ascii="Times New Roman" w:eastAsia="Calibri" w:hAnsi="Times New Roman"/>
                <w:sz w:val="24"/>
                <w:szCs w:val="24"/>
              </w:rPr>
              <w:t xml:space="preserve"> написали работы по русскому языку, математике,</w:t>
            </w:r>
            <w:r w:rsidRPr="000D64D2">
              <w:rPr>
                <w:rFonts w:ascii="Times New Roman" w:eastAsia="Calibri" w:hAnsi="Times New Roman"/>
                <w:sz w:val="24"/>
                <w:szCs w:val="24"/>
              </w:rPr>
              <w:t xml:space="preserve"> </w:t>
            </w:r>
            <w:r w:rsidR="00AC4094" w:rsidRPr="000D64D2">
              <w:rPr>
                <w:rFonts w:ascii="Times New Roman" w:eastAsia="Calibri" w:hAnsi="Times New Roman"/>
                <w:sz w:val="24"/>
                <w:szCs w:val="24"/>
              </w:rPr>
              <w:t>окружающему миру, пятиклассники – по русскому, математике,</w:t>
            </w:r>
          </w:p>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истории, биологии,  учащиеся 10 классов  - по географии, выпускники 11 классов –  по физике, химии, биологии, истории</w:t>
            </w:r>
            <w:proofErr w:type="gramStart"/>
            <w:r w:rsidRPr="000D64D2">
              <w:rPr>
                <w:rFonts w:ascii="Times New Roman" w:eastAsia="Calibri" w:hAnsi="Times New Roman"/>
                <w:sz w:val="24"/>
                <w:szCs w:val="24"/>
              </w:rPr>
              <w:t xml:space="preserve"> .</w:t>
            </w:r>
            <w:proofErr w:type="gramEnd"/>
          </w:p>
          <w:p w:rsidR="00AC4094" w:rsidRPr="000D64D2" w:rsidRDefault="00AC4094" w:rsidP="00C949FD">
            <w:pPr>
              <w:pStyle w:val="ac"/>
              <w:ind w:left="19"/>
              <w:rPr>
                <w:rFonts w:ascii="Times New Roman" w:hAnsi="Times New Roman"/>
                <w:sz w:val="24"/>
                <w:szCs w:val="24"/>
              </w:rPr>
            </w:pPr>
            <w:r w:rsidRPr="000D64D2">
              <w:rPr>
                <w:rFonts w:ascii="Times New Roman" w:hAnsi="Times New Roman"/>
                <w:sz w:val="24"/>
                <w:szCs w:val="24"/>
              </w:rPr>
              <w:t xml:space="preserve">3 мая  2017 года  с целью обеспечения </w:t>
            </w:r>
            <w:proofErr w:type="gramStart"/>
            <w:r w:rsidRPr="000D64D2">
              <w:rPr>
                <w:rFonts w:ascii="Times New Roman" w:hAnsi="Times New Roman"/>
                <w:sz w:val="24"/>
                <w:szCs w:val="24"/>
              </w:rPr>
              <w:t>контроля за</w:t>
            </w:r>
            <w:proofErr w:type="gramEnd"/>
            <w:r w:rsidRPr="000D64D2">
              <w:rPr>
                <w:rFonts w:ascii="Times New Roman" w:hAnsi="Times New Roman"/>
                <w:sz w:val="24"/>
                <w:szCs w:val="24"/>
              </w:rPr>
              <w:t xml:space="preserve"> качеством обучения учащихся 6 классов проводилась комплексная  работа.  В написании работы приняли участие 65 учащихся 6 классов (100%). Большинство участников комплексной работы  показали хорошие</w:t>
            </w:r>
            <w:r w:rsidR="006A5D55" w:rsidRPr="000D64D2">
              <w:rPr>
                <w:rFonts w:ascii="Times New Roman" w:hAnsi="Times New Roman"/>
                <w:sz w:val="24"/>
                <w:szCs w:val="24"/>
              </w:rPr>
              <w:t xml:space="preserve"> </w:t>
            </w:r>
            <w:r w:rsidRPr="000D64D2">
              <w:rPr>
                <w:rFonts w:ascii="Times New Roman" w:hAnsi="Times New Roman"/>
                <w:sz w:val="24"/>
                <w:szCs w:val="24"/>
              </w:rPr>
              <w:t xml:space="preserve"> результаты. </w:t>
            </w:r>
          </w:p>
          <w:p w:rsidR="00AC4094" w:rsidRPr="000D64D2" w:rsidRDefault="00AC4094" w:rsidP="00C949FD">
            <w:pPr>
              <w:spacing w:after="0" w:line="240" w:lineRule="auto"/>
              <w:ind w:left="19"/>
              <w:rPr>
                <w:rStyle w:val="s110"/>
                <w:rFonts w:ascii="Times New Roman" w:hAnsi="Times New Roman"/>
                <w:bCs/>
                <w:sz w:val="24"/>
                <w:szCs w:val="24"/>
              </w:rPr>
            </w:pPr>
            <w:r w:rsidRPr="000D64D2">
              <w:rPr>
                <w:rFonts w:ascii="Times New Roman" w:hAnsi="Times New Roman"/>
                <w:sz w:val="24"/>
                <w:szCs w:val="24"/>
              </w:rPr>
              <w:t xml:space="preserve">    В целях изучения  сформированности  метапредметных умений учащихся седьмых классов в области смыслового чтения и работы с информацией 11.05. 2017 года  проведена  комплексная работа.</w:t>
            </w:r>
            <w:r w:rsidR="004A215E" w:rsidRPr="000D64D2">
              <w:rPr>
                <w:rFonts w:ascii="Times New Roman" w:hAnsi="Times New Roman"/>
                <w:sz w:val="24"/>
                <w:szCs w:val="24"/>
              </w:rPr>
              <w:t xml:space="preserve"> </w:t>
            </w:r>
            <w:r w:rsidRPr="000D64D2">
              <w:rPr>
                <w:rFonts w:ascii="Times New Roman" w:hAnsi="Times New Roman"/>
                <w:sz w:val="24"/>
                <w:szCs w:val="24"/>
              </w:rPr>
              <w:t xml:space="preserve">Все учащиеся  справились с предложенными заданиями. </w:t>
            </w:r>
          </w:p>
        </w:tc>
      </w:tr>
      <w:tr w:rsidR="00AC4094" w:rsidRPr="000D64D2" w:rsidTr="001E69B7">
        <w:tc>
          <w:tcPr>
            <w:tcW w:w="2552" w:type="dxa"/>
            <w:vMerge/>
          </w:tcPr>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p>
        </w:tc>
        <w:tc>
          <w:tcPr>
            <w:tcW w:w="2693" w:type="dxa"/>
          </w:tcPr>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hAnsi="Times New Roman"/>
                <w:sz w:val="24"/>
                <w:szCs w:val="24"/>
              </w:rPr>
              <w:t xml:space="preserve">Повысить  качество знаний, уровень обученности учащихся (четвертные и годовые показатели, показатели итоговых аттестаций) через реализацию компетентностного подхода в процессе обучения </w:t>
            </w:r>
          </w:p>
        </w:tc>
        <w:tc>
          <w:tcPr>
            <w:tcW w:w="5670" w:type="dxa"/>
          </w:tcPr>
          <w:p w:rsidR="00AC4094" w:rsidRPr="000D64D2" w:rsidRDefault="00AC4094" w:rsidP="00C949FD">
            <w:pPr>
              <w:spacing w:after="0" w:line="240" w:lineRule="auto"/>
              <w:ind w:left="19"/>
              <w:jc w:val="both"/>
              <w:rPr>
                <w:rFonts w:ascii="Times New Roman" w:hAnsi="Times New Roman"/>
                <w:sz w:val="24"/>
                <w:szCs w:val="24"/>
              </w:rPr>
            </w:pPr>
            <w:r w:rsidRPr="000D64D2">
              <w:rPr>
                <w:rFonts w:ascii="Times New Roman" w:hAnsi="Times New Roman"/>
                <w:sz w:val="24"/>
                <w:szCs w:val="24"/>
              </w:rPr>
              <w:t xml:space="preserve"> Задача выполнена частично. Анализ состояния качества знаний учащихся позволяет сделать следующие выводы:</w:t>
            </w:r>
          </w:p>
          <w:p w:rsidR="00AC4094" w:rsidRPr="000D64D2" w:rsidRDefault="00AC4094" w:rsidP="00C949FD">
            <w:pPr>
              <w:spacing w:after="0" w:line="240" w:lineRule="auto"/>
              <w:ind w:left="19"/>
              <w:jc w:val="both"/>
              <w:rPr>
                <w:rFonts w:ascii="Times New Roman" w:hAnsi="Times New Roman"/>
                <w:sz w:val="24"/>
                <w:szCs w:val="24"/>
              </w:rPr>
            </w:pPr>
            <w:r w:rsidRPr="000D64D2">
              <w:rPr>
                <w:rFonts w:ascii="Times New Roman" w:hAnsi="Times New Roman"/>
                <w:sz w:val="24"/>
                <w:szCs w:val="24"/>
              </w:rPr>
              <w:t xml:space="preserve">1. Успеваемость  и качество знаний учащихся </w:t>
            </w:r>
            <w:r w:rsidR="004A215E" w:rsidRPr="000D64D2">
              <w:rPr>
                <w:rFonts w:ascii="Times New Roman" w:hAnsi="Times New Roman"/>
                <w:sz w:val="24"/>
                <w:szCs w:val="24"/>
              </w:rPr>
              <w:t>в базовой школе</w:t>
            </w:r>
            <w:r w:rsidRPr="000D64D2">
              <w:rPr>
                <w:rFonts w:ascii="Times New Roman" w:hAnsi="Times New Roman"/>
                <w:sz w:val="24"/>
                <w:szCs w:val="24"/>
              </w:rPr>
              <w:t xml:space="preserve"> </w:t>
            </w:r>
            <w:proofErr w:type="gramStart"/>
            <w:r w:rsidRPr="000D64D2">
              <w:rPr>
                <w:rFonts w:ascii="Times New Roman" w:hAnsi="Times New Roman"/>
                <w:sz w:val="24"/>
                <w:szCs w:val="24"/>
              </w:rPr>
              <w:t>стабильны</w:t>
            </w:r>
            <w:proofErr w:type="gramEnd"/>
            <w:r w:rsidRPr="000D64D2">
              <w:rPr>
                <w:rFonts w:ascii="Times New Roman" w:hAnsi="Times New Roman"/>
                <w:sz w:val="24"/>
                <w:szCs w:val="24"/>
              </w:rPr>
              <w:t>.</w:t>
            </w:r>
          </w:p>
          <w:p w:rsidR="00AC4094" w:rsidRPr="000D64D2" w:rsidRDefault="00AC4094" w:rsidP="00C949FD">
            <w:pPr>
              <w:spacing w:after="0" w:line="240" w:lineRule="auto"/>
              <w:ind w:left="19"/>
              <w:jc w:val="both"/>
              <w:rPr>
                <w:rFonts w:ascii="Times New Roman" w:hAnsi="Times New Roman"/>
                <w:sz w:val="24"/>
                <w:szCs w:val="24"/>
              </w:rPr>
            </w:pPr>
            <w:r w:rsidRPr="000D64D2">
              <w:rPr>
                <w:rFonts w:ascii="Times New Roman" w:hAnsi="Times New Roman"/>
                <w:sz w:val="24"/>
                <w:szCs w:val="24"/>
              </w:rPr>
              <w:t>2.  Качество знаний по предметам находится на среднем и высоком уровне.</w:t>
            </w:r>
          </w:p>
          <w:p w:rsidR="00AC4094" w:rsidRPr="000D64D2" w:rsidRDefault="00AC4094" w:rsidP="00C949FD">
            <w:pPr>
              <w:spacing w:after="0" w:line="240" w:lineRule="auto"/>
              <w:ind w:left="19"/>
              <w:jc w:val="both"/>
              <w:rPr>
                <w:rFonts w:ascii="Times New Roman" w:hAnsi="Times New Roman"/>
                <w:sz w:val="24"/>
                <w:szCs w:val="24"/>
              </w:rPr>
            </w:pPr>
            <w:proofErr w:type="gramStart"/>
            <w:r w:rsidRPr="000D64D2">
              <w:rPr>
                <w:rFonts w:ascii="Times New Roman" w:hAnsi="Times New Roman"/>
                <w:sz w:val="24"/>
                <w:szCs w:val="24"/>
              </w:rPr>
              <w:t>Выше оно по устным предметам (истории, биологии, географии,  литературе), ниже — по алгебре, геометрии, физике, химии, где требуется сформированность логического мышления и специальных  навыков.</w:t>
            </w:r>
            <w:proofErr w:type="gramEnd"/>
          </w:p>
          <w:p w:rsidR="00AC4094" w:rsidRPr="000D64D2" w:rsidRDefault="00AC4094" w:rsidP="00C949FD">
            <w:pPr>
              <w:spacing w:after="0" w:line="240" w:lineRule="auto"/>
              <w:ind w:left="19"/>
              <w:jc w:val="both"/>
              <w:rPr>
                <w:rFonts w:ascii="Times New Roman" w:eastAsia="Calibri" w:hAnsi="Times New Roman"/>
                <w:sz w:val="24"/>
                <w:szCs w:val="24"/>
              </w:rPr>
            </w:pPr>
            <w:r w:rsidRPr="000D64D2">
              <w:rPr>
                <w:rFonts w:ascii="Times New Roman" w:hAnsi="Times New Roman"/>
                <w:sz w:val="24"/>
                <w:szCs w:val="24"/>
              </w:rPr>
              <w:t>3. Уровень обученности учащихся 9 и 11 классов  недостаточный. Следует отметить слабую подготовку учащихся 9 классов, низкая мотивация отрицательно сказалась на результатах итоговой аттестации.</w:t>
            </w:r>
          </w:p>
        </w:tc>
      </w:tr>
      <w:tr w:rsidR="00AC4094" w:rsidRPr="000D64D2" w:rsidTr="001E69B7">
        <w:tc>
          <w:tcPr>
            <w:tcW w:w="2552" w:type="dxa"/>
            <w:vMerge/>
          </w:tcPr>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p>
        </w:tc>
        <w:tc>
          <w:tcPr>
            <w:tcW w:w="2693" w:type="dxa"/>
          </w:tcPr>
          <w:p w:rsidR="00AC4094" w:rsidRPr="000D64D2" w:rsidRDefault="00AC4094" w:rsidP="00C949FD">
            <w:pPr>
              <w:autoSpaceDE w:val="0"/>
              <w:autoSpaceDN w:val="0"/>
              <w:adjustRightInd w:val="0"/>
              <w:spacing w:after="0" w:line="240" w:lineRule="auto"/>
              <w:rPr>
                <w:rFonts w:ascii="Times New Roman" w:hAnsi="Times New Roman"/>
                <w:sz w:val="24"/>
                <w:szCs w:val="24"/>
              </w:rPr>
            </w:pPr>
            <w:r w:rsidRPr="000D64D2">
              <w:rPr>
                <w:rFonts w:ascii="Times New Roman" w:hAnsi="Times New Roman"/>
                <w:sz w:val="24"/>
                <w:szCs w:val="24"/>
              </w:rPr>
              <w:t xml:space="preserve">Создать условия для </w:t>
            </w:r>
            <w:r w:rsidRPr="000D64D2">
              <w:rPr>
                <w:rFonts w:ascii="Times New Roman" w:hAnsi="Times New Roman"/>
                <w:sz w:val="24"/>
                <w:szCs w:val="24"/>
              </w:rPr>
              <w:lastRenderedPageBreak/>
              <w:t>выравнивания возможностей  доступа обучающихся филиалов школы  к современным условиям обучения и образовательным ресурсам в соответствии с ФГОС</w:t>
            </w:r>
            <w:r w:rsidRPr="000D64D2">
              <w:rPr>
                <w:rFonts w:ascii="Times New Roman" w:hAnsi="Times New Roman"/>
                <w:color w:val="000000"/>
                <w:sz w:val="24"/>
                <w:szCs w:val="24"/>
              </w:rPr>
              <w:t xml:space="preserve"> для повышения качества знаний  до общешкольного уровня. </w:t>
            </w:r>
          </w:p>
        </w:tc>
        <w:tc>
          <w:tcPr>
            <w:tcW w:w="5670" w:type="dxa"/>
          </w:tcPr>
          <w:p w:rsidR="00AC4094" w:rsidRPr="000D64D2" w:rsidRDefault="00AC4094" w:rsidP="006A5D55">
            <w:pPr>
              <w:spacing w:after="0" w:line="240" w:lineRule="auto"/>
              <w:ind w:left="19"/>
              <w:jc w:val="both"/>
              <w:rPr>
                <w:rFonts w:ascii="Times New Roman" w:hAnsi="Times New Roman"/>
                <w:sz w:val="24"/>
                <w:szCs w:val="24"/>
              </w:rPr>
            </w:pPr>
            <w:r w:rsidRPr="000D64D2">
              <w:rPr>
                <w:rFonts w:ascii="Times New Roman" w:hAnsi="Times New Roman"/>
                <w:sz w:val="24"/>
                <w:szCs w:val="24"/>
              </w:rPr>
              <w:lastRenderedPageBreak/>
              <w:t xml:space="preserve"> Задача</w:t>
            </w:r>
            <w:r w:rsidR="006A5D55" w:rsidRPr="000D64D2">
              <w:rPr>
                <w:rFonts w:ascii="Times New Roman" w:hAnsi="Times New Roman"/>
                <w:sz w:val="24"/>
                <w:szCs w:val="24"/>
              </w:rPr>
              <w:t xml:space="preserve"> не выполнена</w:t>
            </w:r>
            <w:r w:rsidRPr="000D64D2">
              <w:rPr>
                <w:rFonts w:ascii="Times New Roman" w:hAnsi="Times New Roman"/>
                <w:sz w:val="24"/>
                <w:szCs w:val="24"/>
              </w:rPr>
              <w:t>.</w:t>
            </w:r>
            <w:r w:rsidR="007C0D62" w:rsidRPr="000D64D2">
              <w:rPr>
                <w:rFonts w:ascii="Times New Roman" w:hAnsi="Times New Roman"/>
                <w:sz w:val="24"/>
                <w:szCs w:val="24"/>
              </w:rPr>
              <w:t xml:space="preserve"> </w:t>
            </w:r>
            <w:r w:rsidRPr="000D64D2">
              <w:rPr>
                <w:rFonts w:ascii="Times New Roman" w:hAnsi="Times New Roman"/>
                <w:sz w:val="24"/>
                <w:szCs w:val="24"/>
              </w:rPr>
              <w:t xml:space="preserve">В  базовой школе - </w:t>
            </w:r>
            <w:r w:rsidRPr="000D64D2">
              <w:rPr>
                <w:rFonts w:ascii="Times New Roman" w:hAnsi="Times New Roman"/>
                <w:sz w:val="24"/>
                <w:szCs w:val="24"/>
              </w:rPr>
              <w:lastRenderedPageBreak/>
              <w:t xml:space="preserve">наблюдается стабильное качество знаний - 68,3%, с филиалами - 64,9%.  В филиале  в с. Солнцево качество знаний стабильно высокое, отрицательная динамика этого показателя наблюдается в филиале в с. Братовка, в филиале </w:t>
            </w:r>
            <w:proofErr w:type="gramStart"/>
            <w:r w:rsidRPr="000D64D2">
              <w:rPr>
                <w:rFonts w:ascii="Times New Roman" w:hAnsi="Times New Roman"/>
                <w:sz w:val="24"/>
                <w:szCs w:val="24"/>
              </w:rPr>
              <w:t>в</w:t>
            </w:r>
            <w:proofErr w:type="gramEnd"/>
            <w:r w:rsidRPr="000D64D2">
              <w:rPr>
                <w:rFonts w:ascii="Times New Roman" w:hAnsi="Times New Roman"/>
                <w:sz w:val="24"/>
                <w:szCs w:val="24"/>
              </w:rPr>
              <w:t xml:space="preserve"> с. </w:t>
            </w:r>
            <w:r w:rsidR="004A215E" w:rsidRPr="000D64D2">
              <w:rPr>
                <w:rFonts w:ascii="Times New Roman" w:hAnsi="Times New Roman"/>
                <w:sz w:val="24"/>
                <w:szCs w:val="24"/>
              </w:rPr>
              <w:t xml:space="preserve">Ломовое. </w:t>
            </w:r>
          </w:p>
        </w:tc>
      </w:tr>
      <w:tr w:rsidR="00AC4094" w:rsidRPr="000D64D2" w:rsidTr="001E69B7">
        <w:tc>
          <w:tcPr>
            <w:tcW w:w="2552" w:type="dxa"/>
            <w:vMerge/>
          </w:tcPr>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p>
        </w:tc>
        <w:tc>
          <w:tcPr>
            <w:tcW w:w="2693" w:type="dxa"/>
          </w:tcPr>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Включить в план ВШК 2017 год</w:t>
            </w:r>
          </w:p>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изучение состояния</w:t>
            </w:r>
          </w:p>
          <w:p w:rsidR="00AC4094" w:rsidRPr="000D64D2" w:rsidRDefault="00AC4094" w:rsidP="00171ABF">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преподавания русского языка</w:t>
            </w:r>
            <w:proofErr w:type="gramStart"/>
            <w:r w:rsidR="00171ABF" w:rsidRPr="000D64D2">
              <w:rPr>
                <w:rFonts w:ascii="Times New Roman" w:eastAsia="Calibri" w:hAnsi="Times New Roman"/>
                <w:sz w:val="24"/>
                <w:szCs w:val="24"/>
              </w:rPr>
              <w:t xml:space="preserve"> ,</w:t>
            </w:r>
            <w:proofErr w:type="gramEnd"/>
            <w:r w:rsidR="00171ABF" w:rsidRPr="000D64D2">
              <w:rPr>
                <w:rFonts w:ascii="Times New Roman" w:eastAsia="Calibri" w:hAnsi="Times New Roman"/>
                <w:sz w:val="24"/>
                <w:szCs w:val="24"/>
              </w:rPr>
              <w:t xml:space="preserve"> </w:t>
            </w:r>
            <w:r w:rsidRPr="000D64D2">
              <w:rPr>
                <w:rFonts w:ascii="Times New Roman" w:eastAsia="Calibri" w:hAnsi="Times New Roman"/>
                <w:sz w:val="24"/>
                <w:szCs w:val="24"/>
              </w:rPr>
              <w:t>алгебры, геометрии,</w:t>
            </w:r>
            <w:r w:rsidRPr="000D64D2">
              <w:rPr>
                <w:rFonts w:ascii="Times New Roman" w:hAnsi="Times New Roman"/>
                <w:sz w:val="24"/>
                <w:szCs w:val="24"/>
              </w:rPr>
              <w:t xml:space="preserve"> физики, обществознания, биологии, химии</w:t>
            </w:r>
            <w:r w:rsidRPr="000D64D2">
              <w:rPr>
                <w:rFonts w:ascii="Times New Roman" w:eastAsia="Calibri" w:hAnsi="Times New Roman"/>
                <w:sz w:val="24"/>
                <w:szCs w:val="24"/>
              </w:rPr>
              <w:t xml:space="preserve"> в выпускных классах; русского языка, математики, окружающего мира в 4-х классах.</w:t>
            </w:r>
          </w:p>
        </w:tc>
        <w:tc>
          <w:tcPr>
            <w:tcW w:w="5670" w:type="dxa"/>
          </w:tcPr>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hAnsi="Times New Roman"/>
                <w:bCs/>
                <w:color w:val="000000"/>
                <w:sz w:val="24"/>
                <w:szCs w:val="24"/>
              </w:rPr>
              <w:t xml:space="preserve">  </w:t>
            </w:r>
            <w:r w:rsidRPr="000D64D2">
              <w:rPr>
                <w:rFonts w:ascii="Times New Roman" w:eastAsia="Calibri" w:hAnsi="Times New Roman"/>
                <w:sz w:val="24"/>
                <w:szCs w:val="24"/>
              </w:rPr>
              <w:t>Задача выполнена. На 2018 год в качестве объектов</w:t>
            </w:r>
            <w:r w:rsidR="004A215E" w:rsidRPr="000D64D2">
              <w:rPr>
                <w:rFonts w:ascii="Times New Roman" w:eastAsia="Calibri" w:hAnsi="Times New Roman"/>
                <w:sz w:val="24"/>
                <w:szCs w:val="24"/>
              </w:rPr>
              <w:t xml:space="preserve"> </w:t>
            </w:r>
            <w:r w:rsidRPr="000D64D2">
              <w:rPr>
                <w:rFonts w:ascii="Times New Roman" w:eastAsia="Calibri" w:hAnsi="Times New Roman"/>
                <w:sz w:val="24"/>
                <w:szCs w:val="24"/>
              </w:rPr>
              <w:t>вн</w:t>
            </w:r>
            <w:r w:rsidR="004A215E" w:rsidRPr="000D64D2">
              <w:rPr>
                <w:rFonts w:ascii="Times New Roman" w:eastAsia="Calibri" w:hAnsi="Times New Roman"/>
                <w:sz w:val="24"/>
                <w:szCs w:val="24"/>
              </w:rPr>
              <w:t>у</w:t>
            </w:r>
            <w:r w:rsidRPr="000D64D2">
              <w:rPr>
                <w:rFonts w:ascii="Times New Roman" w:eastAsia="Calibri" w:hAnsi="Times New Roman"/>
                <w:sz w:val="24"/>
                <w:szCs w:val="24"/>
              </w:rPr>
              <w:t>тришкольного контроля (ВШК) определены следующие</w:t>
            </w:r>
            <w:r w:rsidR="004A215E" w:rsidRPr="000D64D2">
              <w:rPr>
                <w:rFonts w:ascii="Times New Roman" w:eastAsia="Calibri" w:hAnsi="Times New Roman"/>
                <w:sz w:val="24"/>
                <w:szCs w:val="24"/>
              </w:rPr>
              <w:t xml:space="preserve"> </w:t>
            </w:r>
            <w:r w:rsidRPr="000D64D2">
              <w:rPr>
                <w:rFonts w:ascii="Times New Roman" w:eastAsia="Calibri" w:hAnsi="Times New Roman"/>
                <w:sz w:val="24"/>
                <w:szCs w:val="24"/>
              </w:rPr>
              <w:t>предметы:  алгебра, геометрия, история,  информатика и ИКТ, иностранный язык, литература, физика.</w:t>
            </w:r>
          </w:p>
          <w:p w:rsidR="00AC4094" w:rsidRPr="000D64D2" w:rsidRDefault="00AC4094" w:rsidP="00C949FD">
            <w:pPr>
              <w:spacing w:after="120" w:line="240" w:lineRule="auto"/>
              <w:ind w:left="19"/>
              <w:jc w:val="both"/>
              <w:rPr>
                <w:rFonts w:ascii="Times New Roman" w:eastAsia="Calibri" w:hAnsi="Times New Roman"/>
                <w:sz w:val="24"/>
                <w:szCs w:val="24"/>
              </w:rPr>
            </w:pPr>
          </w:p>
        </w:tc>
      </w:tr>
      <w:tr w:rsidR="00AC4094" w:rsidRPr="000D64D2" w:rsidTr="001E69B7">
        <w:tc>
          <w:tcPr>
            <w:tcW w:w="2552" w:type="dxa"/>
            <w:vMerge/>
          </w:tcPr>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p>
        </w:tc>
        <w:tc>
          <w:tcPr>
            <w:tcW w:w="2693" w:type="dxa"/>
          </w:tcPr>
          <w:p w:rsidR="00AC4094" w:rsidRPr="000D64D2" w:rsidRDefault="00AC4094" w:rsidP="00C949FD">
            <w:pPr>
              <w:pStyle w:val="a9"/>
              <w:ind w:left="19"/>
              <w:jc w:val="both"/>
              <w:rPr>
                <w:color w:val="000000"/>
                <w:sz w:val="24"/>
                <w:szCs w:val="24"/>
              </w:rPr>
            </w:pPr>
            <w:r w:rsidRPr="000D64D2">
              <w:rPr>
                <w:color w:val="000000"/>
                <w:sz w:val="24"/>
                <w:szCs w:val="24"/>
              </w:rPr>
              <w:t>Совершенствовать систему мониторинга и диагностику успешности образования, уровня профессиональной компетентности и методической подготовки педагогов</w:t>
            </w:r>
          </w:p>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p>
        </w:tc>
        <w:tc>
          <w:tcPr>
            <w:tcW w:w="5670" w:type="dxa"/>
          </w:tcPr>
          <w:p w:rsidR="00AC4094" w:rsidRPr="000D64D2" w:rsidRDefault="00AC4094" w:rsidP="00C949FD">
            <w:pPr>
              <w:spacing w:after="0" w:line="240" w:lineRule="auto"/>
              <w:rPr>
                <w:rStyle w:val="9"/>
                <w:rFonts w:ascii="Times New Roman" w:hAnsi="Times New Roman"/>
                <w:b w:val="0"/>
                <w:sz w:val="24"/>
                <w:szCs w:val="24"/>
              </w:rPr>
            </w:pPr>
            <w:r w:rsidRPr="000D64D2">
              <w:rPr>
                <w:rStyle w:val="9"/>
                <w:rFonts w:ascii="Times New Roman" w:hAnsi="Times New Roman"/>
                <w:b w:val="0"/>
                <w:sz w:val="24"/>
                <w:szCs w:val="24"/>
              </w:rPr>
              <w:t xml:space="preserve"> Задача выполнена. Проведены</w:t>
            </w:r>
            <w:r w:rsidR="004A215E" w:rsidRPr="000D64D2">
              <w:rPr>
                <w:rStyle w:val="9"/>
                <w:rFonts w:ascii="Times New Roman" w:hAnsi="Times New Roman"/>
                <w:b w:val="0"/>
                <w:sz w:val="24"/>
                <w:szCs w:val="24"/>
              </w:rPr>
              <w:t>:</w:t>
            </w:r>
          </w:p>
          <w:p w:rsidR="00AC4094" w:rsidRPr="000D64D2" w:rsidRDefault="004A215E" w:rsidP="00C949FD">
            <w:pPr>
              <w:spacing w:after="0" w:line="240" w:lineRule="auto"/>
              <w:rPr>
                <w:rStyle w:val="9"/>
                <w:rFonts w:ascii="Times New Roman" w:hAnsi="Times New Roman"/>
                <w:b w:val="0"/>
                <w:sz w:val="24"/>
                <w:szCs w:val="24"/>
              </w:rPr>
            </w:pPr>
            <w:r w:rsidRPr="000D64D2">
              <w:rPr>
                <w:rStyle w:val="9"/>
                <w:rFonts w:ascii="Times New Roman" w:hAnsi="Times New Roman"/>
                <w:b w:val="0"/>
                <w:sz w:val="24"/>
                <w:szCs w:val="24"/>
              </w:rPr>
              <w:t>м</w:t>
            </w:r>
            <w:r w:rsidR="00AC4094" w:rsidRPr="000D64D2">
              <w:rPr>
                <w:rStyle w:val="9"/>
                <w:rFonts w:ascii="Times New Roman" w:hAnsi="Times New Roman"/>
                <w:b w:val="0"/>
                <w:sz w:val="24"/>
                <w:szCs w:val="24"/>
              </w:rPr>
              <w:t xml:space="preserve">ониторинг качества преподавания- </w:t>
            </w:r>
          </w:p>
          <w:p w:rsidR="00AC4094" w:rsidRPr="000D64D2" w:rsidRDefault="00AC4094" w:rsidP="00C949FD">
            <w:pPr>
              <w:spacing w:after="0" w:line="240" w:lineRule="auto"/>
              <w:rPr>
                <w:rFonts w:ascii="Times New Roman" w:hAnsi="Times New Roman"/>
                <w:sz w:val="24"/>
                <w:szCs w:val="24"/>
              </w:rPr>
            </w:pPr>
            <w:r w:rsidRPr="000D64D2">
              <w:rPr>
                <w:rFonts w:ascii="Times New Roman" w:hAnsi="Times New Roman"/>
                <w:sz w:val="24"/>
                <w:szCs w:val="24"/>
              </w:rPr>
              <w:t>анкетитрование для определения уровня теоретических и практических знаний, умений и компетенций учителя, необходимых в педагогической деятельности;</w:t>
            </w:r>
          </w:p>
          <w:p w:rsidR="00AC4094" w:rsidRPr="000D64D2" w:rsidRDefault="00AC4094" w:rsidP="00C949FD">
            <w:pPr>
              <w:autoSpaceDE w:val="0"/>
              <w:autoSpaceDN w:val="0"/>
              <w:adjustRightInd w:val="0"/>
              <w:spacing w:after="0" w:line="240" w:lineRule="auto"/>
              <w:rPr>
                <w:rFonts w:ascii="Times New Roman" w:hAnsi="Times New Roman"/>
                <w:bCs/>
                <w:sz w:val="24"/>
                <w:szCs w:val="24"/>
              </w:rPr>
            </w:pPr>
            <w:r w:rsidRPr="000D64D2">
              <w:rPr>
                <w:rFonts w:ascii="Times New Roman" w:hAnsi="Times New Roman"/>
                <w:bCs/>
                <w:sz w:val="24"/>
                <w:szCs w:val="24"/>
              </w:rPr>
              <w:t>анкетирование   обучающихся  8-х, 10-х классов "Что я чаще всего делал на уроках"</w:t>
            </w:r>
            <w:r w:rsidR="004A215E" w:rsidRPr="000D64D2">
              <w:rPr>
                <w:rFonts w:ascii="Times New Roman" w:hAnsi="Times New Roman"/>
                <w:bCs/>
                <w:sz w:val="24"/>
                <w:szCs w:val="24"/>
              </w:rPr>
              <w:t>;</w:t>
            </w:r>
          </w:p>
          <w:p w:rsidR="00AC4094" w:rsidRPr="000D64D2" w:rsidRDefault="004A215E" w:rsidP="00C949FD">
            <w:pPr>
              <w:spacing w:after="0" w:line="240" w:lineRule="auto"/>
              <w:rPr>
                <w:rFonts w:ascii="Times New Roman" w:eastAsia="Batang" w:hAnsi="Times New Roman"/>
                <w:sz w:val="24"/>
                <w:szCs w:val="24"/>
                <w:lang w:eastAsia="ko-KR"/>
              </w:rPr>
            </w:pPr>
            <w:r w:rsidRPr="000D64D2">
              <w:rPr>
                <w:rStyle w:val="9"/>
                <w:rFonts w:ascii="Times New Roman" w:hAnsi="Times New Roman"/>
                <w:b w:val="0"/>
                <w:sz w:val="24"/>
                <w:szCs w:val="24"/>
              </w:rPr>
              <w:t>м</w:t>
            </w:r>
            <w:r w:rsidR="00AC4094" w:rsidRPr="000D64D2">
              <w:rPr>
                <w:rStyle w:val="9"/>
                <w:rFonts w:ascii="Times New Roman" w:hAnsi="Times New Roman"/>
                <w:b w:val="0"/>
                <w:sz w:val="24"/>
                <w:szCs w:val="24"/>
              </w:rPr>
              <w:t>ониторинг качества управления - анкетирование</w:t>
            </w:r>
            <w:r w:rsidRPr="000D64D2">
              <w:rPr>
                <w:rStyle w:val="9"/>
                <w:rFonts w:ascii="Times New Roman" w:hAnsi="Times New Roman"/>
                <w:b w:val="0"/>
                <w:sz w:val="24"/>
                <w:szCs w:val="24"/>
              </w:rPr>
              <w:t xml:space="preserve"> </w:t>
            </w:r>
            <w:r w:rsidR="00AC4094" w:rsidRPr="000D64D2">
              <w:rPr>
                <w:rStyle w:val="9"/>
                <w:rFonts w:ascii="Times New Roman" w:hAnsi="Times New Roman"/>
                <w:b w:val="0"/>
                <w:sz w:val="24"/>
                <w:szCs w:val="24"/>
              </w:rPr>
              <w:t xml:space="preserve"> " </w:t>
            </w:r>
            <w:r w:rsidR="00AC4094" w:rsidRPr="000D64D2">
              <w:rPr>
                <w:rFonts w:ascii="Times New Roman" w:hAnsi="Times New Roman"/>
                <w:bCs/>
                <w:iCs/>
                <w:sz w:val="24"/>
                <w:szCs w:val="24"/>
              </w:rPr>
              <w:t>Мотивы деятельности педагогов ОО",</w:t>
            </w:r>
            <w:r w:rsidR="00AC4094" w:rsidRPr="000D64D2">
              <w:rPr>
                <w:rFonts w:ascii="Times New Roman" w:hAnsi="Times New Roman"/>
                <w:bCs/>
                <w:sz w:val="24"/>
                <w:szCs w:val="24"/>
              </w:rPr>
              <w:t xml:space="preserve"> анкетирование   обучающихся 8-х, 10-х классов"</w:t>
            </w:r>
            <w:r w:rsidR="00AC4094" w:rsidRPr="000D64D2">
              <w:rPr>
                <w:rFonts w:ascii="Times New Roman" w:eastAsia="Batang" w:hAnsi="Times New Roman"/>
                <w:sz w:val="24"/>
                <w:szCs w:val="24"/>
                <w:lang w:eastAsia="ko-KR"/>
              </w:rPr>
              <w:t xml:space="preserve"> Что я думаю о школе"</w:t>
            </w:r>
            <w:r w:rsidRPr="000D64D2">
              <w:rPr>
                <w:rFonts w:ascii="Times New Roman" w:eastAsia="Batang" w:hAnsi="Times New Roman"/>
                <w:sz w:val="24"/>
                <w:szCs w:val="24"/>
                <w:lang w:eastAsia="ko-KR"/>
              </w:rPr>
              <w:t>;</w:t>
            </w:r>
          </w:p>
          <w:p w:rsidR="00AC4094" w:rsidRPr="000D64D2" w:rsidRDefault="004A215E" w:rsidP="00C949FD">
            <w:pPr>
              <w:pStyle w:val="Default"/>
            </w:pPr>
            <w:r w:rsidRPr="000D64D2">
              <w:t>м</w:t>
            </w:r>
            <w:r w:rsidR="00AC4094" w:rsidRPr="000D64D2">
              <w:t>ониторинг результатов обучения  в 5,9, 10-11 классах</w:t>
            </w:r>
            <w:r w:rsidRPr="000D64D2">
              <w:t>;</w:t>
            </w:r>
          </w:p>
          <w:p w:rsidR="00AC4094" w:rsidRPr="000D64D2" w:rsidRDefault="004A215E" w:rsidP="00C949FD">
            <w:pPr>
              <w:spacing w:after="0" w:line="240" w:lineRule="auto"/>
              <w:ind w:left="15"/>
              <w:rPr>
                <w:rFonts w:ascii="Times New Roman" w:hAnsi="Times New Roman"/>
                <w:bCs/>
                <w:color w:val="000000"/>
                <w:sz w:val="24"/>
                <w:szCs w:val="24"/>
              </w:rPr>
            </w:pPr>
            <w:r w:rsidRPr="000D64D2">
              <w:rPr>
                <w:rFonts w:ascii="Times New Roman" w:hAnsi="Times New Roman"/>
                <w:sz w:val="24"/>
                <w:szCs w:val="24"/>
              </w:rPr>
              <w:t>м</w:t>
            </w:r>
            <w:r w:rsidR="00AC4094" w:rsidRPr="000D64D2">
              <w:rPr>
                <w:rFonts w:ascii="Times New Roman" w:hAnsi="Times New Roman"/>
                <w:sz w:val="24"/>
                <w:szCs w:val="24"/>
              </w:rPr>
              <w:t xml:space="preserve">ониторинг планируемых результатов обучения  ФГОС НОО и ФГОС   ООО </w:t>
            </w:r>
          </w:p>
        </w:tc>
      </w:tr>
      <w:tr w:rsidR="00AC4094" w:rsidRPr="000D64D2" w:rsidTr="001E69B7">
        <w:tc>
          <w:tcPr>
            <w:tcW w:w="2552" w:type="dxa"/>
          </w:tcPr>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Развитие системы</w:t>
            </w:r>
          </w:p>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поддержки</w:t>
            </w:r>
          </w:p>
          <w:p w:rsidR="00AC4094" w:rsidRPr="000D64D2" w:rsidRDefault="00AC4094"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талантливых детей</w:t>
            </w:r>
          </w:p>
        </w:tc>
        <w:tc>
          <w:tcPr>
            <w:tcW w:w="2693" w:type="dxa"/>
          </w:tcPr>
          <w:p w:rsidR="00AC4094" w:rsidRPr="000D64D2" w:rsidRDefault="00AC4094" w:rsidP="00C949FD">
            <w:pPr>
              <w:pStyle w:val="a9"/>
              <w:ind w:left="19"/>
              <w:rPr>
                <w:color w:val="000000"/>
                <w:sz w:val="24"/>
                <w:szCs w:val="24"/>
              </w:rPr>
            </w:pPr>
            <w:r w:rsidRPr="000D64D2">
              <w:rPr>
                <w:sz w:val="24"/>
                <w:szCs w:val="24"/>
              </w:rPr>
              <w:t xml:space="preserve">Совершенствовать работу </w:t>
            </w:r>
            <w:r w:rsidR="004A215E" w:rsidRPr="000D64D2">
              <w:rPr>
                <w:sz w:val="24"/>
                <w:szCs w:val="24"/>
              </w:rPr>
              <w:t xml:space="preserve"> </w:t>
            </w:r>
            <w:r w:rsidRPr="000D64D2">
              <w:rPr>
                <w:sz w:val="24"/>
                <w:szCs w:val="24"/>
              </w:rPr>
              <w:t>с одаренными детьми</w:t>
            </w:r>
          </w:p>
        </w:tc>
        <w:tc>
          <w:tcPr>
            <w:tcW w:w="5670" w:type="dxa"/>
          </w:tcPr>
          <w:p w:rsidR="008F2279" w:rsidRPr="000D64D2" w:rsidRDefault="008F2279" w:rsidP="00C949FD">
            <w:pPr>
              <w:spacing w:after="0" w:line="240" w:lineRule="auto"/>
              <w:rPr>
                <w:sz w:val="24"/>
                <w:szCs w:val="24"/>
              </w:rPr>
            </w:pPr>
            <w:r w:rsidRPr="000D64D2">
              <w:rPr>
                <w:rStyle w:val="9"/>
                <w:rFonts w:ascii="Times New Roman" w:hAnsi="Times New Roman"/>
                <w:b w:val="0"/>
                <w:sz w:val="24"/>
                <w:szCs w:val="24"/>
              </w:rPr>
              <w:t>Задача выполнена.</w:t>
            </w:r>
            <w:r w:rsidRPr="000D64D2">
              <w:rPr>
                <w:sz w:val="24"/>
                <w:szCs w:val="24"/>
              </w:rPr>
              <w:t xml:space="preserve"> </w:t>
            </w:r>
          </w:p>
          <w:p w:rsidR="008F2279" w:rsidRPr="000D64D2" w:rsidRDefault="008F2279" w:rsidP="00C949FD">
            <w:pPr>
              <w:shd w:val="clear" w:color="auto" w:fill="FFFFFF"/>
              <w:spacing w:after="0" w:line="240" w:lineRule="auto"/>
              <w:ind w:left="19"/>
              <w:rPr>
                <w:rFonts w:ascii="Times New Roman" w:hAnsi="Times New Roman"/>
                <w:sz w:val="24"/>
                <w:szCs w:val="24"/>
              </w:rPr>
            </w:pPr>
            <w:r w:rsidRPr="000D64D2">
              <w:rPr>
                <w:rFonts w:ascii="Times New Roman" w:hAnsi="Times New Roman"/>
                <w:sz w:val="24"/>
                <w:szCs w:val="24"/>
              </w:rPr>
              <w:t xml:space="preserve">В 2017 году в муниципальном этапе Всероссийской предметной олимпиады стали победителями 14 учащихся, призерами -  12 учащихся по всем предметам </w:t>
            </w:r>
            <w:r w:rsidRPr="000D64D2">
              <w:rPr>
                <w:rFonts w:ascii="Times New Roman" w:eastAsia="Batang" w:hAnsi="Times New Roman"/>
                <w:color w:val="000000"/>
                <w:spacing w:val="10"/>
                <w:sz w:val="24"/>
                <w:szCs w:val="24"/>
              </w:rPr>
              <w:t xml:space="preserve"> школьного курса, кроме информатики,  химии, биологии, математики,</w:t>
            </w:r>
            <w:r w:rsidRPr="000D64D2">
              <w:rPr>
                <w:rFonts w:ascii="Times New Roman" w:hAnsi="Times New Roman"/>
                <w:sz w:val="24"/>
                <w:szCs w:val="24"/>
              </w:rPr>
              <w:t xml:space="preserve"> среди них  Аксенова Дарья -10а (учитель Седых А.Ю.) -    призер регионального этапа Всероссийской олимпиады школьников по  литературе</w:t>
            </w:r>
            <w:r w:rsidR="00516F30" w:rsidRPr="000D64D2">
              <w:rPr>
                <w:rFonts w:ascii="Times New Roman" w:hAnsi="Times New Roman"/>
                <w:sz w:val="24"/>
                <w:szCs w:val="24"/>
              </w:rPr>
              <w:t>.</w:t>
            </w:r>
            <w:r w:rsidRPr="000D64D2">
              <w:rPr>
                <w:rFonts w:ascii="Times New Roman" w:hAnsi="Times New Roman"/>
                <w:sz w:val="24"/>
                <w:szCs w:val="24"/>
              </w:rPr>
              <w:t xml:space="preserve"> </w:t>
            </w:r>
            <w:proofErr w:type="gramStart"/>
            <w:r w:rsidRPr="000D64D2">
              <w:rPr>
                <w:rFonts w:ascii="Times New Roman" w:hAnsi="Times New Roman"/>
                <w:sz w:val="24"/>
                <w:szCs w:val="24"/>
              </w:rPr>
              <w:t xml:space="preserve">Формированию духовно богатой личности способствовал поэтический конкурс «И </w:t>
            </w:r>
            <w:r w:rsidRPr="000D64D2">
              <w:rPr>
                <w:rFonts w:ascii="Times New Roman" w:hAnsi="Times New Roman"/>
                <w:sz w:val="24"/>
                <w:szCs w:val="24"/>
              </w:rPr>
              <w:lastRenderedPageBreak/>
              <w:t>мы сохраним тебя, русская речь…»  - 6 участников, 2 победителя муниципального уровня  Веробей Анна – 5а (учитель Озерова О.М.), Юмашева Мария  - 10а (учитель Седых А.Ю.), 1  лауреат областного этапа - Юмашева Мария  - 10а (учитель Седых А.Ю.),  4 участника, 1 победитель муниципального тура конкурса «Живая классика» - Азаров Владислав – 10а (учитель Седых А.Ю.</w:t>
            </w:r>
            <w:proofErr w:type="gramEnd"/>
            <w:r w:rsidRPr="000D64D2">
              <w:rPr>
                <w:rFonts w:ascii="Times New Roman" w:hAnsi="Times New Roman"/>
                <w:sz w:val="24"/>
                <w:szCs w:val="24"/>
              </w:rPr>
              <w:t>), 5 участников районного конкурса сочинений «История войны в судьбе моей семьи», 3 участника районного поэтического конкурса «Учитель! Какое прекрасное слово!», Головина Светлана (6а класс) нагаждена дипломом 1 степени, Кондрашин Илья (6а класс)  - дипломом 2 степени (учитель Бегейма Ю.В.).</w:t>
            </w:r>
          </w:p>
          <w:p w:rsidR="00AC4094" w:rsidRPr="000D64D2" w:rsidRDefault="008F2279" w:rsidP="00430A13">
            <w:pPr>
              <w:spacing w:after="0" w:line="240" w:lineRule="auto"/>
              <w:ind w:left="19"/>
              <w:rPr>
                <w:rStyle w:val="9"/>
                <w:rFonts w:ascii="Times New Roman" w:hAnsi="Times New Roman"/>
                <w:b w:val="0"/>
                <w:sz w:val="24"/>
                <w:szCs w:val="24"/>
              </w:rPr>
            </w:pPr>
            <w:r w:rsidRPr="000D64D2">
              <w:rPr>
                <w:rFonts w:ascii="Times New Roman" w:hAnsi="Times New Roman"/>
                <w:sz w:val="24"/>
                <w:szCs w:val="24"/>
              </w:rPr>
              <w:t xml:space="preserve">В целях совершенствования системы поддержки одаренных детей на </w:t>
            </w:r>
            <w:r w:rsidRPr="000D64D2">
              <w:rPr>
                <w:rFonts w:ascii="Times New Roman" w:hAnsi="Times New Roman"/>
                <w:sz w:val="24"/>
                <w:szCs w:val="24"/>
                <w:shd w:val="clear" w:color="auto" w:fill="FFFFFF"/>
              </w:rPr>
              <w:t xml:space="preserve">профильные смены  ГОБОУ  </w:t>
            </w:r>
            <w:r w:rsidRPr="000D64D2">
              <w:rPr>
                <w:rFonts w:ascii="Times New Roman" w:hAnsi="Times New Roman"/>
                <w:sz w:val="24"/>
                <w:szCs w:val="24"/>
              </w:rPr>
              <w:t>«Центр поддержки одаренных детей» были направлены следующие 7  учащихся нашей школы.</w:t>
            </w:r>
            <w:r w:rsidR="005E0CD0" w:rsidRPr="000D64D2">
              <w:rPr>
                <w:rFonts w:ascii="Times New Roman" w:eastAsia="Batang" w:hAnsi="Times New Roman"/>
                <w:color w:val="000000"/>
                <w:spacing w:val="10"/>
                <w:sz w:val="24"/>
                <w:szCs w:val="24"/>
              </w:rPr>
              <w:t xml:space="preserve"> Жихорев Сергей занял 1 место в региональном конкурсе "Лучшее портфолио"(4а класс - учитель Казанцева Т.В.).</w:t>
            </w:r>
            <w:r w:rsidRPr="000D64D2">
              <w:rPr>
                <w:rFonts w:ascii="Times New Roman" w:hAnsi="Times New Roman"/>
                <w:sz w:val="24"/>
                <w:szCs w:val="24"/>
              </w:rPr>
              <w:t xml:space="preserve">     </w:t>
            </w:r>
            <w:r w:rsidR="004A215E" w:rsidRPr="000D64D2">
              <w:rPr>
                <w:rFonts w:ascii="Times New Roman" w:hAnsi="Times New Roman"/>
                <w:sz w:val="24"/>
                <w:szCs w:val="24"/>
              </w:rPr>
              <w:t xml:space="preserve">Одаренные дети приняли участие </w:t>
            </w:r>
            <w:r w:rsidRPr="000D64D2">
              <w:rPr>
                <w:rFonts w:ascii="Times New Roman" w:hAnsi="Times New Roman"/>
                <w:sz w:val="24"/>
                <w:szCs w:val="24"/>
              </w:rPr>
              <w:t xml:space="preserve">  </w:t>
            </w:r>
            <w:r w:rsidR="004A215E" w:rsidRPr="000D64D2">
              <w:rPr>
                <w:rFonts w:ascii="Times New Roman" w:hAnsi="Times New Roman"/>
                <w:sz w:val="24"/>
                <w:szCs w:val="24"/>
              </w:rPr>
              <w:t xml:space="preserve">в </w:t>
            </w:r>
            <w:r w:rsidRPr="000D64D2">
              <w:rPr>
                <w:rFonts w:ascii="Times New Roman" w:hAnsi="Times New Roman"/>
                <w:sz w:val="24"/>
                <w:szCs w:val="24"/>
              </w:rPr>
              <w:t>научно-практическ</w:t>
            </w:r>
            <w:r w:rsidR="004A215E" w:rsidRPr="000D64D2">
              <w:rPr>
                <w:rFonts w:ascii="Times New Roman" w:hAnsi="Times New Roman"/>
                <w:sz w:val="24"/>
                <w:szCs w:val="24"/>
              </w:rPr>
              <w:t>ой</w:t>
            </w:r>
            <w:r w:rsidRPr="000D64D2">
              <w:rPr>
                <w:rFonts w:ascii="Times New Roman" w:hAnsi="Times New Roman"/>
                <w:sz w:val="24"/>
                <w:szCs w:val="24"/>
              </w:rPr>
              <w:t xml:space="preserve"> конференци</w:t>
            </w:r>
            <w:r w:rsidR="004A215E" w:rsidRPr="000D64D2">
              <w:rPr>
                <w:rFonts w:ascii="Times New Roman" w:hAnsi="Times New Roman"/>
                <w:sz w:val="24"/>
                <w:szCs w:val="24"/>
              </w:rPr>
              <w:t>и</w:t>
            </w:r>
            <w:r w:rsidRPr="000D64D2">
              <w:rPr>
                <w:rFonts w:ascii="Times New Roman" w:hAnsi="Times New Roman"/>
                <w:sz w:val="24"/>
                <w:szCs w:val="24"/>
              </w:rPr>
              <w:t xml:space="preserve"> физико-математического цикла "Пирамида в свете современных открытий"</w:t>
            </w:r>
            <w:r w:rsidR="00021CDB" w:rsidRPr="000D64D2">
              <w:rPr>
                <w:rFonts w:ascii="Times New Roman" w:hAnsi="Times New Roman"/>
                <w:sz w:val="24"/>
                <w:szCs w:val="24"/>
              </w:rPr>
              <w:t xml:space="preserve">, </w:t>
            </w:r>
            <w:r w:rsidR="006349BC" w:rsidRPr="000D64D2">
              <w:rPr>
                <w:rFonts w:ascii="Times New Roman" w:hAnsi="Times New Roman"/>
                <w:sz w:val="24"/>
                <w:szCs w:val="24"/>
              </w:rPr>
              <w:t xml:space="preserve"> «Искусственные спутники Земли», </w:t>
            </w:r>
            <w:r w:rsidR="00021CDB" w:rsidRPr="000D64D2">
              <w:rPr>
                <w:rFonts w:ascii="Times New Roman" w:hAnsi="Times New Roman"/>
                <w:sz w:val="24"/>
                <w:szCs w:val="24"/>
              </w:rPr>
              <w:t xml:space="preserve">в </w:t>
            </w:r>
            <w:r w:rsidRPr="000D64D2">
              <w:rPr>
                <w:rFonts w:ascii="Times New Roman" w:hAnsi="Times New Roman"/>
                <w:sz w:val="24"/>
                <w:szCs w:val="24"/>
              </w:rPr>
              <w:t xml:space="preserve"> конференци</w:t>
            </w:r>
            <w:r w:rsidR="00021CDB" w:rsidRPr="000D64D2">
              <w:rPr>
                <w:rFonts w:ascii="Times New Roman" w:hAnsi="Times New Roman"/>
                <w:sz w:val="24"/>
                <w:szCs w:val="24"/>
              </w:rPr>
              <w:t>и</w:t>
            </w:r>
            <w:r w:rsidRPr="000D64D2">
              <w:rPr>
                <w:rFonts w:ascii="Times New Roman" w:hAnsi="Times New Roman"/>
                <w:sz w:val="24"/>
                <w:szCs w:val="24"/>
              </w:rPr>
              <w:t xml:space="preserve"> филологического цикла «Чтение в 21 веке: традиции и тенденции».</w:t>
            </w:r>
            <w:r w:rsidR="00430A13" w:rsidRPr="000D64D2">
              <w:rPr>
                <w:rFonts w:ascii="Times New Roman" w:hAnsi="Times New Roman"/>
                <w:sz w:val="24"/>
                <w:szCs w:val="24"/>
              </w:rPr>
              <w:t xml:space="preserve"> Волков Даниил  - лауреат Всероссийского конкурса научн</w:t>
            </w:r>
            <w:proofErr w:type="gramStart"/>
            <w:r w:rsidR="00430A13" w:rsidRPr="000D64D2">
              <w:rPr>
                <w:rFonts w:ascii="Times New Roman" w:hAnsi="Times New Roman"/>
                <w:sz w:val="24"/>
                <w:szCs w:val="24"/>
              </w:rPr>
              <w:t>о-</w:t>
            </w:r>
            <w:proofErr w:type="gramEnd"/>
            <w:r w:rsidR="00430A13" w:rsidRPr="000D64D2">
              <w:rPr>
                <w:rFonts w:ascii="Times New Roman" w:hAnsi="Times New Roman"/>
                <w:sz w:val="24"/>
                <w:szCs w:val="24"/>
              </w:rPr>
              <w:t xml:space="preserve"> технологических проектов «Сириус».</w:t>
            </w:r>
          </w:p>
        </w:tc>
      </w:tr>
      <w:tr w:rsidR="00516F30" w:rsidRPr="000D64D2" w:rsidTr="001E69B7">
        <w:tc>
          <w:tcPr>
            <w:tcW w:w="2552" w:type="dxa"/>
          </w:tcPr>
          <w:p w:rsidR="00516F30" w:rsidRPr="000D64D2" w:rsidRDefault="00516F30"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lastRenderedPageBreak/>
              <w:t>Развитие учительского потенциала</w:t>
            </w:r>
          </w:p>
        </w:tc>
        <w:tc>
          <w:tcPr>
            <w:tcW w:w="2693" w:type="dxa"/>
          </w:tcPr>
          <w:p w:rsidR="00516F30" w:rsidRPr="000D64D2" w:rsidRDefault="00516F30" w:rsidP="00C949FD">
            <w:pPr>
              <w:pStyle w:val="a9"/>
              <w:ind w:left="19"/>
              <w:jc w:val="both"/>
              <w:rPr>
                <w:sz w:val="24"/>
                <w:szCs w:val="24"/>
              </w:rPr>
            </w:pPr>
            <w:r w:rsidRPr="000D64D2">
              <w:rPr>
                <w:bCs/>
                <w:sz w:val="24"/>
                <w:szCs w:val="24"/>
              </w:rPr>
              <w:t>Повысить уровень профессионального мастерства и развития профессиональной компетентности педагога</w:t>
            </w:r>
          </w:p>
        </w:tc>
        <w:tc>
          <w:tcPr>
            <w:tcW w:w="5670" w:type="dxa"/>
          </w:tcPr>
          <w:p w:rsidR="006A5D55" w:rsidRPr="000D64D2" w:rsidRDefault="0058647A" w:rsidP="006349BC">
            <w:pPr>
              <w:autoSpaceDE w:val="0"/>
              <w:autoSpaceDN w:val="0"/>
              <w:adjustRightInd w:val="0"/>
              <w:spacing w:line="240" w:lineRule="auto"/>
              <w:ind w:left="19"/>
              <w:rPr>
                <w:rStyle w:val="9"/>
                <w:rFonts w:ascii="Times New Roman" w:hAnsi="Times New Roman"/>
                <w:b w:val="0"/>
                <w:sz w:val="24"/>
                <w:szCs w:val="24"/>
              </w:rPr>
            </w:pPr>
            <w:r w:rsidRPr="000D64D2">
              <w:rPr>
                <w:rStyle w:val="afe"/>
                <w:rFonts w:ascii="Times New Roman" w:hAnsi="Times New Roman"/>
                <w:b w:val="0"/>
                <w:sz w:val="24"/>
                <w:szCs w:val="24"/>
                <w:shd w:val="clear" w:color="auto" w:fill="FFFFFF"/>
              </w:rPr>
              <w:t xml:space="preserve">Задача выполнена. </w:t>
            </w:r>
            <w:r w:rsidRPr="000D64D2">
              <w:rPr>
                <w:rFonts w:ascii="Times New Roman" w:hAnsi="Times New Roman"/>
                <w:color w:val="000000"/>
                <w:sz w:val="24"/>
                <w:szCs w:val="24"/>
              </w:rPr>
              <w:t xml:space="preserve">В 2017 году  прошли повышение квалификации и профессиональную переподготовку для работы в соответствии с Федеральными государственными образовательными стандартами  14 педагогов нашей школы, 11 человек получили квалификационные категории, установленные педагогическим работникам государственных образовательных учреждений.   </w:t>
            </w:r>
            <w:proofErr w:type="gramStart"/>
            <w:r w:rsidRPr="000D64D2">
              <w:rPr>
                <w:rFonts w:ascii="Times New Roman" w:hAnsi="Times New Roman"/>
                <w:color w:val="000000"/>
                <w:sz w:val="24"/>
                <w:szCs w:val="24"/>
              </w:rPr>
              <w:t>В целях повышения компетентности педагогов был проведен открытый урок русского языка "Корень слова" во 2а классе  (учитель Еремкина О.П.), организован семинар " Совершенствование технологической  карты урока" (выступающие -  Есина Л.А., Еремкина О.П.),  открытое занятие в рамках внеурочной деятельности " Маленькие тайны большой природы " в 3б классе (учитель Есина Л.А.), заседания ШМО, где педагоги имели возможность обмениваться опытом, более детально</w:t>
            </w:r>
            <w:proofErr w:type="gramEnd"/>
            <w:r w:rsidRPr="000D64D2">
              <w:rPr>
                <w:rFonts w:ascii="Times New Roman" w:hAnsi="Times New Roman"/>
                <w:color w:val="000000"/>
                <w:sz w:val="24"/>
                <w:szCs w:val="24"/>
              </w:rPr>
              <w:t xml:space="preserve"> изучать различные аспекты внедрения ФГОС, выступали с докладами, учились новым подходам в обучении.</w:t>
            </w:r>
            <w:r w:rsidRPr="000D64D2">
              <w:rPr>
                <w:rFonts w:ascii="Times New Roman" w:hAnsi="Times New Roman"/>
                <w:sz w:val="24"/>
                <w:szCs w:val="24"/>
              </w:rPr>
              <w:t xml:space="preserve">  </w:t>
            </w:r>
            <w:proofErr w:type="gramStart"/>
            <w:r w:rsidRPr="000D64D2">
              <w:rPr>
                <w:rFonts w:ascii="Times New Roman" w:hAnsi="Times New Roman"/>
                <w:sz w:val="24"/>
                <w:szCs w:val="24"/>
              </w:rPr>
              <w:t xml:space="preserve">Есина Л.А. приняла участие  в Межрегиональной  научно - практической конференции "Реализация ФГОС общего </w:t>
            </w:r>
            <w:r w:rsidRPr="000D64D2">
              <w:rPr>
                <w:rFonts w:ascii="Times New Roman" w:hAnsi="Times New Roman"/>
                <w:sz w:val="24"/>
                <w:szCs w:val="24"/>
              </w:rPr>
              <w:lastRenderedPageBreak/>
              <w:t>образования: проблемы, поиски, решения". 07 февраля 2017 года педагоги нашей школы приняли участие в региональном научно - методическом семинаре - практикуме "Деятельностный подход в реализации Основной образовательной программы в условиях ФГОС общего образования".  5- 6 апреля 2017 года  Еремкина О.П., Казанцева Т.В. приняли участие в Межрегиональной научно</w:t>
            </w:r>
            <w:proofErr w:type="gramEnd"/>
            <w:r w:rsidRPr="000D64D2">
              <w:rPr>
                <w:rFonts w:ascii="Times New Roman" w:hAnsi="Times New Roman"/>
                <w:sz w:val="24"/>
                <w:szCs w:val="24"/>
              </w:rPr>
              <w:t xml:space="preserve"> - практической конференции "Качество образования в начальной школе: проблемы и пути их решения", их статьи "Повышение эффективности урока и оценка качества образования", "Система оценки планируемых результатов освоения программ" опубликованы в сборнике материалов конференции.  </w:t>
            </w:r>
            <w:proofErr w:type="gramStart"/>
            <w:r w:rsidRPr="000D64D2">
              <w:rPr>
                <w:rFonts w:ascii="Times New Roman" w:hAnsi="Times New Roman"/>
                <w:sz w:val="24"/>
                <w:szCs w:val="24"/>
              </w:rPr>
              <w:t>Казанцева Т.В. получила сертификат о краткосрочном повышении курсов "Качество образования в начальной школе: проблемы и пути их решения", приняла участие в педагогическом медианаре  "Управление качеством образования в условиях реализации ФГОС: инновационные системы оценки качества знаний обучающихся", награждена грамотой ФНМЦ им. Занкова Л.В. за преданность идеям развивающего обучения, высокое педагогическое мастерство, развитие и продвижение в практику  идей гуманной педагогики</w:t>
            </w:r>
            <w:proofErr w:type="gramEnd"/>
            <w:r w:rsidRPr="000D64D2">
              <w:rPr>
                <w:rFonts w:ascii="Times New Roman" w:hAnsi="Times New Roman"/>
                <w:sz w:val="24"/>
                <w:szCs w:val="24"/>
              </w:rPr>
              <w:t xml:space="preserve">, </w:t>
            </w:r>
            <w:proofErr w:type="gramStart"/>
            <w:r w:rsidRPr="000D64D2">
              <w:rPr>
                <w:rFonts w:ascii="Times New Roman" w:hAnsi="Times New Roman"/>
                <w:sz w:val="24"/>
                <w:szCs w:val="24"/>
              </w:rPr>
              <w:t>направленной</w:t>
            </w:r>
            <w:proofErr w:type="gramEnd"/>
            <w:r w:rsidRPr="000D64D2">
              <w:rPr>
                <w:rFonts w:ascii="Times New Roman" w:hAnsi="Times New Roman"/>
                <w:sz w:val="24"/>
                <w:szCs w:val="24"/>
              </w:rPr>
              <w:t xml:space="preserve"> на оптимальный успех каждого ребенка, наиболее полное раскрытие его способностей.    </w:t>
            </w:r>
            <w:r w:rsidR="00430A13" w:rsidRPr="000D64D2">
              <w:rPr>
                <w:rFonts w:ascii="Times New Roman" w:hAnsi="Times New Roman"/>
                <w:sz w:val="24"/>
                <w:szCs w:val="24"/>
              </w:rPr>
              <w:t xml:space="preserve">На базе школы  проходил региональный семинар </w:t>
            </w:r>
            <w:r w:rsidR="00430A13" w:rsidRPr="000D64D2">
              <w:rPr>
                <w:rFonts w:ascii="Times New Roman" w:hAnsi="Times New Roman"/>
                <w:color w:val="000000"/>
                <w:sz w:val="24"/>
                <w:szCs w:val="24"/>
                <w:shd w:val="clear" w:color="auto" w:fill="FFFFFF"/>
              </w:rPr>
              <w:t>«</w:t>
            </w:r>
            <w:r w:rsidR="00430A13" w:rsidRPr="000D64D2">
              <w:rPr>
                <w:rFonts w:ascii="Times New Roman" w:hAnsi="Times New Roman"/>
                <w:sz w:val="24"/>
                <w:szCs w:val="24"/>
              </w:rPr>
              <w:t>Опыт образовательной организации в реализации деятельностного подхода как средства достижения современных целей образования».</w:t>
            </w:r>
            <w:r w:rsidR="006349BC" w:rsidRPr="000D64D2">
              <w:rPr>
                <w:rFonts w:ascii="Times New Roman" w:hAnsi="Times New Roman"/>
                <w:sz w:val="24"/>
                <w:szCs w:val="24"/>
              </w:rPr>
              <w:t xml:space="preserve"> </w:t>
            </w:r>
            <w:r w:rsidRPr="000D64D2">
              <w:rPr>
                <w:rStyle w:val="afe"/>
                <w:rFonts w:ascii="Times New Roman" w:hAnsi="Times New Roman"/>
                <w:b w:val="0"/>
                <w:sz w:val="24"/>
                <w:szCs w:val="24"/>
                <w:shd w:val="clear" w:color="auto" w:fill="FFFFFF"/>
              </w:rPr>
              <w:t xml:space="preserve"> </w:t>
            </w:r>
            <w:r w:rsidR="00021CDB" w:rsidRPr="000D64D2">
              <w:rPr>
                <w:rStyle w:val="afe"/>
                <w:rFonts w:ascii="Times New Roman" w:hAnsi="Times New Roman"/>
                <w:b w:val="0"/>
                <w:sz w:val="24"/>
                <w:szCs w:val="24"/>
                <w:shd w:val="clear" w:color="auto" w:fill="FFFFFF"/>
              </w:rPr>
              <w:t>Педагоги школы -  лауреаты</w:t>
            </w:r>
            <w:r w:rsidRPr="000D64D2">
              <w:rPr>
                <w:rFonts w:ascii="Times New Roman" w:hAnsi="Times New Roman"/>
                <w:sz w:val="24"/>
                <w:szCs w:val="24"/>
              </w:rPr>
              <w:t xml:space="preserve"> конкурс</w:t>
            </w:r>
            <w:r w:rsidR="00021CDB" w:rsidRPr="000D64D2">
              <w:rPr>
                <w:rFonts w:ascii="Times New Roman" w:hAnsi="Times New Roman"/>
                <w:sz w:val="24"/>
                <w:szCs w:val="24"/>
              </w:rPr>
              <w:t>ов</w:t>
            </w:r>
            <w:r w:rsidRPr="000D64D2">
              <w:rPr>
                <w:rFonts w:ascii="Times New Roman" w:hAnsi="Times New Roman"/>
                <w:sz w:val="24"/>
                <w:szCs w:val="24"/>
              </w:rPr>
              <w:t xml:space="preserve">  </w:t>
            </w:r>
            <w:r w:rsidR="00516F30" w:rsidRPr="000D64D2">
              <w:rPr>
                <w:rFonts w:ascii="Times New Roman" w:hAnsi="Times New Roman"/>
                <w:sz w:val="24"/>
                <w:szCs w:val="24"/>
              </w:rPr>
              <w:t xml:space="preserve"> </w:t>
            </w:r>
            <w:r w:rsidR="00516F30" w:rsidRPr="000D64D2">
              <w:rPr>
                <w:rFonts w:ascii="Times New Roman" w:hAnsi="Times New Roman"/>
                <w:color w:val="000000"/>
                <w:sz w:val="24"/>
                <w:szCs w:val="24"/>
                <w:shd w:val="clear" w:color="auto" w:fill="FFFFFF"/>
              </w:rPr>
              <w:t xml:space="preserve">Всероссийский  проект «Познание и творчество», </w:t>
            </w:r>
            <w:r w:rsidR="00516F30" w:rsidRPr="000D64D2">
              <w:rPr>
                <w:rFonts w:ascii="Times New Roman" w:hAnsi="Times New Roman"/>
                <w:sz w:val="24"/>
                <w:szCs w:val="24"/>
              </w:rPr>
              <w:t>"Методическая разработка 21 века"</w:t>
            </w:r>
            <w:proofErr w:type="gramStart"/>
            <w:r w:rsidR="00516F30" w:rsidRPr="000D64D2">
              <w:rPr>
                <w:rFonts w:ascii="Times New Roman" w:hAnsi="Times New Roman"/>
                <w:sz w:val="24"/>
                <w:szCs w:val="24"/>
              </w:rPr>
              <w:t>,</w:t>
            </w:r>
            <w:r w:rsidR="00021CDB" w:rsidRPr="000D64D2">
              <w:rPr>
                <w:rFonts w:ascii="Times New Roman" w:hAnsi="Times New Roman"/>
                <w:sz w:val="24"/>
                <w:szCs w:val="24"/>
              </w:rPr>
              <w:t>"</w:t>
            </w:r>
            <w:proofErr w:type="gramEnd"/>
            <w:r w:rsidR="00516F30" w:rsidRPr="000D64D2">
              <w:rPr>
                <w:rFonts w:ascii="Times New Roman" w:hAnsi="Times New Roman"/>
                <w:sz w:val="24"/>
                <w:szCs w:val="24"/>
              </w:rPr>
              <w:t xml:space="preserve"> Всероссийск</w:t>
            </w:r>
            <w:r w:rsidR="00021CDB" w:rsidRPr="000D64D2">
              <w:rPr>
                <w:rFonts w:ascii="Times New Roman" w:hAnsi="Times New Roman"/>
                <w:sz w:val="24"/>
                <w:szCs w:val="24"/>
              </w:rPr>
              <w:t>ая</w:t>
            </w:r>
            <w:r w:rsidR="00516F30" w:rsidRPr="000D64D2">
              <w:rPr>
                <w:rFonts w:ascii="Times New Roman" w:hAnsi="Times New Roman"/>
                <w:sz w:val="24"/>
                <w:szCs w:val="24"/>
              </w:rPr>
              <w:t xml:space="preserve"> выставк</w:t>
            </w:r>
            <w:r w:rsidR="00021CDB" w:rsidRPr="000D64D2">
              <w:rPr>
                <w:rFonts w:ascii="Times New Roman" w:hAnsi="Times New Roman"/>
                <w:sz w:val="24"/>
                <w:szCs w:val="24"/>
              </w:rPr>
              <w:t>а", участники</w:t>
            </w:r>
            <w:r w:rsidR="00516F30" w:rsidRPr="000D64D2">
              <w:rPr>
                <w:rFonts w:ascii="Times New Roman" w:hAnsi="Times New Roman"/>
                <w:sz w:val="24"/>
                <w:szCs w:val="24"/>
              </w:rPr>
              <w:t xml:space="preserve"> сетевых конкур</w:t>
            </w:r>
            <w:r w:rsidR="00021CDB" w:rsidRPr="000D64D2">
              <w:rPr>
                <w:rFonts w:ascii="Times New Roman" w:hAnsi="Times New Roman"/>
                <w:sz w:val="24"/>
                <w:szCs w:val="24"/>
              </w:rPr>
              <w:t>ов</w:t>
            </w:r>
            <w:r w:rsidR="00516F30" w:rsidRPr="000D64D2">
              <w:rPr>
                <w:rFonts w:ascii="Times New Roman" w:hAnsi="Times New Roman"/>
                <w:sz w:val="24"/>
                <w:szCs w:val="24"/>
              </w:rPr>
              <w:t>: - Интернет-государство учителей (intergu.ru); - Педсовет.org (pedsovet.org;)  - Завуч</w:t>
            </w:r>
            <w:proofErr w:type="gramStart"/>
            <w:r w:rsidR="00516F30" w:rsidRPr="000D64D2">
              <w:rPr>
                <w:rFonts w:ascii="Times New Roman" w:hAnsi="Times New Roman"/>
                <w:sz w:val="24"/>
                <w:szCs w:val="24"/>
              </w:rPr>
              <w:t>.И</w:t>
            </w:r>
            <w:proofErr w:type="gramEnd"/>
            <w:r w:rsidR="00516F30" w:rsidRPr="000D64D2">
              <w:rPr>
                <w:rFonts w:ascii="Times New Roman" w:hAnsi="Times New Roman"/>
                <w:sz w:val="24"/>
                <w:szCs w:val="24"/>
              </w:rPr>
              <w:t xml:space="preserve">нфо (zavuch.info); - Российский общеобразовательный портал (www.school.edu.ru); - Открытый класс (www.openclass.ru); - Сеть творческих учителей (itn.ru). </w:t>
            </w:r>
          </w:p>
        </w:tc>
      </w:tr>
      <w:tr w:rsidR="0058647A" w:rsidRPr="000D64D2" w:rsidTr="001E69B7">
        <w:tc>
          <w:tcPr>
            <w:tcW w:w="2552" w:type="dxa"/>
          </w:tcPr>
          <w:p w:rsidR="0058647A" w:rsidRPr="000D64D2" w:rsidRDefault="0058647A"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lastRenderedPageBreak/>
              <w:t>Сохранение и</w:t>
            </w:r>
          </w:p>
          <w:p w:rsidR="0058647A" w:rsidRPr="000D64D2" w:rsidRDefault="0058647A"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укрепление</w:t>
            </w:r>
          </w:p>
          <w:p w:rsidR="0058647A" w:rsidRPr="000D64D2" w:rsidRDefault="0058647A"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здоровья</w:t>
            </w:r>
          </w:p>
          <w:p w:rsidR="0058647A" w:rsidRPr="000D64D2" w:rsidRDefault="0058647A" w:rsidP="00C949FD">
            <w:pPr>
              <w:autoSpaceDE w:val="0"/>
              <w:autoSpaceDN w:val="0"/>
              <w:adjustRightInd w:val="0"/>
              <w:spacing w:after="0" w:line="240" w:lineRule="auto"/>
              <w:rPr>
                <w:rFonts w:ascii="Times New Roman" w:eastAsia="Calibri" w:hAnsi="Times New Roman"/>
                <w:sz w:val="24"/>
                <w:szCs w:val="24"/>
              </w:rPr>
            </w:pPr>
            <w:r w:rsidRPr="000D64D2">
              <w:rPr>
                <w:rFonts w:ascii="Times New Roman" w:eastAsia="Calibri" w:hAnsi="Times New Roman"/>
                <w:sz w:val="24"/>
                <w:szCs w:val="24"/>
              </w:rPr>
              <w:t>школьников</w:t>
            </w:r>
          </w:p>
        </w:tc>
        <w:tc>
          <w:tcPr>
            <w:tcW w:w="2693" w:type="dxa"/>
          </w:tcPr>
          <w:p w:rsidR="0058647A" w:rsidRPr="000D64D2" w:rsidRDefault="00341F72" w:rsidP="006A5D55">
            <w:pPr>
              <w:autoSpaceDE w:val="0"/>
              <w:autoSpaceDN w:val="0"/>
              <w:adjustRightInd w:val="0"/>
              <w:spacing w:after="0" w:line="240" w:lineRule="auto"/>
              <w:rPr>
                <w:rFonts w:ascii="Times New Roman" w:hAnsi="Times New Roman"/>
                <w:bCs/>
                <w:sz w:val="24"/>
                <w:szCs w:val="24"/>
              </w:rPr>
            </w:pPr>
            <w:r w:rsidRPr="000D64D2">
              <w:rPr>
                <w:rFonts w:ascii="Times New Roman" w:hAnsi="Times New Roman"/>
                <w:bCs/>
                <w:sz w:val="24"/>
                <w:szCs w:val="24"/>
              </w:rPr>
              <w:t xml:space="preserve">Формировать у </w:t>
            </w:r>
            <w:proofErr w:type="gramStart"/>
            <w:r w:rsidRPr="000D64D2">
              <w:rPr>
                <w:rFonts w:ascii="Times New Roman" w:hAnsi="Times New Roman"/>
                <w:bCs/>
                <w:sz w:val="24"/>
                <w:szCs w:val="24"/>
              </w:rPr>
              <w:t>обучающихся</w:t>
            </w:r>
            <w:proofErr w:type="gramEnd"/>
            <w:r w:rsidRPr="000D64D2">
              <w:rPr>
                <w:rFonts w:ascii="Times New Roman" w:hAnsi="Times New Roman"/>
                <w:bCs/>
                <w:sz w:val="24"/>
                <w:szCs w:val="24"/>
              </w:rPr>
              <w:t xml:space="preserve"> потребност</w:t>
            </w:r>
            <w:r w:rsidR="006A5D55" w:rsidRPr="000D64D2">
              <w:rPr>
                <w:rFonts w:ascii="Times New Roman" w:hAnsi="Times New Roman"/>
                <w:bCs/>
                <w:sz w:val="24"/>
                <w:szCs w:val="24"/>
              </w:rPr>
              <w:t>ь</w:t>
            </w:r>
            <w:r w:rsidRPr="000D64D2">
              <w:rPr>
                <w:rFonts w:ascii="Times New Roman" w:hAnsi="Times New Roman"/>
                <w:bCs/>
                <w:sz w:val="24"/>
                <w:szCs w:val="24"/>
              </w:rPr>
              <w:t xml:space="preserve"> в здоровом образе жизни, стремлени</w:t>
            </w:r>
            <w:r w:rsidR="006A5D55" w:rsidRPr="000D64D2">
              <w:rPr>
                <w:rFonts w:ascii="Times New Roman" w:hAnsi="Times New Roman"/>
                <w:bCs/>
                <w:sz w:val="24"/>
                <w:szCs w:val="24"/>
              </w:rPr>
              <w:t>е</w:t>
            </w:r>
            <w:r w:rsidRPr="000D64D2">
              <w:rPr>
                <w:rFonts w:ascii="Times New Roman" w:hAnsi="Times New Roman"/>
                <w:bCs/>
                <w:sz w:val="24"/>
                <w:szCs w:val="24"/>
              </w:rPr>
              <w:t xml:space="preserve"> к укреплению здоровья</w:t>
            </w:r>
          </w:p>
        </w:tc>
        <w:tc>
          <w:tcPr>
            <w:tcW w:w="5670" w:type="dxa"/>
          </w:tcPr>
          <w:p w:rsidR="0058647A" w:rsidRPr="000D64D2" w:rsidRDefault="005E0CD0" w:rsidP="00F34F0D">
            <w:pPr>
              <w:autoSpaceDE w:val="0"/>
              <w:autoSpaceDN w:val="0"/>
              <w:adjustRightInd w:val="0"/>
              <w:spacing w:after="0" w:line="240" w:lineRule="auto"/>
              <w:ind w:left="19"/>
              <w:rPr>
                <w:rStyle w:val="afe"/>
                <w:rFonts w:ascii="Times New Roman" w:hAnsi="Times New Roman"/>
                <w:b w:val="0"/>
                <w:sz w:val="24"/>
                <w:szCs w:val="24"/>
                <w:shd w:val="clear" w:color="auto" w:fill="FFFFFF"/>
              </w:rPr>
            </w:pPr>
            <w:r w:rsidRPr="000D64D2">
              <w:rPr>
                <w:rStyle w:val="afe"/>
                <w:rFonts w:ascii="Times New Roman" w:hAnsi="Times New Roman"/>
                <w:b w:val="0"/>
                <w:sz w:val="24"/>
                <w:szCs w:val="24"/>
                <w:shd w:val="clear" w:color="auto" w:fill="FFFFFF"/>
              </w:rPr>
              <w:t>Задача выполнена.</w:t>
            </w:r>
            <w:r w:rsidR="00341F72" w:rsidRPr="000D64D2">
              <w:rPr>
                <w:rStyle w:val="afe"/>
                <w:rFonts w:ascii="Times New Roman" w:hAnsi="Times New Roman"/>
                <w:b w:val="0"/>
                <w:sz w:val="24"/>
                <w:szCs w:val="24"/>
                <w:shd w:val="clear" w:color="auto" w:fill="FFFFFF"/>
              </w:rPr>
              <w:t xml:space="preserve"> Реализована программа по сохранению и укреплению здоровья </w:t>
            </w:r>
            <w:r w:rsidR="00200341" w:rsidRPr="000D64D2">
              <w:rPr>
                <w:rStyle w:val="afe"/>
                <w:rFonts w:ascii="Times New Roman" w:hAnsi="Times New Roman"/>
                <w:b w:val="0"/>
                <w:sz w:val="24"/>
                <w:szCs w:val="24"/>
                <w:shd w:val="clear" w:color="auto" w:fill="FFFFFF"/>
              </w:rPr>
              <w:t xml:space="preserve">учащихся </w:t>
            </w:r>
            <w:r w:rsidR="00341F72" w:rsidRPr="000D64D2">
              <w:rPr>
                <w:rStyle w:val="afe"/>
                <w:rFonts w:ascii="Times New Roman" w:hAnsi="Times New Roman"/>
                <w:b w:val="0"/>
                <w:sz w:val="24"/>
                <w:szCs w:val="24"/>
                <w:shd w:val="clear" w:color="auto" w:fill="FFFFFF"/>
              </w:rPr>
              <w:t>«Мы выбираем здоровье»</w:t>
            </w:r>
            <w:r w:rsidR="00F34F0D" w:rsidRPr="000D64D2">
              <w:rPr>
                <w:rStyle w:val="afe"/>
                <w:rFonts w:ascii="Times New Roman" w:hAnsi="Times New Roman"/>
                <w:b w:val="0"/>
                <w:sz w:val="24"/>
                <w:szCs w:val="24"/>
                <w:shd w:val="clear" w:color="auto" w:fill="FFFFFF"/>
              </w:rPr>
              <w:t>, наблюдается</w:t>
            </w:r>
            <w:r w:rsidR="00200341" w:rsidRPr="000D64D2">
              <w:rPr>
                <w:rStyle w:val="afe"/>
                <w:rFonts w:ascii="Times New Roman" w:hAnsi="Times New Roman"/>
                <w:b w:val="0"/>
                <w:sz w:val="24"/>
                <w:szCs w:val="24"/>
                <w:shd w:val="clear" w:color="auto" w:fill="FFFFFF"/>
              </w:rPr>
              <w:t>:</w:t>
            </w:r>
          </w:p>
          <w:p w:rsidR="00200341" w:rsidRPr="000D64D2" w:rsidRDefault="00200341" w:rsidP="00F34F0D">
            <w:pPr>
              <w:autoSpaceDE w:val="0"/>
              <w:autoSpaceDN w:val="0"/>
              <w:adjustRightInd w:val="0"/>
              <w:spacing w:after="0" w:line="240" w:lineRule="auto"/>
              <w:ind w:left="19"/>
              <w:rPr>
                <w:rStyle w:val="afe"/>
                <w:rFonts w:ascii="Times New Roman" w:hAnsi="Times New Roman"/>
                <w:b w:val="0"/>
                <w:sz w:val="24"/>
                <w:szCs w:val="24"/>
                <w:shd w:val="clear" w:color="auto" w:fill="FFFFFF"/>
              </w:rPr>
            </w:pPr>
            <w:r w:rsidRPr="000D64D2">
              <w:rPr>
                <w:rStyle w:val="afe"/>
                <w:rFonts w:ascii="Times New Roman" w:hAnsi="Times New Roman"/>
                <w:b w:val="0"/>
                <w:sz w:val="24"/>
                <w:szCs w:val="24"/>
                <w:shd w:val="clear" w:color="auto" w:fill="FFFFFF"/>
              </w:rPr>
              <w:t>- повышение уровня психического, физического и социального здоровья учащихся;</w:t>
            </w:r>
          </w:p>
          <w:p w:rsidR="00200341" w:rsidRPr="000D64D2" w:rsidRDefault="00200341" w:rsidP="00F34F0D">
            <w:pPr>
              <w:autoSpaceDE w:val="0"/>
              <w:autoSpaceDN w:val="0"/>
              <w:adjustRightInd w:val="0"/>
              <w:spacing w:after="0" w:line="240" w:lineRule="auto"/>
              <w:ind w:left="19"/>
              <w:rPr>
                <w:rStyle w:val="afe"/>
                <w:rFonts w:ascii="Times New Roman" w:hAnsi="Times New Roman"/>
                <w:b w:val="0"/>
                <w:sz w:val="24"/>
                <w:szCs w:val="24"/>
                <w:shd w:val="clear" w:color="auto" w:fill="FFFFFF"/>
              </w:rPr>
            </w:pPr>
            <w:r w:rsidRPr="000D64D2">
              <w:rPr>
                <w:rStyle w:val="afe"/>
                <w:rFonts w:ascii="Times New Roman" w:hAnsi="Times New Roman"/>
                <w:b w:val="0"/>
                <w:sz w:val="24"/>
                <w:szCs w:val="24"/>
                <w:shd w:val="clear" w:color="auto" w:fill="FFFFFF"/>
              </w:rPr>
              <w:t xml:space="preserve"> - снижение уровня заболевания</w:t>
            </w:r>
            <w:r w:rsidR="00F34F0D" w:rsidRPr="000D64D2">
              <w:rPr>
                <w:rStyle w:val="afe"/>
                <w:rFonts w:ascii="Times New Roman" w:hAnsi="Times New Roman"/>
                <w:b w:val="0"/>
                <w:sz w:val="24"/>
                <w:szCs w:val="24"/>
                <w:shd w:val="clear" w:color="auto" w:fill="FFFFFF"/>
              </w:rPr>
              <w:t>ми</w:t>
            </w:r>
            <w:r w:rsidRPr="000D64D2">
              <w:rPr>
                <w:rStyle w:val="afe"/>
                <w:rFonts w:ascii="Times New Roman" w:hAnsi="Times New Roman"/>
                <w:b w:val="0"/>
                <w:sz w:val="24"/>
                <w:szCs w:val="24"/>
                <w:shd w:val="clear" w:color="auto" w:fill="FFFFFF"/>
              </w:rPr>
              <w:t xml:space="preserve"> ОРВИ, заболеваниями позвоночника, глаз;</w:t>
            </w:r>
          </w:p>
          <w:p w:rsidR="00200341" w:rsidRPr="000D64D2" w:rsidRDefault="00200341" w:rsidP="00F34F0D">
            <w:pPr>
              <w:autoSpaceDE w:val="0"/>
              <w:autoSpaceDN w:val="0"/>
              <w:adjustRightInd w:val="0"/>
              <w:spacing w:after="0" w:line="240" w:lineRule="auto"/>
              <w:ind w:left="19"/>
              <w:rPr>
                <w:rStyle w:val="afe"/>
                <w:rFonts w:ascii="Times New Roman" w:hAnsi="Times New Roman"/>
                <w:b w:val="0"/>
                <w:sz w:val="24"/>
                <w:szCs w:val="24"/>
                <w:shd w:val="clear" w:color="auto" w:fill="FFFFFF"/>
              </w:rPr>
            </w:pPr>
            <w:r w:rsidRPr="000D64D2">
              <w:rPr>
                <w:rStyle w:val="afe"/>
                <w:rFonts w:ascii="Times New Roman" w:hAnsi="Times New Roman"/>
                <w:b w:val="0"/>
                <w:sz w:val="24"/>
                <w:szCs w:val="24"/>
                <w:shd w:val="clear" w:color="auto" w:fill="FFFFFF"/>
              </w:rPr>
              <w:t>- осознанное отношение детей, родителей, педагогов  к состоянию здоровья как к основному фактору успеха на последующих этапах жизни;</w:t>
            </w:r>
          </w:p>
          <w:p w:rsidR="00200341" w:rsidRPr="000D64D2" w:rsidRDefault="00200341" w:rsidP="00F34F0D">
            <w:pPr>
              <w:autoSpaceDE w:val="0"/>
              <w:autoSpaceDN w:val="0"/>
              <w:adjustRightInd w:val="0"/>
              <w:spacing w:after="0" w:line="240" w:lineRule="auto"/>
              <w:ind w:left="19"/>
              <w:rPr>
                <w:rStyle w:val="afe"/>
                <w:rFonts w:ascii="Times New Roman" w:hAnsi="Times New Roman"/>
                <w:b w:val="0"/>
                <w:sz w:val="24"/>
                <w:szCs w:val="24"/>
                <w:shd w:val="clear" w:color="auto" w:fill="FFFFFF"/>
              </w:rPr>
            </w:pPr>
            <w:r w:rsidRPr="000D64D2">
              <w:rPr>
                <w:rStyle w:val="afe"/>
                <w:rFonts w:ascii="Times New Roman" w:hAnsi="Times New Roman"/>
                <w:b w:val="0"/>
                <w:sz w:val="24"/>
                <w:szCs w:val="24"/>
                <w:shd w:val="clear" w:color="auto" w:fill="FFFFFF"/>
              </w:rPr>
              <w:lastRenderedPageBreak/>
              <w:t>-100% охват учащихся  горячим питанием</w:t>
            </w:r>
            <w:r w:rsidR="006A5D55" w:rsidRPr="000D64D2">
              <w:rPr>
                <w:rStyle w:val="afe"/>
                <w:rFonts w:ascii="Times New Roman" w:hAnsi="Times New Roman"/>
                <w:b w:val="0"/>
                <w:sz w:val="24"/>
                <w:szCs w:val="24"/>
                <w:shd w:val="clear" w:color="auto" w:fill="FFFFFF"/>
              </w:rPr>
              <w:t>.</w:t>
            </w:r>
            <w:r w:rsidRPr="000D64D2">
              <w:rPr>
                <w:rStyle w:val="afe"/>
                <w:rFonts w:ascii="Times New Roman" w:hAnsi="Times New Roman"/>
                <w:b w:val="0"/>
                <w:sz w:val="24"/>
                <w:szCs w:val="24"/>
                <w:shd w:val="clear" w:color="auto" w:fill="FFFFFF"/>
              </w:rPr>
              <w:t xml:space="preserve">  </w:t>
            </w:r>
          </w:p>
        </w:tc>
      </w:tr>
    </w:tbl>
    <w:p w:rsidR="006A5D55" w:rsidRPr="000D64D2" w:rsidRDefault="006A5D55" w:rsidP="00C949FD">
      <w:pPr>
        <w:spacing w:after="120"/>
        <w:ind w:left="-709"/>
        <w:jc w:val="center"/>
        <w:rPr>
          <w:rFonts w:ascii="Times New Roman" w:hAnsi="Times New Roman"/>
          <w:b/>
          <w:sz w:val="24"/>
          <w:szCs w:val="24"/>
        </w:rPr>
      </w:pPr>
    </w:p>
    <w:p w:rsidR="009010AB" w:rsidRPr="000D64D2" w:rsidRDefault="009010AB" w:rsidP="00C949FD">
      <w:pPr>
        <w:spacing w:after="120"/>
        <w:ind w:left="-709"/>
        <w:jc w:val="center"/>
        <w:rPr>
          <w:rFonts w:ascii="Times New Roman" w:hAnsi="Times New Roman"/>
          <w:b/>
          <w:sz w:val="24"/>
          <w:szCs w:val="24"/>
          <w:u w:val="single"/>
        </w:rPr>
      </w:pPr>
      <w:r w:rsidRPr="000D64D2">
        <w:rPr>
          <w:rFonts w:ascii="Times New Roman" w:hAnsi="Times New Roman"/>
          <w:b/>
          <w:sz w:val="24"/>
          <w:szCs w:val="24"/>
        </w:rPr>
        <w:t>Сравнительный анализ успеваемости по школе</w:t>
      </w:r>
    </w:p>
    <w:p w:rsidR="009010AB" w:rsidRPr="000D64D2" w:rsidRDefault="009010AB" w:rsidP="00C949FD">
      <w:pPr>
        <w:spacing w:after="120"/>
        <w:ind w:left="-709"/>
        <w:jc w:val="center"/>
        <w:rPr>
          <w:rFonts w:ascii="Times New Roman" w:hAnsi="Times New Roman"/>
          <w:b/>
          <w:sz w:val="24"/>
          <w:szCs w:val="24"/>
        </w:rPr>
      </w:pPr>
      <w:r w:rsidRPr="000D64D2">
        <w:rPr>
          <w:rFonts w:ascii="Times New Roman" w:hAnsi="Times New Roman"/>
          <w:b/>
          <w:sz w:val="24"/>
          <w:szCs w:val="24"/>
          <w:u w:val="single"/>
        </w:rPr>
        <w:t xml:space="preserve">Успеваемость  в %    </w:t>
      </w:r>
      <w:r w:rsidRPr="000D64D2">
        <w:rPr>
          <w:rFonts w:ascii="Times New Roman" w:hAnsi="Times New Roman"/>
          <w:sz w:val="24"/>
          <w:szCs w:val="24"/>
        </w:rPr>
        <w:t>                          </w:t>
      </w:r>
      <w:r w:rsidRPr="000D64D2">
        <w:rPr>
          <w:rFonts w:ascii="Times New Roman" w:hAnsi="Times New Roman"/>
          <w:b/>
          <w:sz w:val="24"/>
          <w:szCs w:val="24"/>
          <w:u w:val="single"/>
        </w:rPr>
        <w:t xml:space="preserve">Качество знаний </w:t>
      </w:r>
      <w:proofErr w:type="gramStart"/>
      <w:r w:rsidRPr="000D64D2">
        <w:rPr>
          <w:rFonts w:ascii="Times New Roman" w:hAnsi="Times New Roman"/>
          <w:b/>
          <w:sz w:val="24"/>
          <w:szCs w:val="24"/>
          <w:u w:val="single"/>
        </w:rPr>
        <w:t>в</w:t>
      </w:r>
      <w:proofErr w:type="gramEnd"/>
      <w:r w:rsidRPr="000D64D2">
        <w:rPr>
          <w:rFonts w:ascii="Times New Roman" w:hAnsi="Times New Roman"/>
          <w:b/>
          <w:sz w:val="24"/>
          <w:szCs w:val="24"/>
          <w:u w:val="single"/>
        </w:rPr>
        <w:t>%</w:t>
      </w:r>
    </w:p>
    <w:tbl>
      <w:tblPr>
        <w:tblW w:w="10075" w:type="dxa"/>
        <w:tblInd w:w="108" w:type="dxa"/>
        <w:tblLayout w:type="fixed"/>
        <w:tblLook w:val="0000"/>
      </w:tblPr>
      <w:tblGrid>
        <w:gridCol w:w="993"/>
        <w:gridCol w:w="992"/>
        <w:gridCol w:w="992"/>
        <w:gridCol w:w="910"/>
        <w:gridCol w:w="864"/>
        <w:gridCol w:w="1051"/>
        <w:gridCol w:w="992"/>
        <w:gridCol w:w="1134"/>
        <w:gridCol w:w="993"/>
        <w:gridCol w:w="1154"/>
      </w:tblGrid>
      <w:tr w:rsidR="009010AB" w:rsidRPr="000D64D2" w:rsidTr="007C0D62">
        <w:trPr>
          <w:trHeight w:val="23"/>
        </w:trPr>
        <w:tc>
          <w:tcPr>
            <w:tcW w:w="993" w:type="dxa"/>
            <w:tcBorders>
              <w:top w:val="single" w:sz="4" w:space="0" w:color="000000"/>
              <w:left w:val="single" w:sz="4" w:space="0" w:color="000000"/>
              <w:bottom w:val="single" w:sz="4" w:space="0" w:color="000000"/>
            </w:tcBorders>
            <w:shd w:val="clear" w:color="auto" w:fill="auto"/>
            <w:vAlign w:val="center"/>
          </w:tcPr>
          <w:p w:rsidR="009010AB" w:rsidRPr="000D64D2" w:rsidRDefault="009010AB" w:rsidP="00C949FD">
            <w:pPr>
              <w:spacing w:after="0" w:line="240" w:lineRule="auto"/>
              <w:ind w:left="-43"/>
              <w:jc w:val="center"/>
              <w:rPr>
                <w:rFonts w:ascii="Times New Roman" w:hAnsi="Times New Roman"/>
                <w:sz w:val="24"/>
                <w:szCs w:val="24"/>
              </w:rPr>
            </w:pPr>
            <w:r w:rsidRPr="000D64D2">
              <w:rPr>
                <w:rFonts w:ascii="Times New Roman" w:hAnsi="Times New Roman"/>
                <w:b/>
                <w:sz w:val="24"/>
                <w:szCs w:val="24"/>
              </w:rPr>
              <w:t>Год</w:t>
            </w:r>
          </w:p>
        </w:tc>
        <w:tc>
          <w:tcPr>
            <w:tcW w:w="992" w:type="dxa"/>
            <w:tcBorders>
              <w:top w:val="single" w:sz="4" w:space="0" w:color="000000"/>
              <w:left w:val="single" w:sz="4" w:space="0" w:color="000000"/>
              <w:bottom w:val="single" w:sz="4" w:space="0" w:color="000000"/>
            </w:tcBorders>
            <w:shd w:val="clear" w:color="auto" w:fill="auto"/>
            <w:vAlign w:val="center"/>
          </w:tcPr>
          <w:p w:rsidR="009010AB" w:rsidRPr="000D64D2" w:rsidRDefault="009010AB" w:rsidP="00C949FD">
            <w:pPr>
              <w:spacing w:after="0" w:line="240" w:lineRule="auto"/>
              <w:ind w:left="-43"/>
              <w:jc w:val="center"/>
              <w:rPr>
                <w:rFonts w:ascii="Times New Roman" w:hAnsi="Times New Roman"/>
                <w:sz w:val="24"/>
                <w:szCs w:val="24"/>
              </w:rPr>
            </w:pPr>
            <w:r w:rsidRPr="000D64D2">
              <w:rPr>
                <w:rFonts w:ascii="Times New Roman" w:hAnsi="Times New Roman"/>
                <w:sz w:val="24"/>
                <w:szCs w:val="24"/>
              </w:rPr>
              <w:t>Начальная школа</w:t>
            </w:r>
          </w:p>
        </w:tc>
        <w:tc>
          <w:tcPr>
            <w:tcW w:w="992" w:type="dxa"/>
            <w:tcBorders>
              <w:top w:val="single" w:sz="4" w:space="0" w:color="000000"/>
              <w:left w:val="single" w:sz="4" w:space="0" w:color="000000"/>
              <w:bottom w:val="single" w:sz="4" w:space="0" w:color="000000"/>
            </w:tcBorders>
            <w:shd w:val="clear" w:color="auto" w:fill="auto"/>
            <w:vAlign w:val="center"/>
          </w:tcPr>
          <w:p w:rsidR="009010AB" w:rsidRPr="000D64D2" w:rsidRDefault="009010AB" w:rsidP="00C949FD">
            <w:pPr>
              <w:spacing w:after="0" w:line="240" w:lineRule="auto"/>
              <w:ind w:left="-43"/>
              <w:jc w:val="center"/>
              <w:rPr>
                <w:rFonts w:ascii="Times New Roman" w:hAnsi="Times New Roman"/>
                <w:sz w:val="24"/>
                <w:szCs w:val="24"/>
              </w:rPr>
            </w:pPr>
            <w:r w:rsidRPr="000D64D2">
              <w:rPr>
                <w:rFonts w:ascii="Times New Roman" w:hAnsi="Times New Roman"/>
                <w:sz w:val="24"/>
                <w:szCs w:val="24"/>
              </w:rPr>
              <w:t>Основная</w:t>
            </w:r>
          </w:p>
        </w:tc>
        <w:tc>
          <w:tcPr>
            <w:tcW w:w="910" w:type="dxa"/>
            <w:tcBorders>
              <w:top w:val="single" w:sz="4" w:space="0" w:color="000000"/>
              <w:left w:val="single" w:sz="4" w:space="0" w:color="000000"/>
              <w:bottom w:val="single" w:sz="4" w:space="0" w:color="000000"/>
            </w:tcBorders>
            <w:shd w:val="clear" w:color="auto" w:fill="auto"/>
            <w:vAlign w:val="center"/>
          </w:tcPr>
          <w:p w:rsidR="009010AB" w:rsidRPr="000D64D2" w:rsidRDefault="009010AB" w:rsidP="00C949FD">
            <w:pPr>
              <w:spacing w:after="0" w:line="240" w:lineRule="auto"/>
              <w:ind w:left="-43"/>
              <w:jc w:val="center"/>
              <w:rPr>
                <w:rFonts w:ascii="Times New Roman" w:hAnsi="Times New Roman"/>
                <w:sz w:val="24"/>
                <w:szCs w:val="24"/>
              </w:rPr>
            </w:pPr>
            <w:r w:rsidRPr="000D64D2">
              <w:rPr>
                <w:rFonts w:ascii="Times New Roman" w:hAnsi="Times New Roman"/>
                <w:sz w:val="24"/>
                <w:szCs w:val="24"/>
              </w:rPr>
              <w:t>Средняя</w:t>
            </w:r>
          </w:p>
        </w:tc>
        <w:tc>
          <w:tcPr>
            <w:tcW w:w="864" w:type="dxa"/>
            <w:tcBorders>
              <w:top w:val="single" w:sz="4" w:space="0" w:color="000000"/>
              <w:left w:val="single" w:sz="4" w:space="0" w:color="000000"/>
              <w:bottom w:val="single" w:sz="4" w:space="0" w:color="000000"/>
            </w:tcBorders>
            <w:shd w:val="clear" w:color="auto" w:fill="auto"/>
            <w:vAlign w:val="center"/>
          </w:tcPr>
          <w:p w:rsidR="009010AB" w:rsidRPr="000D64D2" w:rsidRDefault="009010AB" w:rsidP="00C949FD">
            <w:pPr>
              <w:spacing w:after="0" w:line="240" w:lineRule="auto"/>
              <w:ind w:left="-43"/>
              <w:jc w:val="center"/>
              <w:rPr>
                <w:rFonts w:ascii="Times New Roman" w:hAnsi="Times New Roman"/>
                <w:sz w:val="24"/>
                <w:szCs w:val="24"/>
              </w:rPr>
            </w:pPr>
            <w:r w:rsidRPr="000D64D2">
              <w:rPr>
                <w:rFonts w:ascii="Times New Roman" w:hAnsi="Times New Roman"/>
                <w:sz w:val="24"/>
                <w:szCs w:val="24"/>
              </w:rPr>
              <w:t>По школе</w:t>
            </w:r>
          </w:p>
        </w:tc>
        <w:tc>
          <w:tcPr>
            <w:tcW w:w="1051" w:type="dxa"/>
            <w:tcBorders>
              <w:top w:val="single" w:sz="4" w:space="0" w:color="000000"/>
              <w:left w:val="single" w:sz="4" w:space="0" w:color="000000"/>
              <w:bottom w:val="single" w:sz="4" w:space="0" w:color="000000"/>
            </w:tcBorders>
            <w:shd w:val="clear" w:color="auto" w:fill="auto"/>
            <w:vAlign w:val="center"/>
          </w:tcPr>
          <w:p w:rsidR="009010AB" w:rsidRPr="000D64D2" w:rsidRDefault="009010AB" w:rsidP="00C949FD">
            <w:pPr>
              <w:spacing w:after="0" w:line="240" w:lineRule="auto"/>
              <w:ind w:left="-43"/>
              <w:jc w:val="center"/>
              <w:rPr>
                <w:rFonts w:ascii="Times New Roman" w:hAnsi="Times New Roman"/>
                <w:sz w:val="24"/>
                <w:szCs w:val="24"/>
              </w:rPr>
            </w:pPr>
            <w:r w:rsidRPr="000D64D2">
              <w:rPr>
                <w:rFonts w:ascii="Times New Roman" w:hAnsi="Times New Roman"/>
                <w:sz w:val="24"/>
                <w:szCs w:val="24"/>
              </w:rPr>
              <w:t>Начальная</w:t>
            </w:r>
          </w:p>
          <w:p w:rsidR="009010AB" w:rsidRPr="000D64D2" w:rsidRDefault="009010AB" w:rsidP="00C949FD">
            <w:pPr>
              <w:spacing w:after="0" w:line="240" w:lineRule="auto"/>
              <w:ind w:left="-43"/>
              <w:jc w:val="center"/>
              <w:rPr>
                <w:rFonts w:ascii="Times New Roman" w:hAnsi="Times New Roman"/>
                <w:sz w:val="24"/>
                <w:szCs w:val="24"/>
              </w:rPr>
            </w:pPr>
            <w:r w:rsidRPr="000D64D2">
              <w:rPr>
                <w:rFonts w:ascii="Times New Roman" w:hAnsi="Times New Roman"/>
                <w:sz w:val="24"/>
                <w:szCs w:val="24"/>
              </w:rPr>
              <w:t>школа</w:t>
            </w:r>
          </w:p>
        </w:tc>
        <w:tc>
          <w:tcPr>
            <w:tcW w:w="992" w:type="dxa"/>
            <w:tcBorders>
              <w:top w:val="single" w:sz="4" w:space="0" w:color="000000"/>
              <w:left w:val="single" w:sz="4" w:space="0" w:color="000000"/>
              <w:bottom w:val="single" w:sz="4" w:space="0" w:color="000000"/>
            </w:tcBorders>
            <w:shd w:val="clear" w:color="auto" w:fill="auto"/>
            <w:vAlign w:val="center"/>
          </w:tcPr>
          <w:p w:rsidR="009010AB" w:rsidRPr="000D64D2" w:rsidRDefault="009010AB" w:rsidP="00C949FD">
            <w:pPr>
              <w:spacing w:after="0" w:line="240" w:lineRule="auto"/>
              <w:ind w:left="-43"/>
              <w:jc w:val="center"/>
              <w:rPr>
                <w:rFonts w:ascii="Times New Roman" w:hAnsi="Times New Roman"/>
                <w:sz w:val="24"/>
                <w:szCs w:val="24"/>
              </w:rPr>
            </w:pPr>
            <w:r w:rsidRPr="000D64D2">
              <w:rPr>
                <w:rFonts w:ascii="Times New Roman" w:hAnsi="Times New Roman"/>
                <w:sz w:val="24"/>
                <w:szCs w:val="24"/>
              </w:rPr>
              <w:t>Основная</w:t>
            </w:r>
          </w:p>
        </w:tc>
        <w:tc>
          <w:tcPr>
            <w:tcW w:w="1134" w:type="dxa"/>
            <w:tcBorders>
              <w:top w:val="single" w:sz="4" w:space="0" w:color="000000"/>
              <w:left w:val="single" w:sz="4" w:space="0" w:color="000000"/>
              <w:bottom w:val="single" w:sz="4" w:space="0" w:color="000000"/>
            </w:tcBorders>
            <w:shd w:val="clear" w:color="auto" w:fill="auto"/>
            <w:vAlign w:val="center"/>
          </w:tcPr>
          <w:p w:rsidR="009010AB" w:rsidRPr="000D64D2" w:rsidRDefault="009010AB" w:rsidP="00C949FD">
            <w:pPr>
              <w:spacing w:after="0" w:line="240" w:lineRule="auto"/>
              <w:ind w:left="-43"/>
              <w:jc w:val="center"/>
              <w:rPr>
                <w:rFonts w:ascii="Times New Roman" w:hAnsi="Times New Roman"/>
                <w:sz w:val="24"/>
                <w:szCs w:val="24"/>
              </w:rPr>
            </w:pPr>
            <w:r w:rsidRPr="000D64D2">
              <w:rPr>
                <w:rFonts w:ascii="Times New Roman" w:hAnsi="Times New Roman"/>
                <w:sz w:val="24"/>
                <w:szCs w:val="24"/>
              </w:rPr>
              <w:t>Средняя</w:t>
            </w:r>
          </w:p>
        </w:tc>
        <w:tc>
          <w:tcPr>
            <w:tcW w:w="993" w:type="dxa"/>
            <w:tcBorders>
              <w:top w:val="single" w:sz="4" w:space="0" w:color="000000"/>
              <w:left w:val="single" w:sz="4" w:space="0" w:color="000000"/>
              <w:bottom w:val="single" w:sz="4" w:space="0" w:color="000000"/>
            </w:tcBorders>
            <w:shd w:val="clear" w:color="auto" w:fill="auto"/>
            <w:vAlign w:val="center"/>
          </w:tcPr>
          <w:p w:rsidR="009010AB" w:rsidRPr="000D64D2" w:rsidRDefault="009010AB" w:rsidP="00C949FD">
            <w:pPr>
              <w:spacing w:after="0" w:line="240" w:lineRule="auto"/>
              <w:ind w:left="-43"/>
              <w:jc w:val="center"/>
              <w:rPr>
                <w:rFonts w:ascii="Times New Roman" w:hAnsi="Times New Roman"/>
                <w:sz w:val="24"/>
                <w:szCs w:val="24"/>
              </w:rPr>
            </w:pPr>
            <w:r w:rsidRPr="000D64D2">
              <w:rPr>
                <w:rFonts w:ascii="Times New Roman" w:hAnsi="Times New Roman"/>
                <w:sz w:val="24"/>
                <w:szCs w:val="24"/>
              </w:rPr>
              <w:t>По школе без филиалов</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43"/>
              <w:jc w:val="center"/>
              <w:rPr>
                <w:rFonts w:ascii="Times New Roman" w:hAnsi="Times New Roman"/>
                <w:sz w:val="24"/>
                <w:szCs w:val="24"/>
              </w:rPr>
            </w:pPr>
            <w:r w:rsidRPr="000D64D2">
              <w:rPr>
                <w:rFonts w:ascii="Times New Roman" w:hAnsi="Times New Roman"/>
                <w:sz w:val="24"/>
                <w:szCs w:val="24"/>
              </w:rPr>
              <w:t xml:space="preserve">По школе с филиалами </w:t>
            </w:r>
          </w:p>
        </w:tc>
      </w:tr>
      <w:tr w:rsidR="009010AB" w:rsidRPr="000D64D2" w:rsidTr="007C0D62">
        <w:trPr>
          <w:trHeight w:val="465"/>
        </w:trPr>
        <w:tc>
          <w:tcPr>
            <w:tcW w:w="9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43"/>
              <w:jc w:val="center"/>
              <w:rPr>
                <w:rFonts w:ascii="Times New Roman" w:hAnsi="Times New Roman"/>
                <w:sz w:val="24"/>
                <w:szCs w:val="24"/>
              </w:rPr>
            </w:pPr>
            <w:r w:rsidRPr="000D64D2">
              <w:rPr>
                <w:rFonts w:ascii="Times New Roman" w:hAnsi="Times New Roman"/>
                <w:b/>
                <w:sz w:val="24"/>
                <w:szCs w:val="24"/>
              </w:rPr>
              <w:t>2015</w:t>
            </w:r>
          </w:p>
        </w:tc>
        <w:tc>
          <w:tcPr>
            <w:tcW w:w="9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100</w:t>
            </w:r>
          </w:p>
        </w:tc>
        <w:tc>
          <w:tcPr>
            <w:tcW w:w="9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100</w:t>
            </w:r>
          </w:p>
        </w:tc>
        <w:tc>
          <w:tcPr>
            <w:tcW w:w="91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100</w:t>
            </w:r>
          </w:p>
        </w:tc>
        <w:tc>
          <w:tcPr>
            <w:tcW w:w="864"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100</w:t>
            </w:r>
          </w:p>
        </w:tc>
        <w:tc>
          <w:tcPr>
            <w:tcW w:w="1051"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71,7</w:t>
            </w:r>
          </w:p>
        </w:tc>
        <w:tc>
          <w:tcPr>
            <w:tcW w:w="9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60,6</w:t>
            </w:r>
          </w:p>
        </w:tc>
        <w:tc>
          <w:tcPr>
            <w:tcW w:w="1134"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74,4</w:t>
            </w:r>
          </w:p>
        </w:tc>
        <w:tc>
          <w:tcPr>
            <w:tcW w:w="9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66,2</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63.7</w:t>
            </w:r>
          </w:p>
        </w:tc>
      </w:tr>
      <w:tr w:rsidR="009010AB" w:rsidRPr="000D64D2" w:rsidTr="007C0D62">
        <w:trPr>
          <w:trHeight w:val="601"/>
        </w:trPr>
        <w:tc>
          <w:tcPr>
            <w:tcW w:w="9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43"/>
              <w:jc w:val="center"/>
              <w:rPr>
                <w:rFonts w:ascii="Times New Roman" w:hAnsi="Times New Roman"/>
                <w:sz w:val="24"/>
                <w:szCs w:val="24"/>
              </w:rPr>
            </w:pPr>
            <w:r w:rsidRPr="000D64D2">
              <w:rPr>
                <w:rFonts w:ascii="Times New Roman" w:hAnsi="Times New Roman"/>
                <w:b/>
                <w:sz w:val="24"/>
                <w:szCs w:val="24"/>
              </w:rPr>
              <w:t>2016</w:t>
            </w:r>
          </w:p>
        </w:tc>
        <w:tc>
          <w:tcPr>
            <w:tcW w:w="9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100</w:t>
            </w:r>
          </w:p>
        </w:tc>
        <w:tc>
          <w:tcPr>
            <w:tcW w:w="9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100</w:t>
            </w:r>
          </w:p>
        </w:tc>
        <w:tc>
          <w:tcPr>
            <w:tcW w:w="91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100</w:t>
            </w:r>
          </w:p>
        </w:tc>
        <w:tc>
          <w:tcPr>
            <w:tcW w:w="864"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100</w:t>
            </w:r>
          </w:p>
        </w:tc>
        <w:tc>
          <w:tcPr>
            <w:tcW w:w="1051"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69,3</w:t>
            </w:r>
          </w:p>
        </w:tc>
        <w:tc>
          <w:tcPr>
            <w:tcW w:w="9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64</w:t>
            </w:r>
          </w:p>
        </w:tc>
        <w:tc>
          <w:tcPr>
            <w:tcW w:w="1134"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84</w:t>
            </w:r>
          </w:p>
        </w:tc>
        <w:tc>
          <w:tcPr>
            <w:tcW w:w="9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68,4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65.4</w:t>
            </w:r>
          </w:p>
        </w:tc>
      </w:tr>
      <w:tr w:rsidR="009010AB" w:rsidRPr="000D64D2" w:rsidTr="007C0D62">
        <w:trPr>
          <w:trHeight w:val="585"/>
        </w:trPr>
        <w:tc>
          <w:tcPr>
            <w:tcW w:w="9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43"/>
              <w:jc w:val="center"/>
              <w:rPr>
                <w:rFonts w:ascii="Times New Roman" w:hAnsi="Times New Roman"/>
                <w:sz w:val="24"/>
                <w:szCs w:val="24"/>
              </w:rPr>
            </w:pPr>
            <w:r w:rsidRPr="000D64D2">
              <w:rPr>
                <w:rFonts w:ascii="Times New Roman" w:hAnsi="Times New Roman"/>
                <w:b/>
                <w:sz w:val="24"/>
                <w:szCs w:val="24"/>
              </w:rPr>
              <w:t>2017</w:t>
            </w:r>
          </w:p>
        </w:tc>
        <w:tc>
          <w:tcPr>
            <w:tcW w:w="9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100</w:t>
            </w:r>
          </w:p>
        </w:tc>
        <w:tc>
          <w:tcPr>
            <w:tcW w:w="9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100</w:t>
            </w:r>
          </w:p>
        </w:tc>
        <w:tc>
          <w:tcPr>
            <w:tcW w:w="91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100</w:t>
            </w:r>
          </w:p>
        </w:tc>
        <w:tc>
          <w:tcPr>
            <w:tcW w:w="864"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100</w:t>
            </w:r>
          </w:p>
        </w:tc>
        <w:tc>
          <w:tcPr>
            <w:tcW w:w="1051"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69.6</w:t>
            </w:r>
          </w:p>
        </w:tc>
        <w:tc>
          <w:tcPr>
            <w:tcW w:w="9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64.9</w:t>
            </w:r>
          </w:p>
        </w:tc>
        <w:tc>
          <w:tcPr>
            <w:tcW w:w="1134"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line="240" w:lineRule="auto"/>
              <w:ind w:left="-43"/>
              <w:jc w:val="center"/>
              <w:rPr>
                <w:rFonts w:ascii="Times New Roman" w:hAnsi="Times New Roman"/>
                <w:sz w:val="24"/>
                <w:szCs w:val="24"/>
              </w:rPr>
            </w:pPr>
            <w:r w:rsidRPr="000D64D2">
              <w:rPr>
                <w:rFonts w:ascii="Times New Roman" w:hAnsi="Times New Roman"/>
                <w:sz w:val="24"/>
                <w:szCs w:val="24"/>
              </w:rPr>
              <w:t>80.4</w:t>
            </w:r>
          </w:p>
        </w:tc>
        <w:tc>
          <w:tcPr>
            <w:tcW w:w="9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68.3</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283" w:line="240" w:lineRule="auto"/>
              <w:ind w:left="-43"/>
              <w:jc w:val="center"/>
              <w:rPr>
                <w:rFonts w:ascii="Times New Roman" w:hAnsi="Times New Roman"/>
                <w:sz w:val="24"/>
                <w:szCs w:val="24"/>
              </w:rPr>
            </w:pPr>
            <w:r w:rsidRPr="000D64D2">
              <w:rPr>
                <w:rFonts w:ascii="Times New Roman" w:hAnsi="Times New Roman"/>
                <w:sz w:val="24"/>
                <w:szCs w:val="24"/>
              </w:rPr>
              <w:t>64.9</w:t>
            </w:r>
          </w:p>
        </w:tc>
      </w:tr>
    </w:tbl>
    <w:p w:rsidR="009010AB" w:rsidRPr="000D64D2" w:rsidRDefault="009010AB" w:rsidP="00C949FD">
      <w:pPr>
        <w:spacing w:after="0" w:line="240" w:lineRule="auto"/>
        <w:ind w:left="-709"/>
        <w:jc w:val="center"/>
        <w:rPr>
          <w:rFonts w:ascii="Times New Roman" w:hAnsi="Times New Roman"/>
          <w:b/>
          <w:sz w:val="24"/>
          <w:szCs w:val="24"/>
        </w:rPr>
      </w:pPr>
    </w:p>
    <w:p w:rsidR="009010AB" w:rsidRPr="000D64D2" w:rsidRDefault="009010AB" w:rsidP="00C949FD">
      <w:pPr>
        <w:spacing w:after="0" w:line="240" w:lineRule="auto"/>
        <w:ind w:left="-709"/>
        <w:jc w:val="center"/>
        <w:rPr>
          <w:rFonts w:ascii="Times New Roman" w:hAnsi="Times New Roman"/>
          <w:b/>
          <w:sz w:val="24"/>
          <w:szCs w:val="24"/>
        </w:rPr>
      </w:pPr>
      <w:r w:rsidRPr="000D64D2">
        <w:rPr>
          <w:rFonts w:ascii="Times New Roman" w:hAnsi="Times New Roman"/>
          <w:b/>
          <w:sz w:val="24"/>
          <w:szCs w:val="24"/>
        </w:rPr>
        <w:t>Качество обучения</w:t>
      </w:r>
    </w:p>
    <w:p w:rsidR="009010AB" w:rsidRPr="000D64D2" w:rsidRDefault="009010AB" w:rsidP="00C949FD">
      <w:pPr>
        <w:spacing w:after="0" w:line="240" w:lineRule="auto"/>
        <w:ind w:left="-709"/>
        <w:jc w:val="center"/>
        <w:rPr>
          <w:rFonts w:ascii="Times New Roman" w:hAnsi="Times New Roman"/>
          <w:b/>
          <w:sz w:val="24"/>
          <w:szCs w:val="24"/>
        </w:rPr>
      </w:pPr>
      <w:r w:rsidRPr="000D64D2">
        <w:rPr>
          <w:rFonts w:ascii="Times New Roman" w:hAnsi="Times New Roman"/>
          <w:b/>
          <w:sz w:val="24"/>
          <w:szCs w:val="24"/>
        </w:rPr>
        <w:t>Филиалы школы</w:t>
      </w:r>
    </w:p>
    <w:p w:rsidR="00C75708" w:rsidRPr="000D64D2" w:rsidRDefault="00C75708" w:rsidP="00C949FD">
      <w:pPr>
        <w:spacing w:after="0" w:line="240" w:lineRule="auto"/>
        <w:ind w:left="-709"/>
        <w:jc w:val="center"/>
        <w:rPr>
          <w:rFonts w:ascii="Times New Roman" w:hAnsi="Times New Roman"/>
          <w:b/>
          <w:sz w:val="24"/>
          <w:szCs w:val="24"/>
        </w:rPr>
      </w:pPr>
    </w:p>
    <w:tbl>
      <w:tblPr>
        <w:tblW w:w="0" w:type="auto"/>
        <w:tblInd w:w="-12" w:type="dxa"/>
        <w:tblLayout w:type="fixed"/>
        <w:tblCellMar>
          <w:left w:w="10" w:type="dxa"/>
          <w:right w:w="10" w:type="dxa"/>
        </w:tblCellMar>
        <w:tblLook w:val="0000"/>
      </w:tblPr>
      <w:tblGrid>
        <w:gridCol w:w="2359"/>
        <w:gridCol w:w="2278"/>
        <w:gridCol w:w="2278"/>
        <w:gridCol w:w="2278"/>
        <w:gridCol w:w="15"/>
        <w:gridCol w:w="2263"/>
        <w:gridCol w:w="15"/>
      </w:tblGrid>
      <w:tr w:rsidR="009010AB" w:rsidRPr="000D64D2" w:rsidTr="007C0D62">
        <w:trPr>
          <w:gridAfter w:val="1"/>
          <w:wAfter w:w="15" w:type="dxa"/>
          <w:trHeight w:val="23"/>
        </w:trPr>
        <w:tc>
          <w:tcPr>
            <w:tcW w:w="2359" w:type="dxa"/>
            <w:tcBorders>
              <w:top w:val="single" w:sz="4" w:space="0" w:color="000000"/>
              <w:left w:val="single" w:sz="4" w:space="0" w:color="000000"/>
              <w:bottom w:val="single" w:sz="4" w:space="0" w:color="000000"/>
            </w:tcBorders>
            <w:shd w:val="clear" w:color="auto" w:fill="FFFFFF"/>
          </w:tcPr>
          <w:p w:rsidR="009010AB" w:rsidRPr="000D64D2" w:rsidRDefault="009010AB" w:rsidP="00C949FD">
            <w:pPr>
              <w:spacing w:after="0" w:line="240" w:lineRule="auto"/>
              <w:ind w:left="-709"/>
              <w:jc w:val="center"/>
              <w:rPr>
                <w:rFonts w:ascii="Times New Roman" w:hAnsi="Times New Roman"/>
                <w:b/>
                <w:sz w:val="24"/>
                <w:szCs w:val="24"/>
              </w:rPr>
            </w:pPr>
            <w:r w:rsidRPr="000D64D2">
              <w:rPr>
                <w:rFonts w:ascii="Times New Roman" w:hAnsi="Times New Roman"/>
                <w:b/>
                <w:sz w:val="24"/>
                <w:szCs w:val="24"/>
              </w:rPr>
              <w:t>Филиал</w:t>
            </w:r>
          </w:p>
        </w:tc>
        <w:tc>
          <w:tcPr>
            <w:tcW w:w="2278" w:type="dxa"/>
            <w:tcBorders>
              <w:top w:val="single" w:sz="4" w:space="0" w:color="000000"/>
              <w:left w:val="single" w:sz="4" w:space="0" w:color="000000"/>
              <w:bottom w:val="single" w:sz="4" w:space="0" w:color="000000"/>
            </w:tcBorders>
            <w:shd w:val="clear" w:color="auto" w:fill="FFFFFF"/>
          </w:tcPr>
          <w:p w:rsidR="009010AB" w:rsidRPr="000D64D2" w:rsidRDefault="009010AB" w:rsidP="00C949FD">
            <w:pPr>
              <w:spacing w:after="0" w:line="240" w:lineRule="auto"/>
              <w:ind w:left="-709"/>
              <w:jc w:val="center"/>
              <w:rPr>
                <w:rFonts w:ascii="Times New Roman" w:hAnsi="Times New Roman"/>
                <w:b/>
                <w:sz w:val="24"/>
                <w:szCs w:val="24"/>
              </w:rPr>
            </w:pPr>
            <w:r w:rsidRPr="000D64D2">
              <w:rPr>
                <w:rFonts w:ascii="Times New Roman" w:hAnsi="Times New Roman"/>
                <w:b/>
                <w:sz w:val="24"/>
                <w:szCs w:val="24"/>
              </w:rPr>
              <w:t>2015</w:t>
            </w:r>
          </w:p>
        </w:tc>
        <w:tc>
          <w:tcPr>
            <w:tcW w:w="2278" w:type="dxa"/>
            <w:tcBorders>
              <w:top w:val="single" w:sz="4" w:space="0" w:color="000000"/>
              <w:left w:val="single" w:sz="4" w:space="0" w:color="000000"/>
              <w:bottom w:val="single" w:sz="4" w:space="0" w:color="000000"/>
            </w:tcBorders>
            <w:shd w:val="clear" w:color="auto" w:fill="FFFFFF"/>
          </w:tcPr>
          <w:p w:rsidR="009010AB" w:rsidRPr="000D64D2" w:rsidRDefault="009010AB" w:rsidP="00C949FD">
            <w:pPr>
              <w:spacing w:after="0" w:line="240" w:lineRule="auto"/>
              <w:ind w:left="-709"/>
              <w:jc w:val="center"/>
              <w:rPr>
                <w:rFonts w:ascii="Times New Roman" w:hAnsi="Times New Roman"/>
                <w:b/>
                <w:sz w:val="24"/>
                <w:szCs w:val="24"/>
              </w:rPr>
            </w:pPr>
            <w:r w:rsidRPr="000D64D2">
              <w:rPr>
                <w:rFonts w:ascii="Times New Roman" w:hAnsi="Times New Roman"/>
                <w:b/>
                <w:sz w:val="24"/>
                <w:szCs w:val="24"/>
              </w:rPr>
              <w:t>2016</w:t>
            </w:r>
          </w:p>
        </w:tc>
        <w:tc>
          <w:tcPr>
            <w:tcW w:w="2278" w:type="dxa"/>
            <w:tcBorders>
              <w:top w:val="single" w:sz="4" w:space="0" w:color="000000"/>
              <w:left w:val="single" w:sz="4" w:space="0" w:color="000000"/>
              <w:bottom w:val="single" w:sz="4" w:space="0" w:color="000000"/>
            </w:tcBorders>
            <w:shd w:val="clear" w:color="auto" w:fill="FFFFFF"/>
          </w:tcPr>
          <w:p w:rsidR="009010AB" w:rsidRPr="000D64D2" w:rsidRDefault="009010AB" w:rsidP="00C949FD">
            <w:pPr>
              <w:spacing w:after="0" w:line="240" w:lineRule="auto"/>
              <w:ind w:left="-709"/>
              <w:jc w:val="center"/>
              <w:rPr>
                <w:rFonts w:ascii="Times New Roman" w:hAnsi="Times New Roman"/>
                <w:b/>
                <w:sz w:val="24"/>
                <w:szCs w:val="24"/>
              </w:rPr>
            </w:pPr>
            <w:r w:rsidRPr="000D64D2">
              <w:rPr>
                <w:rFonts w:ascii="Times New Roman" w:hAnsi="Times New Roman"/>
                <w:b/>
                <w:sz w:val="24"/>
                <w:szCs w:val="24"/>
              </w:rPr>
              <w:t>2017</w:t>
            </w:r>
          </w:p>
        </w:tc>
        <w:tc>
          <w:tcPr>
            <w:tcW w:w="2278" w:type="dxa"/>
            <w:gridSpan w:val="2"/>
            <w:tcBorders>
              <w:left w:val="single" w:sz="4" w:space="0" w:color="000000"/>
            </w:tcBorders>
            <w:shd w:val="clear" w:color="auto" w:fill="auto"/>
          </w:tcPr>
          <w:p w:rsidR="009010AB" w:rsidRPr="000D64D2" w:rsidRDefault="009010AB" w:rsidP="00C949FD">
            <w:pPr>
              <w:snapToGrid w:val="0"/>
              <w:spacing w:after="0" w:line="240" w:lineRule="auto"/>
              <w:ind w:left="-709"/>
              <w:jc w:val="center"/>
              <w:rPr>
                <w:rFonts w:ascii="Times New Roman" w:hAnsi="Times New Roman"/>
                <w:b/>
                <w:sz w:val="24"/>
                <w:szCs w:val="24"/>
              </w:rPr>
            </w:pPr>
          </w:p>
        </w:tc>
      </w:tr>
      <w:tr w:rsidR="009010AB" w:rsidRPr="000D64D2" w:rsidTr="007C0D62">
        <w:tblPrEx>
          <w:tblCellMar>
            <w:left w:w="0" w:type="dxa"/>
            <w:right w:w="0" w:type="dxa"/>
          </w:tblCellMar>
        </w:tblPrEx>
        <w:trPr>
          <w:trHeight w:val="23"/>
        </w:trPr>
        <w:tc>
          <w:tcPr>
            <w:tcW w:w="2359" w:type="dxa"/>
            <w:tcBorders>
              <w:top w:val="single" w:sz="4" w:space="0" w:color="000000"/>
              <w:left w:val="single" w:sz="4" w:space="0" w:color="000000"/>
              <w:bottom w:val="single" w:sz="4" w:space="0" w:color="000000"/>
            </w:tcBorders>
            <w:shd w:val="clear" w:color="auto" w:fill="FFFFFF"/>
          </w:tcPr>
          <w:p w:rsidR="009010AB" w:rsidRPr="000D64D2" w:rsidRDefault="009010AB" w:rsidP="00C949FD">
            <w:pPr>
              <w:spacing w:after="0" w:line="240" w:lineRule="auto"/>
              <w:ind w:left="-709"/>
              <w:jc w:val="center"/>
              <w:rPr>
                <w:rFonts w:ascii="Times New Roman" w:hAnsi="Times New Roman"/>
                <w:sz w:val="24"/>
                <w:szCs w:val="24"/>
              </w:rPr>
            </w:pPr>
            <w:r w:rsidRPr="000D64D2">
              <w:rPr>
                <w:rFonts w:ascii="Times New Roman" w:hAnsi="Times New Roman"/>
                <w:sz w:val="24"/>
                <w:szCs w:val="24"/>
              </w:rPr>
              <w:t>с. Ломовое</w:t>
            </w:r>
          </w:p>
        </w:tc>
        <w:tc>
          <w:tcPr>
            <w:tcW w:w="2278" w:type="dxa"/>
            <w:tcBorders>
              <w:top w:val="single" w:sz="4" w:space="0" w:color="000000"/>
              <w:left w:val="single" w:sz="4" w:space="0" w:color="000000"/>
              <w:bottom w:val="single" w:sz="4" w:space="0" w:color="000000"/>
            </w:tcBorders>
            <w:shd w:val="clear" w:color="auto" w:fill="FFFFFF"/>
          </w:tcPr>
          <w:p w:rsidR="009010AB" w:rsidRPr="000D64D2" w:rsidRDefault="009010AB" w:rsidP="00C949FD">
            <w:pPr>
              <w:spacing w:after="0" w:line="240" w:lineRule="auto"/>
              <w:ind w:left="-709"/>
              <w:jc w:val="center"/>
              <w:rPr>
                <w:rFonts w:ascii="Times New Roman" w:hAnsi="Times New Roman"/>
                <w:sz w:val="24"/>
                <w:szCs w:val="24"/>
              </w:rPr>
            </w:pPr>
            <w:r w:rsidRPr="000D64D2">
              <w:rPr>
                <w:rFonts w:ascii="Times New Roman" w:hAnsi="Times New Roman"/>
                <w:sz w:val="24"/>
                <w:szCs w:val="24"/>
              </w:rPr>
              <w:t>56%</w:t>
            </w:r>
          </w:p>
        </w:tc>
        <w:tc>
          <w:tcPr>
            <w:tcW w:w="2278" w:type="dxa"/>
            <w:tcBorders>
              <w:top w:val="single" w:sz="4" w:space="0" w:color="000000"/>
              <w:left w:val="single" w:sz="4" w:space="0" w:color="000000"/>
              <w:bottom w:val="single" w:sz="4" w:space="0" w:color="000000"/>
            </w:tcBorders>
            <w:shd w:val="clear" w:color="auto" w:fill="FFFFFF"/>
          </w:tcPr>
          <w:p w:rsidR="009010AB" w:rsidRPr="000D64D2" w:rsidRDefault="009010AB" w:rsidP="00C949FD">
            <w:pPr>
              <w:spacing w:after="0" w:line="240" w:lineRule="auto"/>
              <w:ind w:left="-709"/>
              <w:jc w:val="center"/>
              <w:rPr>
                <w:rFonts w:ascii="Times New Roman" w:hAnsi="Times New Roman"/>
                <w:sz w:val="24"/>
                <w:szCs w:val="24"/>
              </w:rPr>
            </w:pPr>
            <w:r w:rsidRPr="000D64D2">
              <w:rPr>
                <w:rFonts w:ascii="Times New Roman" w:hAnsi="Times New Roman"/>
                <w:sz w:val="24"/>
                <w:szCs w:val="24"/>
              </w:rPr>
              <w:t>62%</w:t>
            </w:r>
          </w:p>
        </w:tc>
        <w:tc>
          <w:tcPr>
            <w:tcW w:w="2293" w:type="dxa"/>
            <w:gridSpan w:val="2"/>
            <w:tcBorders>
              <w:top w:val="single" w:sz="4" w:space="0" w:color="000000"/>
              <w:left w:val="single" w:sz="4" w:space="0" w:color="000000"/>
              <w:bottom w:val="single" w:sz="4" w:space="0" w:color="000000"/>
            </w:tcBorders>
            <w:shd w:val="clear" w:color="auto" w:fill="FFFFFF"/>
          </w:tcPr>
          <w:p w:rsidR="009010AB" w:rsidRPr="000D64D2" w:rsidRDefault="009010AB" w:rsidP="00C949FD">
            <w:pPr>
              <w:spacing w:after="0" w:line="240" w:lineRule="auto"/>
              <w:ind w:left="-709"/>
              <w:jc w:val="center"/>
              <w:rPr>
                <w:rFonts w:ascii="Times New Roman" w:hAnsi="Times New Roman"/>
                <w:sz w:val="24"/>
                <w:szCs w:val="24"/>
              </w:rPr>
            </w:pPr>
            <w:r w:rsidRPr="000D64D2">
              <w:rPr>
                <w:rFonts w:ascii="Times New Roman" w:hAnsi="Times New Roman"/>
                <w:sz w:val="24"/>
                <w:szCs w:val="24"/>
              </w:rPr>
              <w:t>59.6%</w:t>
            </w:r>
          </w:p>
        </w:tc>
        <w:tc>
          <w:tcPr>
            <w:tcW w:w="2278" w:type="dxa"/>
            <w:gridSpan w:val="2"/>
            <w:tcBorders>
              <w:left w:val="single" w:sz="4" w:space="0" w:color="000000"/>
            </w:tcBorders>
            <w:shd w:val="clear" w:color="auto" w:fill="auto"/>
          </w:tcPr>
          <w:p w:rsidR="009010AB" w:rsidRPr="000D64D2" w:rsidRDefault="009010AB" w:rsidP="00C949FD">
            <w:pPr>
              <w:snapToGrid w:val="0"/>
              <w:spacing w:line="240" w:lineRule="auto"/>
              <w:ind w:left="-709"/>
              <w:rPr>
                <w:rFonts w:ascii="Times New Roman" w:hAnsi="Times New Roman"/>
                <w:sz w:val="24"/>
                <w:szCs w:val="24"/>
              </w:rPr>
            </w:pPr>
          </w:p>
        </w:tc>
      </w:tr>
      <w:tr w:rsidR="009010AB" w:rsidRPr="000D64D2" w:rsidTr="007C0D62">
        <w:tblPrEx>
          <w:tblCellMar>
            <w:left w:w="0" w:type="dxa"/>
            <w:right w:w="0" w:type="dxa"/>
          </w:tblCellMar>
        </w:tblPrEx>
        <w:trPr>
          <w:trHeight w:val="23"/>
        </w:trPr>
        <w:tc>
          <w:tcPr>
            <w:tcW w:w="2359" w:type="dxa"/>
            <w:tcBorders>
              <w:top w:val="single" w:sz="4" w:space="0" w:color="000000"/>
              <w:left w:val="single" w:sz="4" w:space="0" w:color="000000"/>
              <w:bottom w:val="single" w:sz="4" w:space="0" w:color="000000"/>
            </w:tcBorders>
            <w:shd w:val="clear" w:color="auto" w:fill="FFFFFF"/>
          </w:tcPr>
          <w:p w:rsidR="009010AB" w:rsidRPr="000D64D2" w:rsidRDefault="009010AB" w:rsidP="00C949FD">
            <w:pPr>
              <w:spacing w:after="0" w:line="240" w:lineRule="auto"/>
              <w:ind w:left="-709"/>
              <w:jc w:val="center"/>
              <w:rPr>
                <w:rFonts w:ascii="Times New Roman" w:hAnsi="Times New Roman"/>
                <w:sz w:val="24"/>
                <w:szCs w:val="24"/>
              </w:rPr>
            </w:pPr>
            <w:r w:rsidRPr="000D64D2">
              <w:rPr>
                <w:rFonts w:ascii="Times New Roman" w:hAnsi="Times New Roman"/>
                <w:sz w:val="24"/>
                <w:szCs w:val="24"/>
              </w:rPr>
              <w:t>с. Братовка</w:t>
            </w:r>
          </w:p>
        </w:tc>
        <w:tc>
          <w:tcPr>
            <w:tcW w:w="2278" w:type="dxa"/>
            <w:tcBorders>
              <w:top w:val="single" w:sz="4" w:space="0" w:color="000000"/>
              <w:left w:val="single" w:sz="4" w:space="0" w:color="000000"/>
              <w:bottom w:val="single" w:sz="4" w:space="0" w:color="000000"/>
            </w:tcBorders>
            <w:shd w:val="clear" w:color="auto" w:fill="FFFFFF"/>
          </w:tcPr>
          <w:p w:rsidR="009010AB" w:rsidRPr="000D64D2" w:rsidRDefault="009010AB" w:rsidP="00C949FD">
            <w:pPr>
              <w:spacing w:line="240" w:lineRule="auto"/>
              <w:ind w:left="-709"/>
              <w:jc w:val="center"/>
              <w:rPr>
                <w:rFonts w:ascii="Times New Roman" w:hAnsi="Times New Roman"/>
                <w:sz w:val="24"/>
                <w:szCs w:val="24"/>
              </w:rPr>
            </w:pPr>
            <w:r w:rsidRPr="000D64D2">
              <w:rPr>
                <w:rFonts w:ascii="Times New Roman" w:hAnsi="Times New Roman"/>
                <w:sz w:val="24"/>
                <w:szCs w:val="24"/>
              </w:rPr>
              <w:t>57,8%</w:t>
            </w:r>
          </w:p>
        </w:tc>
        <w:tc>
          <w:tcPr>
            <w:tcW w:w="2278" w:type="dxa"/>
            <w:tcBorders>
              <w:top w:val="single" w:sz="4" w:space="0" w:color="000000"/>
              <w:left w:val="single" w:sz="4" w:space="0" w:color="000000"/>
              <w:bottom w:val="single" w:sz="4" w:space="0" w:color="000000"/>
            </w:tcBorders>
            <w:shd w:val="clear" w:color="auto" w:fill="FFFFFF"/>
          </w:tcPr>
          <w:p w:rsidR="009010AB" w:rsidRPr="000D64D2" w:rsidRDefault="009010AB" w:rsidP="00C949FD">
            <w:pPr>
              <w:spacing w:after="0" w:line="240" w:lineRule="auto"/>
              <w:ind w:left="-709"/>
              <w:jc w:val="center"/>
              <w:rPr>
                <w:rFonts w:ascii="Times New Roman" w:hAnsi="Times New Roman"/>
                <w:sz w:val="24"/>
                <w:szCs w:val="24"/>
              </w:rPr>
            </w:pPr>
            <w:r w:rsidRPr="000D64D2">
              <w:rPr>
                <w:rFonts w:ascii="Times New Roman" w:hAnsi="Times New Roman"/>
                <w:sz w:val="24"/>
                <w:szCs w:val="24"/>
              </w:rPr>
              <w:t>49%</w:t>
            </w:r>
          </w:p>
        </w:tc>
        <w:tc>
          <w:tcPr>
            <w:tcW w:w="2293" w:type="dxa"/>
            <w:gridSpan w:val="2"/>
            <w:tcBorders>
              <w:top w:val="single" w:sz="4" w:space="0" w:color="000000"/>
              <w:left w:val="single" w:sz="4" w:space="0" w:color="000000"/>
              <w:bottom w:val="single" w:sz="4" w:space="0" w:color="000000"/>
            </w:tcBorders>
            <w:shd w:val="clear" w:color="auto" w:fill="FFFFFF"/>
          </w:tcPr>
          <w:p w:rsidR="009010AB" w:rsidRPr="000D64D2" w:rsidRDefault="009010AB" w:rsidP="00C949FD">
            <w:pPr>
              <w:spacing w:after="0" w:line="240" w:lineRule="auto"/>
              <w:ind w:left="-709"/>
              <w:jc w:val="center"/>
              <w:rPr>
                <w:rFonts w:ascii="Times New Roman" w:hAnsi="Times New Roman"/>
                <w:sz w:val="24"/>
                <w:szCs w:val="24"/>
              </w:rPr>
            </w:pPr>
            <w:r w:rsidRPr="000D64D2">
              <w:rPr>
                <w:rFonts w:ascii="Times New Roman" w:hAnsi="Times New Roman"/>
                <w:sz w:val="24"/>
                <w:szCs w:val="24"/>
              </w:rPr>
              <w:t>42.6%</w:t>
            </w:r>
          </w:p>
        </w:tc>
        <w:tc>
          <w:tcPr>
            <w:tcW w:w="2278" w:type="dxa"/>
            <w:gridSpan w:val="2"/>
            <w:tcBorders>
              <w:left w:val="single" w:sz="4" w:space="0" w:color="000000"/>
            </w:tcBorders>
            <w:shd w:val="clear" w:color="auto" w:fill="auto"/>
          </w:tcPr>
          <w:p w:rsidR="009010AB" w:rsidRPr="000D64D2" w:rsidRDefault="009010AB" w:rsidP="00C949FD">
            <w:pPr>
              <w:snapToGrid w:val="0"/>
              <w:spacing w:line="240" w:lineRule="auto"/>
              <w:ind w:left="-709"/>
              <w:rPr>
                <w:rFonts w:ascii="Times New Roman" w:hAnsi="Times New Roman"/>
                <w:sz w:val="24"/>
                <w:szCs w:val="24"/>
              </w:rPr>
            </w:pPr>
          </w:p>
        </w:tc>
      </w:tr>
      <w:tr w:rsidR="009010AB" w:rsidRPr="000D64D2" w:rsidTr="007C0D62">
        <w:tblPrEx>
          <w:tblCellMar>
            <w:left w:w="0" w:type="dxa"/>
            <w:right w:w="0" w:type="dxa"/>
          </w:tblCellMar>
        </w:tblPrEx>
        <w:trPr>
          <w:trHeight w:val="23"/>
        </w:trPr>
        <w:tc>
          <w:tcPr>
            <w:tcW w:w="2359" w:type="dxa"/>
            <w:tcBorders>
              <w:top w:val="single" w:sz="4" w:space="0" w:color="000000"/>
              <w:left w:val="single" w:sz="4" w:space="0" w:color="000000"/>
              <w:bottom w:val="single" w:sz="4" w:space="0" w:color="000000"/>
            </w:tcBorders>
            <w:shd w:val="clear" w:color="auto" w:fill="FFFFFF"/>
          </w:tcPr>
          <w:p w:rsidR="009010AB" w:rsidRPr="000D64D2" w:rsidRDefault="009010AB" w:rsidP="00C949FD">
            <w:pPr>
              <w:spacing w:after="0" w:line="240" w:lineRule="auto"/>
              <w:ind w:left="-709"/>
              <w:jc w:val="center"/>
              <w:rPr>
                <w:rFonts w:ascii="Times New Roman" w:hAnsi="Times New Roman"/>
                <w:sz w:val="24"/>
                <w:szCs w:val="24"/>
              </w:rPr>
            </w:pPr>
            <w:r w:rsidRPr="000D64D2">
              <w:rPr>
                <w:rFonts w:ascii="Times New Roman" w:hAnsi="Times New Roman"/>
                <w:sz w:val="24"/>
                <w:szCs w:val="24"/>
              </w:rPr>
              <w:t>с. Солнцево</w:t>
            </w:r>
          </w:p>
        </w:tc>
        <w:tc>
          <w:tcPr>
            <w:tcW w:w="2278" w:type="dxa"/>
            <w:tcBorders>
              <w:top w:val="single" w:sz="4" w:space="0" w:color="000000"/>
              <w:left w:val="single" w:sz="4" w:space="0" w:color="000000"/>
              <w:bottom w:val="single" w:sz="4" w:space="0" w:color="000000"/>
            </w:tcBorders>
            <w:shd w:val="clear" w:color="auto" w:fill="FFFFFF"/>
          </w:tcPr>
          <w:p w:rsidR="009010AB" w:rsidRPr="000D64D2" w:rsidRDefault="009010AB" w:rsidP="00C949FD">
            <w:pPr>
              <w:spacing w:line="240" w:lineRule="auto"/>
              <w:ind w:left="-709"/>
              <w:jc w:val="center"/>
              <w:rPr>
                <w:rFonts w:ascii="Times New Roman" w:hAnsi="Times New Roman"/>
                <w:sz w:val="24"/>
                <w:szCs w:val="24"/>
              </w:rPr>
            </w:pPr>
            <w:r w:rsidRPr="000D64D2">
              <w:rPr>
                <w:rFonts w:ascii="Times New Roman" w:hAnsi="Times New Roman"/>
                <w:sz w:val="24"/>
                <w:szCs w:val="24"/>
              </w:rPr>
              <w:t>83,3%</w:t>
            </w:r>
          </w:p>
        </w:tc>
        <w:tc>
          <w:tcPr>
            <w:tcW w:w="2278" w:type="dxa"/>
            <w:tcBorders>
              <w:top w:val="single" w:sz="4" w:space="0" w:color="000000"/>
              <w:left w:val="single" w:sz="4" w:space="0" w:color="000000"/>
              <w:bottom w:val="single" w:sz="4" w:space="0" w:color="000000"/>
            </w:tcBorders>
            <w:shd w:val="clear" w:color="auto" w:fill="FFFFFF"/>
          </w:tcPr>
          <w:p w:rsidR="009010AB" w:rsidRPr="000D64D2" w:rsidRDefault="009010AB" w:rsidP="00C949FD">
            <w:pPr>
              <w:spacing w:after="0" w:line="240" w:lineRule="auto"/>
              <w:ind w:left="-709"/>
              <w:jc w:val="center"/>
              <w:rPr>
                <w:rFonts w:ascii="Times New Roman" w:hAnsi="Times New Roman"/>
                <w:sz w:val="24"/>
                <w:szCs w:val="24"/>
              </w:rPr>
            </w:pPr>
            <w:r w:rsidRPr="000D64D2">
              <w:rPr>
                <w:rFonts w:ascii="Times New Roman" w:hAnsi="Times New Roman"/>
                <w:sz w:val="24"/>
                <w:szCs w:val="24"/>
              </w:rPr>
              <w:t>81,8%</w:t>
            </w:r>
          </w:p>
        </w:tc>
        <w:tc>
          <w:tcPr>
            <w:tcW w:w="2293" w:type="dxa"/>
            <w:gridSpan w:val="2"/>
            <w:tcBorders>
              <w:top w:val="single" w:sz="4" w:space="0" w:color="000000"/>
              <w:left w:val="single" w:sz="4" w:space="0" w:color="000000"/>
              <w:bottom w:val="single" w:sz="4" w:space="0" w:color="000000"/>
            </w:tcBorders>
            <w:shd w:val="clear" w:color="auto" w:fill="FFFFFF"/>
          </w:tcPr>
          <w:p w:rsidR="009010AB" w:rsidRPr="000D64D2" w:rsidRDefault="009010AB" w:rsidP="00C949FD">
            <w:pPr>
              <w:spacing w:after="0" w:line="240" w:lineRule="auto"/>
              <w:ind w:left="-709"/>
              <w:jc w:val="center"/>
              <w:rPr>
                <w:rFonts w:ascii="Times New Roman" w:hAnsi="Times New Roman"/>
                <w:sz w:val="24"/>
                <w:szCs w:val="24"/>
              </w:rPr>
            </w:pPr>
            <w:r w:rsidRPr="000D64D2">
              <w:rPr>
                <w:rFonts w:ascii="Times New Roman" w:hAnsi="Times New Roman"/>
                <w:sz w:val="24"/>
                <w:szCs w:val="24"/>
              </w:rPr>
              <w:t>87.5%</w:t>
            </w:r>
          </w:p>
        </w:tc>
        <w:tc>
          <w:tcPr>
            <w:tcW w:w="2278" w:type="dxa"/>
            <w:gridSpan w:val="2"/>
            <w:tcBorders>
              <w:left w:val="single" w:sz="4" w:space="0" w:color="000000"/>
            </w:tcBorders>
            <w:shd w:val="clear" w:color="auto" w:fill="auto"/>
          </w:tcPr>
          <w:p w:rsidR="009010AB" w:rsidRPr="000D64D2" w:rsidRDefault="009010AB" w:rsidP="00C949FD">
            <w:pPr>
              <w:snapToGrid w:val="0"/>
              <w:spacing w:line="240" w:lineRule="auto"/>
              <w:ind w:left="-709"/>
              <w:rPr>
                <w:rFonts w:ascii="Times New Roman" w:hAnsi="Times New Roman"/>
                <w:sz w:val="24"/>
                <w:szCs w:val="24"/>
              </w:rPr>
            </w:pPr>
          </w:p>
        </w:tc>
      </w:tr>
    </w:tbl>
    <w:p w:rsidR="009010AB" w:rsidRPr="000D64D2" w:rsidRDefault="009010AB" w:rsidP="00C949FD">
      <w:pPr>
        <w:tabs>
          <w:tab w:val="left" w:pos="1995"/>
        </w:tabs>
        <w:spacing w:after="0"/>
        <w:ind w:left="-709"/>
        <w:jc w:val="center"/>
        <w:rPr>
          <w:rFonts w:ascii="Times New Roman" w:hAnsi="Times New Roman"/>
          <w:b/>
          <w:sz w:val="24"/>
          <w:szCs w:val="24"/>
        </w:rPr>
      </w:pPr>
    </w:p>
    <w:p w:rsidR="009010AB" w:rsidRPr="000D64D2" w:rsidRDefault="006E6527" w:rsidP="00C949FD">
      <w:pPr>
        <w:spacing w:after="0"/>
        <w:ind w:left="-426"/>
        <w:jc w:val="both"/>
        <w:rPr>
          <w:rFonts w:ascii="Times New Roman" w:hAnsi="Times New Roman"/>
          <w:b/>
          <w:sz w:val="24"/>
          <w:szCs w:val="24"/>
        </w:rPr>
      </w:pPr>
      <w:r w:rsidRPr="000D64D2">
        <w:rPr>
          <w:rFonts w:ascii="Times New Roman" w:hAnsi="Times New Roman"/>
          <w:sz w:val="24"/>
          <w:szCs w:val="24"/>
        </w:rPr>
        <w:t xml:space="preserve">    </w:t>
      </w:r>
      <w:r w:rsidR="009010AB" w:rsidRPr="000D64D2">
        <w:rPr>
          <w:rFonts w:ascii="Times New Roman" w:hAnsi="Times New Roman"/>
          <w:sz w:val="24"/>
          <w:szCs w:val="24"/>
        </w:rPr>
        <w:t xml:space="preserve">В  МБОУ СШ №1 им. Героя Советского Союза Кузнецова Н.А. - базовой школе - наблюдается стабильное качество знаний, однако после присоединения филиалов оно понизилось.  В филиале  в с. Солнцево качество знаний стабильно высокое, отрицательная динамика этого показателя наблюдается в филиале в с. Братовка, в филиале </w:t>
      </w:r>
      <w:proofErr w:type="gramStart"/>
      <w:r w:rsidR="009010AB" w:rsidRPr="000D64D2">
        <w:rPr>
          <w:rFonts w:ascii="Times New Roman" w:hAnsi="Times New Roman"/>
          <w:sz w:val="24"/>
          <w:szCs w:val="24"/>
        </w:rPr>
        <w:t>в</w:t>
      </w:r>
      <w:proofErr w:type="gramEnd"/>
      <w:r w:rsidR="009010AB" w:rsidRPr="000D64D2">
        <w:rPr>
          <w:rFonts w:ascii="Times New Roman" w:hAnsi="Times New Roman"/>
          <w:sz w:val="24"/>
          <w:szCs w:val="24"/>
        </w:rPr>
        <w:t xml:space="preserve"> с. Ломовое  качество знаний также  ниже общешкольного. </w:t>
      </w:r>
      <w:r w:rsidR="009010AB" w:rsidRPr="000D64D2">
        <w:rPr>
          <w:rFonts w:ascii="Times New Roman" w:hAnsi="Times New Roman"/>
          <w:color w:val="000000"/>
          <w:sz w:val="24"/>
          <w:szCs w:val="24"/>
        </w:rPr>
        <w:t xml:space="preserve">Причиной, по нашему мнению,  является </w:t>
      </w:r>
      <w:proofErr w:type="gramStart"/>
      <w:r w:rsidR="009010AB" w:rsidRPr="000D64D2">
        <w:rPr>
          <w:rFonts w:ascii="Times New Roman" w:hAnsi="Times New Roman"/>
          <w:color w:val="000000"/>
          <w:sz w:val="24"/>
          <w:szCs w:val="24"/>
        </w:rPr>
        <w:t>недостаточная</w:t>
      </w:r>
      <w:proofErr w:type="gramEnd"/>
      <w:r w:rsidR="009010AB" w:rsidRPr="000D64D2">
        <w:rPr>
          <w:rFonts w:ascii="Times New Roman" w:hAnsi="Times New Roman"/>
          <w:color w:val="000000"/>
          <w:sz w:val="24"/>
          <w:szCs w:val="24"/>
        </w:rPr>
        <w:t xml:space="preserve"> сформированность у обучающихся в филиале в с. Братовка, </w:t>
      </w:r>
      <w:r w:rsidR="009010AB" w:rsidRPr="000D64D2">
        <w:rPr>
          <w:rFonts w:ascii="Times New Roman" w:hAnsi="Times New Roman"/>
          <w:sz w:val="24"/>
          <w:szCs w:val="24"/>
        </w:rPr>
        <w:t xml:space="preserve">в филиале в с. Ломовое  </w:t>
      </w:r>
      <w:r w:rsidR="009010AB" w:rsidRPr="000D64D2">
        <w:rPr>
          <w:rFonts w:ascii="Times New Roman" w:hAnsi="Times New Roman"/>
          <w:color w:val="000000"/>
          <w:sz w:val="24"/>
          <w:szCs w:val="24"/>
        </w:rPr>
        <w:t>ценности образования, школьной мотивации и потребностей в самообразовании, саморазвитии и самовоспитании</w:t>
      </w:r>
      <w:r w:rsidR="009010AB" w:rsidRPr="000D64D2">
        <w:rPr>
          <w:rFonts w:ascii="Times New Roman" w:hAnsi="Times New Roman"/>
          <w:b/>
          <w:color w:val="000000"/>
          <w:sz w:val="24"/>
          <w:szCs w:val="24"/>
        </w:rPr>
        <w:t xml:space="preserve">. </w:t>
      </w:r>
      <w:r w:rsidR="009010AB" w:rsidRPr="000D64D2">
        <w:rPr>
          <w:rFonts w:ascii="Times New Roman" w:hAnsi="Times New Roman"/>
          <w:color w:val="000000"/>
          <w:sz w:val="24"/>
          <w:szCs w:val="24"/>
        </w:rPr>
        <w:t xml:space="preserve">Поэтому необходимо  создать условия для выравнивания возможностей  доступа обучающихся филиалов школы  к современным условиям обучения и образовательным ресурсам, для повышения качества знаний  до общешкольного уровня.  </w:t>
      </w:r>
    </w:p>
    <w:p w:rsidR="009010AB" w:rsidRPr="000D64D2" w:rsidRDefault="009010AB" w:rsidP="00C949FD">
      <w:pPr>
        <w:tabs>
          <w:tab w:val="left" w:pos="1995"/>
        </w:tabs>
        <w:spacing w:after="0"/>
        <w:ind w:left="19"/>
        <w:jc w:val="center"/>
        <w:rPr>
          <w:rFonts w:ascii="Times New Roman" w:hAnsi="Times New Roman"/>
          <w:b/>
          <w:sz w:val="24"/>
          <w:szCs w:val="24"/>
        </w:rPr>
      </w:pPr>
      <w:r w:rsidRPr="000D64D2">
        <w:rPr>
          <w:rFonts w:ascii="Times New Roman" w:hAnsi="Times New Roman"/>
          <w:b/>
          <w:sz w:val="24"/>
          <w:szCs w:val="24"/>
        </w:rPr>
        <w:t>Качество образовательной подготовки учащихся</w:t>
      </w:r>
    </w:p>
    <w:p w:rsidR="009010AB" w:rsidRPr="000D64D2" w:rsidRDefault="009010AB" w:rsidP="00C949FD">
      <w:pPr>
        <w:tabs>
          <w:tab w:val="left" w:pos="1995"/>
        </w:tabs>
        <w:spacing w:after="0"/>
        <w:ind w:left="19"/>
        <w:jc w:val="center"/>
        <w:rPr>
          <w:rFonts w:ascii="Times New Roman" w:hAnsi="Times New Roman"/>
          <w:b/>
          <w:sz w:val="24"/>
          <w:szCs w:val="24"/>
        </w:rPr>
      </w:pPr>
      <w:r w:rsidRPr="000D64D2">
        <w:rPr>
          <w:rFonts w:ascii="Times New Roman" w:hAnsi="Times New Roman"/>
          <w:b/>
          <w:sz w:val="24"/>
          <w:szCs w:val="24"/>
        </w:rPr>
        <w:t>по предметам учебного плана</w:t>
      </w:r>
    </w:p>
    <w:p w:rsidR="009010AB" w:rsidRPr="000D64D2" w:rsidRDefault="009010AB" w:rsidP="00C949FD">
      <w:pPr>
        <w:tabs>
          <w:tab w:val="left" w:pos="1995"/>
        </w:tabs>
        <w:spacing w:after="0"/>
        <w:ind w:left="19"/>
        <w:jc w:val="center"/>
        <w:rPr>
          <w:rFonts w:ascii="Times New Roman" w:hAnsi="Times New Roman"/>
          <w:b/>
          <w:sz w:val="24"/>
          <w:szCs w:val="24"/>
        </w:rPr>
      </w:pPr>
    </w:p>
    <w:tbl>
      <w:tblPr>
        <w:tblW w:w="0" w:type="auto"/>
        <w:tblInd w:w="-10" w:type="dxa"/>
        <w:tblLayout w:type="fixed"/>
        <w:tblLook w:val="0000"/>
      </w:tblPr>
      <w:tblGrid>
        <w:gridCol w:w="2392"/>
        <w:gridCol w:w="2393"/>
        <w:gridCol w:w="2393"/>
        <w:gridCol w:w="2413"/>
      </w:tblGrid>
      <w:tr w:rsidR="009010AB" w:rsidRPr="000D64D2" w:rsidTr="007C0D62">
        <w:trPr>
          <w:trHeight w:val="308"/>
        </w:trPr>
        <w:tc>
          <w:tcPr>
            <w:tcW w:w="23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b/>
                <w:sz w:val="24"/>
                <w:szCs w:val="24"/>
              </w:rPr>
            </w:pPr>
            <w:r w:rsidRPr="000D64D2">
              <w:rPr>
                <w:rFonts w:ascii="Times New Roman" w:hAnsi="Times New Roman"/>
                <w:b/>
                <w:sz w:val="24"/>
                <w:szCs w:val="24"/>
              </w:rPr>
              <w:t>Предметы</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b/>
                <w:sz w:val="24"/>
                <w:szCs w:val="24"/>
              </w:rPr>
            </w:pPr>
            <w:r w:rsidRPr="000D64D2">
              <w:rPr>
                <w:rFonts w:ascii="Times New Roman" w:hAnsi="Times New Roman"/>
                <w:b/>
                <w:sz w:val="24"/>
                <w:szCs w:val="24"/>
              </w:rPr>
              <w:t>2015</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b/>
                <w:sz w:val="24"/>
                <w:szCs w:val="24"/>
              </w:rPr>
            </w:pPr>
            <w:r w:rsidRPr="000D64D2">
              <w:rPr>
                <w:rFonts w:ascii="Times New Roman" w:hAnsi="Times New Roman"/>
                <w:b/>
                <w:sz w:val="24"/>
                <w:szCs w:val="24"/>
              </w:rPr>
              <w:t>2016</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b/>
                <w:sz w:val="24"/>
                <w:szCs w:val="24"/>
              </w:rPr>
              <w:t>2017</w:t>
            </w:r>
          </w:p>
        </w:tc>
      </w:tr>
      <w:tr w:rsidR="009010AB" w:rsidRPr="000D64D2" w:rsidTr="007C0D62">
        <w:tc>
          <w:tcPr>
            <w:tcW w:w="23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Русский язык</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75,2</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80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76.4</w:t>
            </w:r>
          </w:p>
        </w:tc>
      </w:tr>
      <w:tr w:rsidR="009010AB" w:rsidRPr="000D64D2" w:rsidTr="007C0D62">
        <w:tc>
          <w:tcPr>
            <w:tcW w:w="23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Математика</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81,5</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82,2</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76</w:t>
            </w:r>
          </w:p>
        </w:tc>
      </w:tr>
      <w:tr w:rsidR="009010AB" w:rsidRPr="000D64D2" w:rsidTr="007C0D62">
        <w:tc>
          <w:tcPr>
            <w:tcW w:w="23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Алгебра</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70</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68</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74</w:t>
            </w:r>
          </w:p>
        </w:tc>
      </w:tr>
      <w:tr w:rsidR="009010AB" w:rsidRPr="000D64D2" w:rsidTr="007C0D62">
        <w:tc>
          <w:tcPr>
            <w:tcW w:w="23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Геометрия</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71,8</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71,3</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75</w:t>
            </w:r>
          </w:p>
        </w:tc>
      </w:tr>
      <w:tr w:rsidR="009010AB" w:rsidRPr="000D64D2" w:rsidTr="007C0D62">
        <w:tc>
          <w:tcPr>
            <w:tcW w:w="23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Литература</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84,5</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86</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86</w:t>
            </w:r>
          </w:p>
        </w:tc>
      </w:tr>
      <w:tr w:rsidR="009010AB" w:rsidRPr="000D64D2" w:rsidTr="007C0D62">
        <w:tc>
          <w:tcPr>
            <w:tcW w:w="23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Английский язык</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81,9</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83</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 xml:space="preserve">   82</w:t>
            </w:r>
          </w:p>
        </w:tc>
      </w:tr>
      <w:tr w:rsidR="009010AB" w:rsidRPr="000D64D2" w:rsidTr="007C0D62">
        <w:tc>
          <w:tcPr>
            <w:tcW w:w="23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История</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85</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83</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74.7</w:t>
            </w:r>
          </w:p>
        </w:tc>
      </w:tr>
      <w:tr w:rsidR="009010AB" w:rsidRPr="000D64D2" w:rsidTr="007C0D62">
        <w:tc>
          <w:tcPr>
            <w:tcW w:w="23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lastRenderedPageBreak/>
              <w:t>Обществознание</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86</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81</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77</w:t>
            </w:r>
          </w:p>
        </w:tc>
      </w:tr>
      <w:tr w:rsidR="009010AB" w:rsidRPr="000D64D2" w:rsidTr="007C0D62">
        <w:tc>
          <w:tcPr>
            <w:tcW w:w="23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Информатика</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91</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89,4</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93</w:t>
            </w:r>
          </w:p>
        </w:tc>
      </w:tr>
      <w:tr w:rsidR="009010AB" w:rsidRPr="000D64D2" w:rsidTr="007C0D62">
        <w:tc>
          <w:tcPr>
            <w:tcW w:w="23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Биология</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89</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95</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76</w:t>
            </w:r>
          </w:p>
        </w:tc>
      </w:tr>
      <w:tr w:rsidR="009010AB" w:rsidRPr="000D64D2" w:rsidTr="007C0D62">
        <w:tc>
          <w:tcPr>
            <w:tcW w:w="23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География</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85,8</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84</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83</w:t>
            </w:r>
          </w:p>
        </w:tc>
      </w:tr>
      <w:tr w:rsidR="009010AB" w:rsidRPr="000D64D2" w:rsidTr="007C0D62">
        <w:tc>
          <w:tcPr>
            <w:tcW w:w="23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Физика</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78</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74,2</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83</w:t>
            </w:r>
          </w:p>
        </w:tc>
      </w:tr>
      <w:tr w:rsidR="009010AB" w:rsidRPr="000D64D2" w:rsidTr="007C0D62">
        <w:tc>
          <w:tcPr>
            <w:tcW w:w="23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Химия</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81</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77</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73</w:t>
            </w:r>
          </w:p>
        </w:tc>
      </w:tr>
      <w:tr w:rsidR="009010AB" w:rsidRPr="000D64D2" w:rsidTr="007C0D62">
        <w:tc>
          <w:tcPr>
            <w:tcW w:w="23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ОБЖ</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100</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100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100</w:t>
            </w:r>
          </w:p>
        </w:tc>
      </w:tr>
      <w:tr w:rsidR="009010AB" w:rsidRPr="000D64D2" w:rsidTr="007C0D62">
        <w:tc>
          <w:tcPr>
            <w:tcW w:w="23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Музыка</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98</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94</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93,5</w:t>
            </w:r>
          </w:p>
        </w:tc>
      </w:tr>
      <w:tr w:rsidR="009010AB" w:rsidRPr="000D64D2" w:rsidTr="007C0D62">
        <w:tc>
          <w:tcPr>
            <w:tcW w:w="23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Технология (м)</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100</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100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100</w:t>
            </w:r>
          </w:p>
        </w:tc>
      </w:tr>
      <w:tr w:rsidR="009010AB" w:rsidRPr="000D64D2" w:rsidTr="007C0D62">
        <w:tc>
          <w:tcPr>
            <w:tcW w:w="23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Технология (д)</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100</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100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100</w:t>
            </w:r>
          </w:p>
        </w:tc>
      </w:tr>
      <w:tr w:rsidR="009010AB" w:rsidRPr="000D64D2" w:rsidTr="007C0D62">
        <w:tc>
          <w:tcPr>
            <w:tcW w:w="23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Физкультура</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99</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97,7</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96,88</w:t>
            </w:r>
          </w:p>
        </w:tc>
      </w:tr>
      <w:tr w:rsidR="009010AB" w:rsidRPr="000D64D2" w:rsidTr="007C0D62">
        <w:tc>
          <w:tcPr>
            <w:tcW w:w="23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ИЗО</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100</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100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98</w:t>
            </w:r>
          </w:p>
        </w:tc>
      </w:tr>
      <w:tr w:rsidR="009010AB" w:rsidRPr="000D64D2" w:rsidTr="007C0D62">
        <w:tc>
          <w:tcPr>
            <w:tcW w:w="2392"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Черчение</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70</w:t>
            </w:r>
          </w:p>
        </w:tc>
        <w:tc>
          <w:tcPr>
            <w:tcW w:w="239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85</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84</w:t>
            </w:r>
          </w:p>
        </w:tc>
      </w:tr>
    </w:tbl>
    <w:p w:rsidR="009010AB" w:rsidRPr="000D64D2" w:rsidRDefault="009010AB" w:rsidP="00C949FD">
      <w:pPr>
        <w:spacing w:after="120"/>
        <w:ind w:left="-426"/>
        <w:rPr>
          <w:rFonts w:ascii="Times New Roman" w:eastAsia="Batang" w:hAnsi="Times New Roman"/>
          <w:color w:val="000000"/>
          <w:spacing w:val="10"/>
          <w:sz w:val="24"/>
          <w:szCs w:val="24"/>
        </w:rPr>
      </w:pPr>
      <w:r w:rsidRPr="000D64D2">
        <w:rPr>
          <w:rFonts w:ascii="Times New Roman" w:hAnsi="Times New Roman"/>
          <w:sz w:val="24"/>
          <w:szCs w:val="24"/>
        </w:rPr>
        <w:t xml:space="preserve"> Стабильно высоким остается качество знаний  по технологии,  ОБЖ, литературе. Повысилось качество знаний по алгебре, геометрии, информатике, физике. Однако наблюдается снижение качества знаний по математике, истории, обществознанию, биологии, химии. Эта тенденция подтверждается результатами итоговой аттестации.</w:t>
      </w:r>
      <w:r w:rsidRPr="000D64D2">
        <w:rPr>
          <w:rFonts w:ascii="Times New Roman" w:eastAsia="Batang" w:hAnsi="Times New Roman"/>
          <w:color w:val="000000"/>
          <w:spacing w:val="10"/>
          <w:sz w:val="24"/>
          <w:szCs w:val="24"/>
        </w:rPr>
        <w:t xml:space="preserve">   </w:t>
      </w:r>
    </w:p>
    <w:p w:rsidR="00525FEB" w:rsidRPr="000D64D2" w:rsidRDefault="001163EF" w:rsidP="00C949FD">
      <w:pPr>
        <w:spacing w:after="0"/>
        <w:ind w:left="-426"/>
        <w:rPr>
          <w:rStyle w:val="s110"/>
          <w:rFonts w:ascii="Times New Roman" w:hAnsi="Times New Roman"/>
          <w:bCs/>
          <w:sz w:val="24"/>
          <w:szCs w:val="24"/>
        </w:rPr>
      </w:pPr>
      <w:r w:rsidRPr="000D64D2">
        <w:rPr>
          <w:rStyle w:val="s110"/>
          <w:rFonts w:ascii="Times New Roman" w:hAnsi="Times New Roman"/>
          <w:bCs/>
          <w:sz w:val="24"/>
          <w:szCs w:val="24"/>
        </w:rPr>
        <w:t>Анализ ВПР</w:t>
      </w:r>
    </w:p>
    <w:p w:rsidR="001163EF" w:rsidRPr="000D64D2" w:rsidRDefault="001163EF" w:rsidP="00C949FD">
      <w:pPr>
        <w:autoSpaceDE w:val="0"/>
        <w:autoSpaceDN w:val="0"/>
        <w:adjustRightInd w:val="0"/>
        <w:spacing w:after="0"/>
        <w:ind w:left="-709" w:right="-426"/>
        <w:rPr>
          <w:rFonts w:ascii="Times New Roman" w:eastAsia="Calibri" w:hAnsi="Times New Roman"/>
          <w:sz w:val="24"/>
          <w:szCs w:val="24"/>
        </w:rPr>
      </w:pPr>
      <w:r w:rsidRPr="000D64D2">
        <w:rPr>
          <w:rFonts w:ascii="Times New Roman" w:eastAsia="Calibri" w:hAnsi="Times New Roman"/>
          <w:sz w:val="24"/>
          <w:szCs w:val="24"/>
        </w:rPr>
        <w:t xml:space="preserve">      В апреле-мае 2017 года учащиеся 4, 5 и 11-х  классов школы написали Всероссийские проверочные работы</w:t>
      </w:r>
      <w:r w:rsidR="006A5D55" w:rsidRPr="000D64D2">
        <w:rPr>
          <w:rFonts w:ascii="Times New Roman" w:eastAsia="Calibri" w:hAnsi="Times New Roman"/>
          <w:sz w:val="24"/>
          <w:szCs w:val="24"/>
        </w:rPr>
        <w:t xml:space="preserve"> </w:t>
      </w:r>
      <w:r w:rsidRPr="000D64D2">
        <w:rPr>
          <w:rFonts w:ascii="Times New Roman" w:eastAsia="Calibri" w:hAnsi="Times New Roman"/>
          <w:sz w:val="24"/>
          <w:szCs w:val="24"/>
        </w:rPr>
        <w:t>(ВПР</w:t>
      </w:r>
      <w:r w:rsidR="006A5D55" w:rsidRPr="000D64D2">
        <w:rPr>
          <w:rFonts w:ascii="Times New Roman" w:eastAsia="Calibri" w:hAnsi="Times New Roman"/>
          <w:sz w:val="24"/>
          <w:szCs w:val="24"/>
        </w:rPr>
        <w:t>)</w:t>
      </w:r>
      <w:r w:rsidRPr="000D64D2">
        <w:rPr>
          <w:rFonts w:ascii="Times New Roman" w:eastAsia="Calibri" w:hAnsi="Times New Roman"/>
          <w:sz w:val="24"/>
          <w:szCs w:val="24"/>
        </w:rPr>
        <w:t>.</w:t>
      </w:r>
    </w:p>
    <w:p w:rsidR="001163EF" w:rsidRPr="000D64D2" w:rsidRDefault="001163EF" w:rsidP="00C949FD">
      <w:pPr>
        <w:spacing w:after="0"/>
        <w:ind w:left="19"/>
        <w:jc w:val="both"/>
        <w:rPr>
          <w:rFonts w:ascii="Times New Roman" w:hAnsi="Times New Roman"/>
          <w:b/>
          <w:sz w:val="24"/>
          <w:szCs w:val="24"/>
        </w:rPr>
      </w:pPr>
      <w:r w:rsidRPr="000D64D2">
        <w:rPr>
          <w:rFonts w:ascii="Times New Roman" w:hAnsi="Times New Roman"/>
          <w:b/>
          <w:sz w:val="24"/>
          <w:szCs w:val="24"/>
        </w:rPr>
        <w:t xml:space="preserve">                               </w:t>
      </w:r>
    </w:p>
    <w:p w:rsidR="001163EF" w:rsidRPr="000D64D2" w:rsidRDefault="001163EF" w:rsidP="00C949FD">
      <w:pPr>
        <w:spacing w:after="0"/>
        <w:ind w:left="19"/>
        <w:jc w:val="both"/>
        <w:rPr>
          <w:rFonts w:ascii="Times New Roman" w:hAnsi="Times New Roman"/>
          <w:b/>
          <w:sz w:val="24"/>
          <w:szCs w:val="24"/>
        </w:rPr>
      </w:pPr>
      <w:r w:rsidRPr="000D64D2">
        <w:rPr>
          <w:rFonts w:ascii="Times New Roman" w:hAnsi="Times New Roman"/>
          <w:b/>
          <w:sz w:val="24"/>
          <w:szCs w:val="24"/>
        </w:rPr>
        <w:t xml:space="preserve">                    </w:t>
      </w:r>
      <w:r w:rsidR="006349BC" w:rsidRPr="000D64D2">
        <w:rPr>
          <w:rFonts w:ascii="Times New Roman" w:hAnsi="Times New Roman"/>
          <w:b/>
          <w:sz w:val="24"/>
          <w:szCs w:val="24"/>
        </w:rPr>
        <w:t xml:space="preserve">                                 Р</w:t>
      </w:r>
      <w:r w:rsidRPr="000D64D2">
        <w:rPr>
          <w:rFonts w:ascii="Times New Roman" w:hAnsi="Times New Roman"/>
          <w:b/>
          <w:sz w:val="24"/>
          <w:szCs w:val="24"/>
        </w:rPr>
        <w:t>езультат</w:t>
      </w:r>
      <w:r w:rsidR="006349BC" w:rsidRPr="000D64D2">
        <w:rPr>
          <w:rFonts w:ascii="Times New Roman" w:hAnsi="Times New Roman"/>
          <w:b/>
          <w:sz w:val="24"/>
          <w:szCs w:val="24"/>
        </w:rPr>
        <w:t xml:space="preserve">ы </w:t>
      </w:r>
      <w:r w:rsidRPr="000D64D2">
        <w:rPr>
          <w:rFonts w:ascii="Times New Roman" w:hAnsi="Times New Roman"/>
          <w:b/>
          <w:sz w:val="24"/>
          <w:szCs w:val="24"/>
        </w:rPr>
        <w:t xml:space="preserve"> ВПР в  2017  году</w:t>
      </w:r>
    </w:p>
    <w:p w:rsidR="001163EF" w:rsidRPr="000D64D2" w:rsidRDefault="001163EF" w:rsidP="00C949FD">
      <w:pPr>
        <w:spacing w:after="0"/>
        <w:ind w:left="19"/>
        <w:jc w:val="both"/>
        <w:rPr>
          <w:rFonts w:ascii="Times New Roman" w:hAnsi="Times New Roman"/>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567"/>
        <w:gridCol w:w="1148"/>
        <w:gridCol w:w="873"/>
        <w:gridCol w:w="918"/>
        <w:gridCol w:w="551"/>
        <w:gridCol w:w="551"/>
        <w:gridCol w:w="551"/>
        <w:gridCol w:w="551"/>
        <w:gridCol w:w="810"/>
        <w:gridCol w:w="1134"/>
        <w:gridCol w:w="1134"/>
      </w:tblGrid>
      <w:tr w:rsidR="001163EF" w:rsidRPr="000D64D2" w:rsidTr="00C949FD">
        <w:tc>
          <w:tcPr>
            <w:tcW w:w="709" w:type="dxa"/>
          </w:tcPr>
          <w:p w:rsidR="001163EF" w:rsidRPr="000D64D2" w:rsidRDefault="001163EF" w:rsidP="00C75708">
            <w:pPr>
              <w:pStyle w:val="ac"/>
              <w:ind w:left="19"/>
              <w:jc w:val="both"/>
              <w:rPr>
                <w:rFonts w:ascii="Times New Roman" w:hAnsi="Times New Roman"/>
                <w:sz w:val="24"/>
                <w:szCs w:val="24"/>
              </w:rPr>
            </w:pPr>
            <w:r w:rsidRPr="000D64D2">
              <w:rPr>
                <w:rFonts w:ascii="Times New Roman" w:hAnsi="Times New Roman"/>
                <w:sz w:val="24"/>
                <w:szCs w:val="24"/>
              </w:rPr>
              <w:t xml:space="preserve">№п.п. </w:t>
            </w:r>
          </w:p>
        </w:tc>
        <w:tc>
          <w:tcPr>
            <w:tcW w:w="141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Предмет</w:t>
            </w:r>
          </w:p>
        </w:tc>
        <w:tc>
          <w:tcPr>
            <w:tcW w:w="567"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Класс</w:t>
            </w:r>
          </w:p>
        </w:tc>
        <w:tc>
          <w:tcPr>
            <w:tcW w:w="114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Дата</w:t>
            </w:r>
          </w:p>
        </w:tc>
        <w:tc>
          <w:tcPr>
            <w:tcW w:w="873"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По списку</w:t>
            </w:r>
          </w:p>
        </w:tc>
        <w:tc>
          <w:tcPr>
            <w:tcW w:w="91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Писало</w:t>
            </w:r>
          </w:p>
        </w:tc>
        <w:tc>
          <w:tcPr>
            <w:tcW w:w="551"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«5»</w:t>
            </w:r>
          </w:p>
        </w:tc>
        <w:tc>
          <w:tcPr>
            <w:tcW w:w="551"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«4»</w:t>
            </w:r>
          </w:p>
        </w:tc>
        <w:tc>
          <w:tcPr>
            <w:tcW w:w="551"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«3»</w:t>
            </w:r>
          </w:p>
        </w:tc>
        <w:tc>
          <w:tcPr>
            <w:tcW w:w="551"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«2»</w:t>
            </w:r>
          </w:p>
        </w:tc>
        <w:tc>
          <w:tcPr>
            <w:tcW w:w="810"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Усп.</w:t>
            </w:r>
          </w:p>
        </w:tc>
        <w:tc>
          <w:tcPr>
            <w:tcW w:w="1134"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Кач.зн.</w:t>
            </w:r>
            <w:r w:rsidR="004E543D" w:rsidRPr="000D64D2">
              <w:rPr>
                <w:rFonts w:ascii="Times New Roman" w:hAnsi="Times New Roman"/>
                <w:sz w:val="24"/>
                <w:szCs w:val="24"/>
              </w:rPr>
              <w:t>%</w:t>
            </w:r>
          </w:p>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ВПР</w:t>
            </w:r>
          </w:p>
        </w:tc>
        <w:tc>
          <w:tcPr>
            <w:tcW w:w="1134"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 xml:space="preserve">Кач.зн. </w:t>
            </w:r>
            <w:r w:rsidR="003D7EDF" w:rsidRPr="000D64D2">
              <w:rPr>
                <w:rFonts w:ascii="Times New Roman" w:hAnsi="Times New Roman"/>
                <w:sz w:val="24"/>
                <w:szCs w:val="24"/>
              </w:rPr>
              <w:t>год</w:t>
            </w:r>
            <w:r w:rsidR="0018357E" w:rsidRPr="000D64D2">
              <w:rPr>
                <w:rFonts w:ascii="Times New Roman" w:hAnsi="Times New Roman"/>
                <w:sz w:val="24"/>
                <w:szCs w:val="24"/>
              </w:rPr>
              <w:t xml:space="preserve"> %</w:t>
            </w:r>
          </w:p>
        </w:tc>
      </w:tr>
      <w:tr w:rsidR="001163EF" w:rsidRPr="000D64D2" w:rsidTr="00C949FD">
        <w:tc>
          <w:tcPr>
            <w:tcW w:w="709"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1.</w:t>
            </w:r>
          </w:p>
        </w:tc>
        <w:tc>
          <w:tcPr>
            <w:tcW w:w="141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Русский</w:t>
            </w:r>
          </w:p>
        </w:tc>
        <w:tc>
          <w:tcPr>
            <w:tcW w:w="567"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4</w:t>
            </w:r>
          </w:p>
        </w:tc>
        <w:tc>
          <w:tcPr>
            <w:tcW w:w="114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18.04 – 1ч.</w:t>
            </w:r>
          </w:p>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20.04 -2ч.</w:t>
            </w:r>
          </w:p>
        </w:tc>
        <w:tc>
          <w:tcPr>
            <w:tcW w:w="873"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48</w:t>
            </w:r>
          </w:p>
        </w:tc>
        <w:tc>
          <w:tcPr>
            <w:tcW w:w="918"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47</w:t>
            </w:r>
          </w:p>
        </w:tc>
        <w:tc>
          <w:tcPr>
            <w:tcW w:w="551"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11</w:t>
            </w:r>
          </w:p>
        </w:tc>
        <w:tc>
          <w:tcPr>
            <w:tcW w:w="551"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26</w:t>
            </w:r>
          </w:p>
        </w:tc>
        <w:tc>
          <w:tcPr>
            <w:tcW w:w="551"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10</w:t>
            </w:r>
          </w:p>
        </w:tc>
        <w:tc>
          <w:tcPr>
            <w:tcW w:w="551"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0</w:t>
            </w:r>
          </w:p>
        </w:tc>
        <w:tc>
          <w:tcPr>
            <w:tcW w:w="810"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100</w:t>
            </w:r>
          </w:p>
        </w:tc>
        <w:tc>
          <w:tcPr>
            <w:tcW w:w="1134"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79</w:t>
            </w:r>
          </w:p>
        </w:tc>
        <w:tc>
          <w:tcPr>
            <w:tcW w:w="1134" w:type="dxa"/>
          </w:tcPr>
          <w:p w:rsidR="001163EF" w:rsidRPr="000D64D2" w:rsidRDefault="0018357E" w:rsidP="0018357E">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lang w:eastAsia="ar-SA"/>
              </w:rPr>
              <w:t>77</w:t>
            </w:r>
          </w:p>
        </w:tc>
      </w:tr>
      <w:tr w:rsidR="001163EF" w:rsidRPr="000D64D2" w:rsidTr="00C949FD">
        <w:tc>
          <w:tcPr>
            <w:tcW w:w="709"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 xml:space="preserve">2. </w:t>
            </w:r>
          </w:p>
        </w:tc>
        <w:tc>
          <w:tcPr>
            <w:tcW w:w="141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Математика</w:t>
            </w:r>
          </w:p>
        </w:tc>
        <w:tc>
          <w:tcPr>
            <w:tcW w:w="567"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4</w:t>
            </w:r>
          </w:p>
        </w:tc>
        <w:tc>
          <w:tcPr>
            <w:tcW w:w="114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25.04</w:t>
            </w:r>
          </w:p>
        </w:tc>
        <w:tc>
          <w:tcPr>
            <w:tcW w:w="873"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48</w:t>
            </w:r>
          </w:p>
        </w:tc>
        <w:tc>
          <w:tcPr>
            <w:tcW w:w="918"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47</w:t>
            </w:r>
          </w:p>
        </w:tc>
        <w:tc>
          <w:tcPr>
            <w:tcW w:w="551"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18</w:t>
            </w:r>
          </w:p>
        </w:tc>
        <w:tc>
          <w:tcPr>
            <w:tcW w:w="551"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76</w:t>
            </w:r>
          </w:p>
        </w:tc>
        <w:tc>
          <w:tcPr>
            <w:tcW w:w="551"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11</w:t>
            </w:r>
          </w:p>
        </w:tc>
        <w:tc>
          <w:tcPr>
            <w:tcW w:w="551"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0</w:t>
            </w:r>
          </w:p>
        </w:tc>
        <w:tc>
          <w:tcPr>
            <w:tcW w:w="810"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100</w:t>
            </w:r>
          </w:p>
        </w:tc>
        <w:tc>
          <w:tcPr>
            <w:tcW w:w="1134" w:type="dxa"/>
          </w:tcPr>
          <w:p w:rsidR="001163EF" w:rsidRPr="000D64D2" w:rsidRDefault="001163EF" w:rsidP="0018357E">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7</w:t>
            </w:r>
            <w:r w:rsidR="0018357E" w:rsidRPr="000D64D2">
              <w:rPr>
                <w:rFonts w:ascii="Times New Roman" w:hAnsi="Times New Roman"/>
                <w:sz w:val="24"/>
                <w:szCs w:val="24"/>
              </w:rPr>
              <w:t>7</w:t>
            </w:r>
          </w:p>
        </w:tc>
        <w:tc>
          <w:tcPr>
            <w:tcW w:w="1134" w:type="dxa"/>
          </w:tcPr>
          <w:p w:rsidR="001163EF" w:rsidRPr="000D64D2" w:rsidRDefault="0018357E" w:rsidP="0018357E">
            <w:pPr>
              <w:suppressAutoHyphens/>
              <w:spacing w:after="0" w:line="240" w:lineRule="auto"/>
              <w:ind w:left="19"/>
              <w:rPr>
                <w:rFonts w:ascii="Times New Roman" w:hAnsi="Times New Roman"/>
                <w:sz w:val="24"/>
                <w:szCs w:val="24"/>
              </w:rPr>
            </w:pPr>
            <w:r w:rsidRPr="000D64D2">
              <w:rPr>
                <w:rFonts w:ascii="Times New Roman" w:hAnsi="Times New Roman"/>
                <w:sz w:val="24"/>
                <w:szCs w:val="24"/>
              </w:rPr>
              <w:t>77</w:t>
            </w:r>
          </w:p>
        </w:tc>
      </w:tr>
      <w:tr w:rsidR="001163EF" w:rsidRPr="000D64D2" w:rsidTr="00C949FD">
        <w:tc>
          <w:tcPr>
            <w:tcW w:w="709"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3.</w:t>
            </w:r>
          </w:p>
        </w:tc>
        <w:tc>
          <w:tcPr>
            <w:tcW w:w="141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Окружающий мир</w:t>
            </w:r>
          </w:p>
        </w:tc>
        <w:tc>
          <w:tcPr>
            <w:tcW w:w="567"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4</w:t>
            </w:r>
          </w:p>
        </w:tc>
        <w:tc>
          <w:tcPr>
            <w:tcW w:w="114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27.04</w:t>
            </w:r>
          </w:p>
        </w:tc>
        <w:tc>
          <w:tcPr>
            <w:tcW w:w="873"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48</w:t>
            </w:r>
          </w:p>
        </w:tc>
        <w:tc>
          <w:tcPr>
            <w:tcW w:w="918"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47</w:t>
            </w:r>
          </w:p>
        </w:tc>
        <w:tc>
          <w:tcPr>
            <w:tcW w:w="551"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14</w:t>
            </w:r>
          </w:p>
        </w:tc>
        <w:tc>
          <w:tcPr>
            <w:tcW w:w="551"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26</w:t>
            </w:r>
          </w:p>
        </w:tc>
        <w:tc>
          <w:tcPr>
            <w:tcW w:w="551"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7</w:t>
            </w:r>
          </w:p>
        </w:tc>
        <w:tc>
          <w:tcPr>
            <w:tcW w:w="551"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0</w:t>
            </w:r>
          </w:p>
        </w:tc>
        <w:tc>
          <w:tcPr>
            <w:tcW w:w="810"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100</w:t>
            </w:r>
          </w:p>
        </w:tc>
        <w:tc>
          <w:tcPr>
            <w:tcW w:w="1134"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85,1</w:t>
            </w:r>
          </w:p>
        </w:tc>
        <w:tc>
          <w:tcPr>
            <w:tcW w:w="1134" w:type="dxa"/>
          </w:tcPr>
          <w:p w:rsidR="001163EF" w:rsidRPr="000D64D2" w:rsidRDefault="0018357E" w:rsidP="0018357E">
            <w:pPr>
              <w:suppressAutoHyphens/>
              <w:spacing w:after="0" w:line="240" w:lineRule="auto"/>
              <w:ind w:left="19"/>
              <w:rPr>
                <w:rFonts w:ascii="Times New Roman" w:hAnsi="Times New Roman"/>
                <w:sz w:val="24"/>
                <w:szCs w:val="24"/>
              </w:rPr>
            </w:pPr>
            <w:r w:rsidRPr="000D64D2">
              <w:rPr>
                <w:rFonts w:ascii="Times New Roman" w:hAnsi="Times New Roman"/>
                <w:sz w:val="24"/>
                <w:szCs w:val="24"/>
              </w:rPr>
              <w:t>85,4</w:t>
            </w:r>
          </w:p>
        </w:tc>
      </w:tr>
      <w:tr w:rsidR="001163EF" w:rsidRPr="000D64D2" w:rsidTr="00C949FD">
        <w:tc>
          <w:tcPr>
            <w:tcW w:w="709"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4.</w:t>
            </w:r>
          </w:p>
        </w:tc>
        <w:tc>
          <w:tcPr>
            <w:tcW w:w="141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Русский язык</w:t>
            </w:r>
          </w:p>
        </w:tc>
        <w:tc>
          <w:tcPr>
            <w:tcW w:w="567"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5</w:t>
            </w:r>
          </w:p>
        </w:tc>
        <w:tc>
          <w:tcPr>
            <w:tcW w:w="114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18.04</w:t>
            </w:r>
          </w:p>
        </w:tc>
        <w:tc>
          <w:tcPr>
            <w:tcW w:w="873"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44</w:t>
            </w:r>
          </w:p>
        </w:tc>
        <w:tc>
          <w:tcPr>
            <w:tcW w:w="918"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43</w:t>
            </w:r>
          </w:p>
        </w:tc>
        <w:tc>
          <w:tcPr>
            <w:tcW w:w="551"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11</w:t>
            </w:r>
          </w:p>
        </w:tc>
        <w:tc>
          <w:tcPr>
            <w:tcW w:w="551"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21</w:t>
            </w:r>
          </w:p>
        </w:tc>
        <w:tc>
          <w:tcPr>
            <w:tcW w:w="551"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11</w:t>
            </w:r>
          </w:p>
        </w:tc>
        <w:tc>
          <w:tcPr>
            <w:tcW w:w="551"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0</w:t>
            </w:r>
          </w:p>
        </w:tc>
        <w:tc>
          <w:tcPr>
            <w:tcW w:w="810"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100</w:t>
            </w:r>
          </w:p>
        </w:tc>
        <w:tc>
          <w:tcPr>
            <w:tcW w:w="1134" w:type="dxa"/>
          </w:tcPr>
          <w:p w:rsidR="001163EF" w:rsidRPr="000D64D2" w:rsidRDefault="001163EF" w:rsidP="00C949FD">
            <w:pPr>
              <w:suppressAutoHyphens/>
              <w:spacing w:after="0" w:line="240" w:lineRule="auto"/>
              <w:ind w:left="19"/>
              <w:rPr>
                <w:rFonts w:ascii="Times New Roman" w:hAnsi="Times New Roman"/>
                <w:sz w:val="24"/>
                <w:szCs w:val="24"/>
                <w:lang w:eastAsia="ar-SA"/>
              </w:rPr>
            </w:pPr>
            <w:r w:rsidRPr="000D64D2">
              <w:rPr>
                <w:rFonts w:ascii="Times New Roman" w:hAnsi="Times New Roman"/>
                <w:sz w:val="24"/>
                <w:szCs w:val="24"/>
              </w:rPr>
              <w:t>74,4</w:t>
            </w:r>
          </w:p>
        </w:tc>
        <w:tc>
          <w:tcPr>
            <w:tcW w:w="1134" w:type="dxa"/>
          </w:tcPr>
          <w:p w:rsidR="001163EF" w:rsidRPr="000D64D2" w:rsidRDefault="0018357E" w:rsidP="0018357E">
            <w:pPr>
              <w:suppressAutoHyphens/>
              <w:spacing w:after="0" w:line="240" w:lineRule="auto"/>
              <w:ind w:left="19"/>
              <w:rPr>
                <w:rFonts w:ascii="Times New Roman" w:hAnsi="Times New Roman"/>
                <w:sz w:val="24"/>
                <w:szCs w:val="24"/>
              </w:rPr>
            </w:pPr>
            <w:r w:rsidRPr="000D64D2">
              <w:rPr>
                <w:rFonts w:ascii="Times New Roman" w:hAnsi="Times New Roman"/>
                <w:sz w:val="24"/>
                <w:szCs w:val="24"/>
              </w:rPr>
              <w:t>68,1</w:t>
            </w:r>
          </w:p>
        </w:tc>
      </w:tr>
      <w:tr w:rsidR="001163EF" w:rsidRPr="000D64D2" w:rsidTr="00C949FD">
        <w:tc>
          <w:tcPr>
            <w:tcW w:w="709"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5.</w:t>
            </w:r>
          </w:p>
        </w:tc>
        <w:tc>
          <w:tcPr>
            <w:tcW w:w="141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Математика</w:t>
            </w:r>
          </w:p>
        </w:tc>
        <w:tc>
          <w:tcPr>
            <w:tcW w:w="567"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5</w:t>
            </w:r>
          </w:p>
        </w:tc>
        <w:tc>
          <w:tcPr>
            <w:tcW w:w="114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20.04</w:t>
            </w:r>
          </w:p>
        </w:tc>
        <w:tc>
          <w:tcPr>
            <w:tcW w:w="873" w:type="dxa"/>
            <w:vAlign w:val="center"/>
          </w:tcPr>
          <w:p w:rsidR="001163EF" w:rsidRPr="000D64D2" w:rsidRDefault="001163EF" w:rsidP="00C949FD">
            <w:pPr>
              <w:suppressAutoHyphens/>
              <w:spacing w:line="240" w:lineRule="auto"/>
              <w:ind w:left="19"/>
              <w:jc w:val="center"/>
              <w:rPr>
                <w:rFonts w:ascii="Times New Roman" w:hAnsi="Times New Roman"/>
                <w:sz w:val="24"/>
                <w:szCs w:val="24"/>
                <w:lang w:eastAsia="ar-SA"/>
              </w:rPr>
            </w:pPr>
            <w:r w:rsidRPr="000D64D2">
              <w:rPr>
                <w:rFonts w:ascii="Times New Roman" w:hAnsi="Times New Roman"/>
                <w:sz w:val="24"/>
                <w:szCs w:val="24"/>
              </w:rPr>
              <w:t>44</w:t>
            </w:r>
          </w:p>
        </w:tc>
        <w:tc>
          <w:tcPr>
            <w:tcW w:w="918" w:type="dxa"/>
            <w:vAlign w:val="center"/>
          </w:tcPr>
          <w:p w:rsidR="001163EF" w:rsidRPr="000D64D2" w:rsidRDefault="001163EF" w:rsidP="00C949FD">
            <w:pPr>
              <w:suppressAutoHyphens/>
              <w:spacing w:line="240" w:lineRule="auto"/>
              <w:ind w:left="19"/>
              <w:jc w:val="center"/>
              <w:rPr>
                <w:rFonts w:ascii="Times New Roman" w:hAnsi="Times New Roman"/>
                <w:sz w:val="24"/>
                <w:szCs w:val="24"/>
                <w:lang w:eastAsia="ar-SA"/>
              </w:rPr>
            </w:pPr>
            <w:r w:rsidRPr="000D64D2">
              <w:rPr>
                <w:rFonts w:ascii="Times New Roman" w:hAnsi="Times New Roman"/>
                <w:sz w:val="24"/>
                <w:szCs w:val="24"/>
              </w:rPr>
              <w:t>43</w:t>
            </w:r>
          </w:p>
        </w:tc>
        <w:tc>
          <w:tcPr>
            <w:tcW w:w="551" w:type="dxa"/>
          </w:tcPr>
          <w:p w:rsidR="001163EF" w:rsidRPr="000D64D2" w:rsidRDefault="001163EF" w:rsidP="00C949FD">
            <w:pPr>
              <w:tabs>
                <w:tab w:val="left" w:pos="6804"/>
              </w:tabs>
              <w:suppressAutoHyphens/>
              <w:spacing w:line="240" w:lineRule="auto"/>
              <w:ind w:left="19"/>
              <w:jc w:val="center"/>
              <w:rPr>
                <w:rFonts w:ascii="Times New Roman" w:hAnsi="Times New Roman"/>
                <w:sz w:val="24"/>
                <w:szCs w:val="24"/>
                <w:lang w:eastAsia="ar-SA"/>
              </w:rPr>
            </w:pPr>
            <w:r w:rsidRPr="000D64D2">
              <w:rPr>
                <w:rFonts w:ascii="Times New Roman" w:hAnsi="Times New Roman"/>
                <w:sz w:val="24"/>
                <w:szCs w:val="24"/>
              </w:rPr>
              <w:t>15</w:t>
            </w:r>
          </w:p>
        </w:tc>
        <w:tc>
          <w:tcPr>
            <w:tcW w:w="551" w:type="dxa"/>
          </w:tcPr>
          <w:p w:rsidR="001163EF" w:rsidRPr="000D64D2" w:rsidRDefault="001163EF" w:rsidP="00C949FD">
            <w:pPr>
              <w:tabs>
                <w:tab w:val="left" w:pos="6804"/>
              </w:tabs>
              <w:suppressAutoHyphens/>
              <w:spacing w:line="240" w:lineRule="auto"/>
              <w:ind w:left="19"/>
              <w:jc w:val="center"/>
              <w:rPr>
                <w:rFonts w:ascii="Times New Roman" w:hAnsi="Times New Roman"/>
                <w:sz w:val="24"/>
                <w:szCs w:val="24"/>
                <w:lang w:eastAsia="ar-SA"/>
              </w:rPr>
            </w:pPr>
            <w:r w:rsidRPr="000D64D2">
              <w:rPr>
                <w:rFonts w:ascii="Times New Roman" w:hAnsi="Times New Roman"/>
                <w:sz w:val="24"/>
                <w:szCs w:val="24"/>
              </w:rPr>
              <w:t>19</w:t>
            </w:r>
          </w:p>
        </w:tc>
        <w:tc>
          <w:tcPr>
            <w:tcW w:w="551" w:type="dxa"/>
          </w:tcPr>
          <w:p w:rsidR="001163EF" w:rsidRPr="000D64D2" w:rsidRDefault="001163EF" w:rsidP="00C949FD">
            <w:pPr>
              <w:tabs>
                <w:tab w:val="left" w:pos="6804"/>
              </w:tabs>
              <w:suppressAutoHyphens/>
              <w:spacing w:line="240" w:lineRule="auto"/>
              <w:ind w:left="19"/>
              <w:jc w:val="center"/>
              <w:rPr>
                <w:rFonts w:ascii="Times New Roman" w:hAnsi="Times New Roman"/>
                <w:sz w:val="24"/>
                <w:szCs w:val="24"/>
                <w:lang w:eastAsia="ar-SA"/>
              </w:rPr>
            </w:pPr>
            <w:r w:rsidRPr="000D64D2">
              <w:rPr>
                <w:rFonts w:ascii="Times New Roman" w:hAnsi="Times New Roman"/>
                <w:sz w:val="24"/>
                <w:szCs w:val="24"/>
              </w:rPr>
              <w:t>9</w:t>
            </w:r>
          </w:p>
        </w:tc>
        <w:tc>
          <w:tcPr>
            <w:tcW w:w="551" w:type="dxa"/>
          </w:tcPr>
          <w:p w:rsidR="001163EF" w:rsidRPr="000D64D2" w:rsidRDefault="001163EF" w:rsidP="00C949FD">
            <w:pPr>
              <w:tabs>
                <w:tab w:val="left" w:pos="6804"/>
              </w:tabs>
              <w:suppressAutoHyphens/>
              <w:spacing w:line="240" w:lineRule="auto"/>
              <w:ind w:left="19"/>
              <w:jc w:val="center"/>
              <w:rPr>
                <w:rFonts w:ascii="Times New Roman" w:hAnsi="Times New Roman"/>
                <w:sz w:val="24"/>
                <w:szCs w:val="24"/>
                <w:lang w:eastAsia="ar-SA"/>
              </w:rPr>
            </w:pPr>
            <w:r w:rsidRPr="000D64D2">
              <w:rPr>
                <w:rFonts w:ascii="Times New Roman" w:hAnsi="Times New Roman"/>
                <w:sz w:val="24"/>
                <w:szCs w:val="24"/>
              </w:rPr>
              <w:t>0</w:t>
            </w:r>
          </w:p>
        </w:tc>
        <w:tc>
          <w:tcPr>
            <w:tcW w:w="810" w:type="dxa"/>
            <w:vAlign w:val="center"/>
          </w:tcPr>
          <w:p w:rsidR="001163EF" w:rsidRPr="000D64D2" w:rsidRDefault="0018357E" w:rsidP="00C949FD">
            <w:pPr>
              <w:suppressAutoHyphens/>
              <w:spacing w:line="240" w:lineRule="auto"/>
              <w:ind w:left="19"/>
              <w:jc w:val="center"/>
              <w:rPr>
                <w:rFonts w:ascii="Times New Roman" w:hAnsi="Times New Roman"/>
                <w:sz w:val="24"/>
                <w:szCs w:val="24"/>
                <w:lang w:eastAsia="ar-SA"/>
              </w:rPr>
            </w:pPr>
            <w:r w:rsidRPr="000D64D2">
              <w:rPr>
                <w:rFonts w:ascii="Times New Roman" w:hAnsi="Times New Roman"/>
                <w:sz w:val="24"/>
                <w:szCs w:val="24"/>
                <w:lang w:eastAsia="ar-SA"/>
              </w:rPr>
              <w:t>100</w:t>
            </w:r>
          </w:p>
        </w:tc>
        <w:tc>
          <w:tcPr>
            <w:tcW w:w="1134" w:type="dxa"/>
            <w:vAlign w:val="center"/>
          </w:tcPr>
          <w:p w:rsidR="001163EF" w:rsidRPr="000D64D2" w:rsidRDefault="0018357E" w:rsidP="00C949FD">
            <w:pPr>
              <w:suppressAutoHyphens/>
              <w:spacing w:line="240" w:lineRule="auto"/>
              <w:ind w:left="19"/>
              <w:rPr>
                <w:rFonts w:ascii="Times New Roman" w:hAnsi="Times New Roman"/>
                <w:sz w:val="24"/>
                <w:szCs w:val="24"/>
                <w:lang w:eastAsia="ar-SA"/>
              </w:rPr>
            </w:pPr>
            <w:r w:rsidRPr="000D64D2">
              <w:rPr>
                <w:rFonts w:ascii="Times New Roman" w:hAnsi="Times New Roman"/>
                <w:sz w:val="24"/>
                <w:szCs w:val="24"/>
                <w:lang w:eastAsia="ar-SA"/>
              </w:rPr>
              <w:t>79</w:t>
            </w:r>
          </w:p>
        </w:tc>
        <w:tc>
          <w:tcPr>
            <w:tcW w:w="1134" w:type="dxa"/>
          </w:tcPr>
          <w:p w:rsidR="001163EF" w:rsidRPr="000D64D2" w:rsidRDefault="0018357E" w:rsidP="0018357E">
            <w:pPr>
              <w:tabs>
                <w:tab w:val="left" w:pos="6804"/>
              </w:tabs>
              <w:suppressAutoHyphens/>
              <w:spacing w:line="240" w:lineRule="auto"/>
              <w:ind w:left="19"/>
              <w:rPr>
                <w:rFonts w:ascii="Times New Roman" w:hAnsi="Times New Roman"/>
                <w:sz w:val="24"/>
                <w:szCs w:val="24"/>
              </w:rPr>
            </w:pPr>
            <w:r w:rsidRPr="000D64D2">
              <w:rPr>
                <w:rFonts w:ascii="Times New Roman" w:hAnsi="Times New Roman"/>
                <w:sz w:val="24"/>
                <w:szCs w:val="24"/>
              </w:rPr>
              <w:t>73</w:t>
            </w:r>
          </w:p>
        </w:tc>
      </w:tr>
      <w:tr w:rsidR="001163EF" w:rsidRPr="000D64D2" w:rsidTr="00C949FD">
        <w:tc>
          <w:tcPr>
            <w:tcW w:w="709"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6.</w:t>
            </w:r>
          </w:p>
        </w:tc>
        <w:tc>
          <w:tcPr>
            <w:tcW w:w="141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 xml:space="preserve">Биология </w:t>
            </w:r>
          </w:p>
        </w:tc>
        <w:tc>
          <w:tcPr>
            <w:tcW w:w="567"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5</w:t>
            </w:r>
          </w:p>
        </w:tc>
        <w:tc>
          <w:tcPr>
            <w:tcW w:w="114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27.04</w:t>
            </w:r>
          </w:p>
        </w:tc>
        <w:tc>
          <w:tcPr>
            <w:tcW w:w="873" w:type="dxa"/>
            <w:vAlign w:val="center"/>
          </w:tcPr>
          <w:p w:rsidR="001163EF" w:rsidRPr="000D64D2" w:rsidRDefault="001163EF" w:rsidP="00C949FD">
            <w:pPr>
              <w:suppressAutoHyphens/>
              <w:spacing w:line="240" w:lineRule="auto"/>
              <w:ind w:left="19"/>
              <w:jc w:val="center"/>
              <w:rPr>
                <w:rFonts w:ascii="Times New Roman" w:hAnsi="Times New Roman"/>
                <w:sz w:val="24"/>
                <w:szCs w:val="24"/>
              </w:rPr>
            </w:pPr>
            <w:r w:rsidRPr="000D64D2">
              <w:rPr>
                <w:rFonts w:ascii="Times New Roman" w:hAnsi="Times New Roman"/>
                <w:sz w:val="24"/>
                <w:szCs w:val="24"/>
              </w:rPr>
              <w:t>44</w:t>
            </w:r>
          </w:p>
        </w:tc>
        <w:tc>
          <w:tcPr>
            <w:tcW w:w="918" w:type="dxa"/>
            <w:vAlign w:val="center"/>
          </w:tcPr>
          <w:p w:rsidR="001163EF" w:rsidRPr="000D64D2" w:rsidRDefault="001163EF" w:rsidP="00C949FD">
            <w:pPr>
              <w:suppressAutoHyphens/>
              <w:spacing w:line="240" w:lineRule="auto"/>
              <w:ind w:left="19"/>
              <w:jc w:val="center"/>
              <w:rPr>
                <w:rFonts w:ascii="Times New Roman" w:hAnsi="Times New Roman"/>
                <w:sz w:val="24"/>
                <w:szCs w:val="24"/>
              </w:rPr>
            </w:pPr>
            <w:r w:rsidRPr="000D64D2">
              <w:rPr>
                <w:rFonts w:ascii="Times New Roman" w:hAnsi="Times New Roman"/>
                <w:sz w:val="24"/>
                <w:szCs w:val="24"/>
              </w:rPr>
              <w:t>43</w:t>
            </w:r>
          </w:p>
        </w:tc>
        <w:tc>
          <w:tcPr>
            <w:tcW w:w="551" w:type="dxa"/>
          </w:tcPr>
          <w:p w:rsidR="001163EF" w:rsidRPr="000D64D2" w:rsidRDefault="001163EF" w:rsidP="00C949FD">
            <w:pPr>
              <w:tabs>
                <w:tab w:val="left" w:pos="6804"/>
              </w:tabs>
              <w:suppressAutoHyphens/>
              <w:spacing w:line="240" w:lineRule="auto"/>
              <w:ind w:left="19"/>
              <w:jc w:val="center"/>
              <w:rPr>
                <w:rFonts w:ascii="Times New Roman" w:hAnsi="Times New Roman"/>
                <w:sz w:val="24"/>
                <w:szCs w:val="24"/>
              </w:rPr>
            </w:pPr>
            <w:r w:rsidRPr="000D64D2">
              <w:rPr>
                <w:rFonts w:ascii="Times New Roman" w:hAnsi="Times New Roman"/>
                <w:sz w:val="24"/>
                <w:szCs w:val="24"/>
              </w:rPr>
              <w:t>12</w:t>
            </w:r>
          </w:p>
        </w:tc>
        <w:tc>
          <w:tcPr>
            <w:tcW w:w="551" w:type="dxa"/>
          </w:tcPr>
          <w:p w:rsidR="001163EF" w:rsidRPr="000D64D2" w:rsidRDefault="001163EF" w:rsidP="00C949FD">
            <w:pPr>
              <w:tabs>
                <w:tab w:val="left" w:pos="6804"/>
              </w:tabs>
              <w:suppressAutoHyphens/>
              <w:spacing w:line="240" w:lineRule="auto"/>
              <w:ind w:left="19"/>
              <w:jc w:val="center"/>
              <w:rPr>
                <w:rFonts w:ascii="Times New Roman" w:hAnsi="Times New Roman"/>
                <w:sz w:val="24"/>
                <w:szCs w:val="24"/>
              </w:rPr>
            </w:pPr>
            <w:r w:rsidRPr="000D64D2">
              <w:rPr>
                <w:rFonts w:ascii="Times New Roman" w:hAnsi="Times New Roman"/>
                <w:sz w:val="24"/>
                <w:szCs w:val="24"/>
              </w:rPr>
              <w:t>19</w:t>
            </w:r>
          </w:p>
        </w:tc>
        <w:tc>
          <w:tcPr>
            <w:tcW w:w="551" w:type="dxa"/>
          </w:tcPr>
          <w:p w:rsidR="001163EF" w:rsidRPr="000D64D2" w:rsidRDefault="001163EF" w:rsidP="00C949FD">
            <w:pPr>
              <w:tabs>
                <w:tab w:val="left" w:pos="6804"/>
              </w:tabs>
              <w:suppressAutoHyphens/>
              <w:spacing w:line="240" w:lineRule="auto"/>
              <w:ind w:left="19"/>
              <w:jc w:val="center"/>
              <w:rPr>
                <w:rFonts w:ascii="Times New Roman" w:hAnsi="Times New Roman"/>
                <w:sz w:val="24"/>
                <w:szCs w:val="24"/>
              </w:rPr>
            </w:pPr>
            <w:r w:rsidRPr="000D64D2">
              <w:rPr>
                <w:rFonts w:ascii="Times New Roman" w:hAnsi="Times New Roman"/>
                <w:sz w:val="24"/>
                <w:szCs w:val="24"/>
              </w:rPr>
              <w:t>12</w:t>
            </w:r>
          </w:p>
        </w:tc>
        <w:tc>
          <w:tcPr>
            <w:tcW w:w="551" w:type="dxa"/>
          </w:tcPr>
          <w:p w:rsidR="001163EF" w:rsidRPr="000D64D2" w:rsidRDefault="001163EF" w:rsidP="00C949FD">
            <w:pPr>
              <w:tabs>
                <w:tab w:val="left" w:pos="6804"/>
              </w:tabs>
              <w:suppressAutoHyphens/>
              <w:spacing w:line="240" w:lineRule="auto"/>
              <w:ind w:left="19"/>
              <w:jc w:val="center"/>
              <w:rPr>
                <w:rFonts w:ascii="Times New Roman" w:hAnsi="Times New Roman"/>
                <w:sz w:val="24"/>
                <w:szCs w:val="24"/>
              </w:rPr>
            </w:pPr>
            <w:r w:rsidRPr="000D64D2">
              <w:rPr>
                <w:rFonts w:ascii="Times New Roman" w:hAnsi="Times New Roman"/>
                <w:sz w:val="24"/>
                <w:szCs w:val="24"/>
              </w:rPr>
              <w:t>0</w:t>
            </w:r>
          </w:p>
        </w:tc>
        <w:tc>
          <w:tcPr>
            <w:tcW w:w="810" w:type="dxa"/>
            <w:vAlign w:val="center"/>
          </w:tcPr>
          <w:p w:rsidR="001163EF" w:rsidRPr="000D64D2" w:rsidRDefault="001163EF" w:rsidP="00C949FD">
            <w:pPr>
              <w:suppressAutoHyphens/>
              <w:spacing w:line="240" w:lineRule="auto"/>
              <w:ind w:left="19"/>
              <w:jc w:val="center"/>
              <w:rPr>
                <w:rFonts w:ascii="Times New Roman" w:hAnsi="Times New Roman"/>
                <w:sz w:val="24"/>
                <w:szCs w:val="24"/>
              </w:rPr>
            </w:pPr>
            <w:r w:rsidRPr="000D64D2">
              <w:rPr>
                <w:rFonts w:ascii="Times New Roman" w:hAnsi="Times New Roman"/>
                <w:sz w:val="24"/>
                <w:szCs w:val="24"/>
              </w:rPr>
              <w:t>100</w:t>
            </w:r>
          </w:p>
        </w:tc>
        <w:tc>
          <w:tcPr>
            <w:tcW w:w="1134" w:type="dxa"/>
            <w:vAlign w:val="center"/>
          </w:tcPr>
          <w:p w:rsidR="001163EF" w:rsidRPr="000D64D2" w:rsidRDefault="001163EF" w:rsidP="00C949FD">
            <w:pPr>
              <w:suppressAutoHyphens/>
              <w:spacing w:line="240" w:lineRule="auto"/>
              <w:ind w:left="19"/>
              <w:rPr>
                <w:rFonts w:ascii="Times New Roman" w:hAnsi="Times New Roman"/>
                <w:sz w:val="24"/>
                <w:szCs w:val="24"/>
              </w:rPr>
            </w:pPr>
            <w:r w:rsidRPr="000D64D2">
              <w:rPr>
                <w:rFonts w:ascii="Times New Roman" w:hAnsi="Times New Roman"/>
                <w:sz w:val="24"/>
                <w:szCs w:val="24"/>
              </w:rPr>
              <w:t>72</w:t>
            </w:r>
          </w:p>
        </w:tc>
        <w:tc>
          <w:tcPr>
            <w:tcW w:w="1134" w:type="dxa"/>
          </w:tcPr>
          <w:p w:rsidR="001163EF" w:rsidRPr="000D64D2" w:rsidRDefault="0018357E" w:rsidP="0018357E">
            <w:pPr>
              <w:tabs>
                <w:tab w:val="left" w:pos="6804"/>
              </w:tabs>
              <w:suppressAutoHyphens/>
              <w:spacing w:line="240" w:lineRule="auto"/>
              <w:ind w:left="19"/>
              <w:rPr>
                <w:rFonts w:ascii="Times New Roman" w:hAnsi="Times New Roman"/>
                <w:sz w:val="24"/>
                <w:szCs w:val="24"/>
              </w:rPr>
            </w:pPr>
            <w:r w:rsidRPr="000D64D2">
              <w:rPr>
                <w:rFonts w:ascii="Times New Roman" w:hAnsi="Times New Roman"/>
                <w:sz w:val="24"/>
                <w:szCs w:val="24"/>
              </w:rPr>
              <w:t>71</w:t>
            </w:r>
          </w:p>
        </w:tc>
      </w:tr>
      <w:tr w:rsidR="001163EF" w:rsidRPr="000D64D2" w:rsidTr="00C949FD">
        <w:tc>
          <w:tcPr>
            <w:tcW w:w="709"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8.</w:t>
            </w:r>
          </w:p>
        </w:tc>
        <w:tc>
          <w:tcPr>
            <w:tcW w:w="141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География</w:t>
            </w:r>
          </w:p>
        </w:tc>
        <w:tc>
          <w:tcPr>
            <w:tcW w:w="567"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 xml:space="preserve">10 а </w:t>
            </w:r>
          </w:p>
        </w:tc>
        <w:tc>
          <w:tcPr>
            <w:tcW w:w="114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19.04</w:t>
            </w:r>
          </w:p>
        </w:tc>
        <w:tc>
          <w:tcPr>
            <w:tcW w:w="873"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28</w:t>
            </w:r>
          </w:p>
        </w:tc>
        <w:tc>
          <w:tcPr>
            <w:tcW w:w="91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28</w:t>
            </w:r>
          </w:p>
        </w:tc>
        <w:tc>
          <w:tcPr>
            <w:tcW w:w="551" w:type="dxa"/>
          </w:tcPr>
          <w:p w:rsidR="001163EF" w:rsidRPr="000D64D2" w:rsidRDefault="001163EF" w:rsidP="00C949FD">
            <w:pPr>
              <w:pStyle w:val="ac"/>
              <w:ind w:left="19"/>
              <w:rPr>
                <w:rFonts w:ascii="Times New Roman" w:hAnsi="Times New Roman"/>
                <w:sz w:val="24"/>
                <w:szCs w:val="24"/>
              </w:rPr>
            </w:pPr>
          </w:p>
        </w:tc>
        <w:tc>
          <w:tcPr>
            <w:tcW w:w="551" w:type="dxa"/>
          </w:tcPr>
          <w:p w:rsidR="001163EF" w:rsidRPr="000D64D2" w:rsidRDefault="001163EF" w:rsidP="00C949FD">
            <w:pPr>
              <w:pStyle w:val="ac"/>
              <w:ind w:left="19"/>
              <w:rPr>
                <w:rFonts w:ascii="Times New Roman" w:hAnsi="Times New Roman"/>
                <w:sz w:val="24"/>
                <w:szCs w:val="24"/>
              </w:rPr>
            </w:pPr>
          </w:p>
        </w:tc>
        <w:tc>
          <w:tcPr>
            <w:tcW w:w="551" w:type="dxa"/>
          </w:tcPr>
          <w:p w:rsidR="001163EF" w:rsidRPr="000D64D2" w:rsidRDefault="001163EF" w:rsidP="00C949FD">
            <w:pPr>
              <w:pStyle w:val="ac"/>
              <w:ind w:left="19"/>
              <w:rPr>
                <w:rFonts w:ascii="Times New Roman" w:hAnsi="Times New Roman"/>
                <w:sz w:val="24"/>
                <w:szCs w:val="24"/>
              </w:rPr>
            </w:pPr>
          </w:p>
        </w:tc>
        <w:tc>
          <w:tcPr>
            <w:tcW w:w="551" w:type="dxa"/>
          </w:tcPr>
          <w:p w:rsidR="001163EF" w:rsidRPr="000D64D2" w:rsidRDefault="001163EF" w:rsidP="00C949FD">
            <w:pPr>
              <w:pStyle w:val="ac"/>
              <w:ind w:left="19"/>
              <w:rPr>
                <w:rFonts w:ascii="Times New Roman" w:hAnsi="Times New Roman"/>
                <w:sz w:val="24"/>
                <w:szCs w:val="24"/>
              </w:rPr>
            </w:pPr>
          </w:p>
        </w:tc>
        <w:tc>
          <w:tcPr>
            <w:tcW w:w="810" w:type="dxa"/>
          </w:tcPr>
          <w:p w:rsidR="001163EF" w:rsidRPr="000D64D2" w:rsidRDefault="001163EF" w:rsidP="00C949FD">
            <w:pPr>
              <w:pStyle w:val="ac"/>
              <w:ind w:left="19"/>
              <w:rPr>
                <w:rFonts w:ascii="Times New Roman" w:hAnsi="Times New Roman"/>
                <w:sz w:val="24"/>
                <w:szCs w:val="24"/>
              </w:rPr>
            </w:pPr>
          </w:p>
        </w:tc>
        <w:tc>
          <w:tcPr>
            <w:tcW w:w="1134" w:type="dxa"/>
          </w:tcPr>
          <w:p w:rsidR="001163EF" w:rsidRPr="000D64D2" w:rsidRDefault="001163EF" w:rsidP="00C949FD">
            <w:pPr>
              <w:pStyle w:val="ac"/>
              <w:ind w:left="19"/>
              <w:rPr>
                <w:rFonts w:ascii="Times New Roman" w:hAnsi="Times New Roman"/>
                <w:sz w:val="24"/>
                <w:szCs w:val="24"/>
              </w:rPr>
            </w:pPr>
          </w:p>
        </w:tc>
        <w:tc>
          <w:tcPr>
            <w:tcW w:w="1134" w:type="dxa"/>
          </w:tcPr>
          <w:p w:rsidR="001163EF" w:rsidRPr="000D64D2" w:rsidRDefault="001163EF" w:rsidP="00C949FD">
            <w:pPr>
              <w:pStyle w:val="ac"/>
              <w:ind w:left="19"/>
              <w:rPr>
                <w:rFonts w:ascii="Times New Roman" w:hAnsi="Times New Roman"/>
                <w:sz w:val="24"/>
                <w:szCs w:val="24"/>
              </w:rPr>
            </w:pPr>
          </w:p>
        </w:tc>
      </w:tr>
      <w:tr w:rsidR="001163EF" w:rsidRPr="000D64D2" w:rsidTr="00C949FD">
        <w:tc>
          <w:tcPr>
            <w:tcW w:w="709"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9.</w:t>
            </w:r>
          </w:p>
        </w:tc>
        <w:tc>
          <w:tcPr>
            <w:tcW w:w="141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Физика</w:t>
            </w:r>
          </w:p>
        </w:tc>
        <w:tc>
          <w:tcPr>
            <w:tcW w:w="567"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11</w:t>
            </w:r>
          </w:p>
        </w:tc>
        <w:tc>
          <w:tcPr>
            <w:tcW w:w="114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25 .04</w:t>
            </w:r>
          </w:p>
        </w:tc>
        <w:tc>
          <w:tcPr>
            <w:tcW w:w="873"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23</w:t>
            </w:r>
          </w:p>
        </w:tc>
        <w:tc>
          <w:tcPr>
            <w:tcW w:w="91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23</w:t>
            </w:r>
          </w:p>
        </w:tc>
        <w:tc>
          <w:tcPr>
            <w:tcW w:w="551" w:type="dxa"/>
          </w:tcPr>
          <w:p w:rsidR="001163EF" w:rsidRPr="000D64D2" w:rsidRDefault="001163EF" w:rsidP="00C949FD">
            <w:pPr>
              <w:pStyle w:val="ac"/>
              <w:ind w:left="19"/>
              <w:rPr>
                <w:rFonts w:ascii="Times New Roman" w:hAnsi="Times New Roman"/>
                <w:sz w:val="24"/>
                <w:szCs w:val="24"/>
              </w:rPr>
            </w:pPr>
          </w:p>
        </w:tc>
        <w:tc>
          <w:tcPr>
            <w:tcW w:w="551" w:type="dxa"/>
          </w:tcPr>
          <w:p w:rsidR="001163EF" w:rsidRPr="000D64D2" w:rsidRDefault="001163EF" w:rsidP="00C949FD">
            <w:pPr>
              <w:pStyle w:val="ac"/>
              <w:ind w:left="19"/>
              <w:rPr>
                <w:rFonts w:ascii="Times New Roman" w:hAnsi="Times New Roman"/>
                <w:sz w:val="24"/>
                <w:szCs w:val="24"/>
              </w:rPr>
            </w:pPr>
          </w:p>
        </w:tc>
        <w:tc>
          <w:tcPr>
            <w:tcW w:w="551" w:type="dxa"/>
          </w:tcPr>
          <w:p w:rsidR="001163EF" w:rsidRPr="000D64D2" w:rsidRDefault="001163EF" w:rsidP="00C949FD">
            <w:pPr>
              <w:pStyle w:val="ac"/>
              <w:ind w:left="19"/>
              <w:rPr>
                <w:rFonts w:ascii="Times New Roman" w:hAnsi="Times New Roman"/>
                <w:sz w:val="24"/>
                <w:szCs w:val="24"/>
              </w:rPr>
            </w:pPr>
          </w:p>
        </w:tc>
        <w:tc>
          <w:tcPr>
            <w:tcW w:w="551" w:type="dxa"/>
          </w:tcPr>
          <w:p w:rsidR="001163EF" w:rsidRPr="000D64D2" w:rsidRDefault="001163EF" w:rsidP="00C949FD">
            <w:pPr>
              <w:pStyle w:val="ac"/>
              <w:ind w:left="19"/>
              <w:rPr>
                <w:rFonts w:ascii="Times New Roman" w:hAnsi="Times New Roman"/>
                <w:sz w:val="24"/>
                <w:szCs w:val="24"/>
              </w:rPr>
            </w:pPr>
          </w:p>
        </w:tc>
        <w:tc>
          <w:tcPr>
            <w:tcW w:w="810" w:type="dxa"/>
          </w:tcPr>
          <w:p w:rsidR="001163EF" w:rsidRPr="000D64D2" w:rsidRDefault="001163EF" w:rsidP="00C949FD">
            <w:pPr>
              <w:pStyle w:val="ac"/>
              <w:ind w:left="19"/>
              <w:rPr>
                <w:rFonts w:ascii="Times New Roman" w:hAnsi="Times New Roman"/>
                <w:sz w:val="24"/>
                <w:szCs w:val="24"/>
              </w:rPr>
            </w:pPr>
          </w:p>
        </w:tc>
        <w:tc>
          <w:tcPr>
            <w:tcW w:w="1134" w:type="dxa"/>
          </w:tcPr>
          <w:p w:rsidR="001163EF" w:rsidRPr="000D64D2" w:rsidRDefault="001163EF" w:rsidP="00C949FD">
            <w:pPr>
              <w:pStyle w:val="ac"/>
              <w:ind w:left="19"/>
              <w:rPr>
                <w:rFonts w:ascii="Times New Roman" w:hAnsi="Times New Roman"/>
                <w:sz w:val="24"/>
                <w:szCs w:val="24"/>
              </w:rPr>
            </w:pPr>
          </w:p>
        </w:tc>
        <w:tc>
          <w:tcPr>
            <w:tcW w:w="1134" w:type="dxa"/>
          </w:tcPr>
          <w:p w:rsidR="001163EF" w:rsidRPr="000D64D2" w:rsidRDefault="001163EF" w:rsidP="00C949FD">
            <w:pPr>
              <w:pStyle w:val="ac"/>
              <w:ind w:left="19"/>
              <w:rPr>
                <w:rFonts w:ascii="Times New Roman" w:hAnsi="Times New Roman"/>
                <w:sz w:val="24"/>
                <w:szCs w:val="24"/>
              </w:rPr>
            </w:pPr>
          </w:p>
        </w:tc>
      </w:tr>
      <w:tr w:rsidR="001163EF" w:rsidRPr="000D64D2" w:rsidTr="00C949FD">
        <w:tc>
          <w:tcPr>
            <w:tcW w:w="709"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10.</w:t>
            </w:r>
          </w:p>
        </w:tc>
        <w:tc>
          <w:tcPr>
            <w:tcW w:w="141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Химия</w:t>
            </w:r>
          </w:p>
        </w:tc>
        <w:tc>
          <w:tcPr>
            <w:tcW w:w="567"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11</w:t>
            </w:r>
          </w:p>
        </w:tc>
        <w:tc>
          <w:tcPr>
            <w:tcW w:w="114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27.04</w:t>
            </w:r>
          </w:p>
        </w:tc>
        <w:tc>
          <w:tcPr>
            <w:tcW w:w="873"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23</w:t>
            </w:r>
          </w:p>
        </w:tc>
        <w:tc>
          <w:tcPr>
            <w:tcW w:w="91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23</w:t>
            </w:r>
          </w:p>
        </w:tc>
        <w:tc>
          <w:tcPr>
            <w:tcW w:w="551" w:type="dxa"/>
          </w:tcPr>
          <w:p w:rsidR="001163EF" w:rsidRPr="000D64D2" w:rsidRDefault="001163EF" w:rsidP="00C949FD">
            <w:pPr>
              <w:pStyle w:val="ac"/>
              <w:ind w:left="19"/>
              <w:rPr>
                <w:rFonts w:ascii="Times New Roman" w:hAnsi="Times New Roman"/>
                <w:sz w:val="24"/>
                <w:szCs w:val="24"/>
              </w:rPr>
            </w:pPr>
          </w:p>
        </w:tc>
        <w:tc>
          <w:tcPr>
            <w:tcW w:w="551" w:type="dxa"/>
          </w:tcPr>
          <w:p w:rsidR="001163EF" w:rsidRPr="000D64D2" w:rsidRDefault="001163EF" w:rsidP="00C949FD">
            <w:pPr>
              <w:pStyle w:val="ac"/>
              <w:ind w:left="19"/>
              <w:rPr>
                <w:rFonts w:ascii="Times New Roman" w:hAnsi="Times New Roman"/>
                <w:sz w:val="24"/>
                <w:szCs w:val="24"/>
              </w:rPr>
            </w:pPr>
          </w:p>
        </w:tc>
        <w:tc>
          <w:tcPr>
            <w:tcW w:w="551" w:type="dxa"/>
          </w:tcPr>
          <w:p w:rsidR="001163EF" w:rsidRPr="000D64D2" w:rsidRDefault="001163EF" w:rsidP="00C949FD">
            <w:pPr>
              <w:pStyle w:val="ac"/>
              <w:ind w:left="19"/>
              <w:rPr>
                <w:rFonts w:ascii="Times New Roman" w:hAnsi="Times New Roman"/>
                <w:sz w:val="24"/>
                <w:szCs w:val="24"/>
              </w:rPr>
            </w:pPr>
          </w:p>
        </w:tc>
        <w:tc>
          <w:tcPr>
            <w:tcW w:w="551" w:type="dxa"/>
          </w:tcPr>
          <w:p w:rsidR="001163EF" w:rsidRPr="000D64D2" w:rsidRDefault="001163EF" w:rsidP="00C949FD">
            <w:pPr>
              <w:pStyle w:val="ac"/>
              <w:ind w:left="19"/>
              <w:rPr>
                <w:rFonts w:ascii="Times New Roman" w:hAnsi="Times New Roman"/>
                <w:sz w:val="24"/>
                <w:szCs w:val="24"/>
              </w:rPr>
            </w:pPr>
          </w:p>
        </w:tc>
        <w:tc>
          <w:tcPr>
            <w:tcW w:w="810" w:type="dxa"/>
          </w:tcPr>
          <w:p w:rsidR="001163EF" w:rsidRPr="000D64D2" w:rsidRDefault="001163EF" w:rsidP="00C949FD">
            <w:pPr>
              <w:pStyle w:val="ac"/>
              <w:ind w:left="19"/>
              <w:rPr>
                <w:rFonts w:ascii="Times New Roman" w:hAnsi="Times New Roman"/>
                <w:sz w:val="24"/>
                <w:szCs w:val="24"/>
              </w:rPr>
            </w:pPr>
          </w:p>
        </w:tc>
        <w:tc>
          <w:tcPr>
            <w:tcW w:w="1134" w:type="dxa"/>
          </w:tcPr>
          <w:p w:rsidR="001163EF" w:rsidRPr="000D64D2" w:rsidRDefault="001163EF" w:rsidP="00C949FD">
            <w:pPr>
              <w:pStyle w:val="ac"/>
              <w:ind w:left="19"/>
              <w:rPr>
                <w:rFonts w:ascii="Times New Roman" w:hAnsi="Times New Roman"/>
                <w:sz w:val="24"/>
                <w:szCs w:val="24"/>
              </w:rPr>
            </w:pPr>
          </w:p>
        </w:tc>
        <w:tc>
          <w:tcPr>
            <w:tcW w:w="1134" w:type="dxa"/>
          </w:tcPr>
          <w:p w:rsidR="001163EF" w:rsidRPr="000D64D2" w:rsidRDefault="001163EF" w:rsidP="00C949FD">
            <w:pPr>
              <w:pStyle w:val="ac"/>
              <w:ind w:left="19"/>
              <w:rPr>
                <w:rFonts w:ascii="Times New Roman" w:hAnsi="Times New Roman"/>
                <w:sz w:val="24"/>
                <w:szCs w:val="24"/>
              </w:rPr>
            </w:pPr>
          </w:p>
        </w:tc>
      </w:tr>
      <w:tr w:rsidR="001163EF" w:rsidRPr="000D64D2" w:rsidTr="00C949FD">
        <w:tc>
          <w:tcPr>
            <w:tcW w:w="709"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11.</w:t>
            </w:r>
          </w:p>
        </w:tc>
        <w:tc>
          <w:tcPr>
            <w:tcW w:w="141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Биология</w:t>
            </w:r>
          </w:p>
        </w:tc>
        <w:tc>
          <w:tcPr>
            <w:tcW w:w="567"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11</w:t>
            </w:r>
          </w:p>
        </w:tc>
        <w:tc>
          <w:tcPr>
            <w:tcW w:w="114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11.05</w:t>
            </w:r>
          </w:p>
        </w:tc>
        <w:tc>
          <w:tcPr>
            <w:tcW w:w="873"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23</w:t>
            </w:r>
          </w:p>
        </w:tc>
        <w:tc>
          <w:tcPr>
            <w:tcW w:w="91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23</w:t>
            </w:r>
          </w:p>
        </w:tc>
        <w:tc>
          <w:tcPr>
            <w:tcW w:w="551" w:type="dxa"/>
          </w:tcPr>
          <w:p w:rsidR="001163EF" w:rsidRPr="000D64D2" w:rsidRDefault="001163EF" w:rsidP="00C949FD">
            <w:pPr>
              <w:pStyle w:val="ac"/>
              <w:ind w:left="19"/>
              <w:rPr>
                <w:rFonts w:ascii="Times New Roman" w:hAnsi="Times New Roman"/>
                <w:sz w:val="24"/>
                <w:szCs w:val="24"/>
              </w:rPr>
            </w:pPr>
          </w:p>
        </w:tc>
        <w:tc>
          <w:tcPr>
            <w:tcW w:w="551" w:type="dxa"/>
          </w:tcPr>
          <w:p w:rsidR="001163EF" w:rsidRPr="000D64D2" w:rsidRDefault="001163EF" w:rsidP="00C949FD">
            <w:pPr>
              <w:pStyle w:val="ac"/>
              <w:ind w:left="19"/>
              <w:rPr>
                <w:rFonts w:ascii="Times New Roman" w:hAnsi="Times New Roman"/>
                <w:sz w:val="24"/>
                <w:szCs w:val="24"/>
              </w:rPr>
            </w:pPr>
          </w:p>
        </w:tc>
        <w:tc>
          <w:tcPr>
            <w:tcW w:w="551" w:type="dxa"/>
          </w:tcPr>
          <w:p w:rsidR="001163EF" w:rsidRPr="000D64D2" w:rsidRDefault="001163EF" w:rsidP="00C949FD">
            <w:pPr>
              <w:pStyle w:val="ac"/>
              <w:ind w:left="19"/>
              <w:rPr>
                <w:rFonts w:ascii="Times New Roman" w:hAnsi="Times New Roman"/>
                <w:sz w:val="24"/>
                <w:szCs w:val="24"/>
              </w:rPr>
            </w:pPr>
          </w:p>
        </w:tc>
        <w:tc>
          <w:tcPr>
            <w:tcW w:w="551" w:type="dxa"/>
          </w:tcPr>
          <w:p w:rsidR="001163EF" w:rsidRPr="000D64D2" w:rsidRDefault="001163EF" w:rsidP="00C949FD">
            <w:pPr>
              <w:pStyle w:val="ac"/>
              <w:ind w:left="19"/>
              <w:rPr>
                <w:rFonts w:ascii="Times New Roman" w:hAnsi="Times New Roman"/>
                <w:sz w:val="24"/>
                <w:szCs w:val="24"/>
              </w:rPr>
            </w:pPr>
          </w:p>
        </w:tc>
        <w:tc>
          <w:tcPr>
            <w:tcW w:w="810" w:type="dxa"/>
          </w:tcPr>
          <w:p w:rsidR="001163EF" w:rsidRPr="000D64D2" w:rsidRDefault="001163EF" w:rsidP="00C949FD">
            <w:pPr>
              <w:pStyle w:val="ac"/>
              <w:ind w:left="19"/>
              <w:rPr>
                <w:rFonts w:ascii="Times New Roman" w:hAnsi="Times New Roman"/>
                <w:sz w:val="24"/>
                <w:szCs w:val="24"/>
              </w:rPr>
            </w:pPr>
          </w:p>
        </w:tc>
        <w:tc>
          <w:tcPr>
            <w:tcW w:w="1134" w:type="dxa"/>
          </w:tcPr>
          <w:p w:rsidR="001163EF" w:rsidRPr="000D64D2" w:rsidRDefault="001163EF" w:rsidP="00C949FD">
            <w:pPr>
              <w:pStyle w:val="ac"/>
              <w:ind w:left="19"/>
              <w:rPr>
                <w:rFonts w:ascii="Times New Roman" w:hAnsi="Times New Roman"/>
                <w:sz w:val="24"/>
                <w:szCs w:val="24"/>
              </w:rPr>
            </w:pPr>
          </w:p>
        </w:tc>
        <w:tc>
          <w:tcPr>
            <w:tcW w:w="1134" w:type="dxa"/>
          </w:tcPr>
          <w:p w:rsidR="001163EF" w:rsidRPr="000D64D2" w:rsidRDefault="001163EF" w:rsidP="00C949FD">
            <w:pPr>
              <w:pStyle w:val="ac"/>
              <w:ind w:left="19"/>
              <w:rPr>
                <w:rFonts w:ascii="Times New Roman" w:hAnsi="Times New Roman"/>
                <w:sz w:val="24"/>
                <w:szCs w:val="24"/>
              </w:rPr>
            </w:pPr>
          </w:p>
        </w:tc>
      </w:tr>
      <w:tr w:rsidR="001163EF" w:rsidRPr="000D64D2" w:rsidTr="00C949FD">
        <w:tc>
          <w:tcPr>
            <w:tcW w:w="709"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12.</w:t>
            </w:r>
          </w:p>
        </w:tc>
        <w:tc>
          <w:tcPr>
            <w:tcW w:w="141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История</w:t>
            </w:r>
          </w:p>
        </w:tc>
        <w:tc>
          <w:tcPr>
            <w:tcW w:w="567"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11</w:t>
            </w:r>
          </w:p>
        </w:tc>
        <w:tc>
          <w:tcPr>
            <w:tcW w:w="114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18.05</w:t>
            </w:r>
          </w:p>
        </w:tc>
        <w:tc>
          <w:tcPr>
            <w:tcW w:w="873"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23</w:t>
            </w:r>
          </w:p>
        </w:tc>
        <w:tc>
          <w:tcPr>
            <w:tcW w:w="918" w:type="dxa"/>
          </w:tcPr>
          <w:p w:rsidR="001163EF" w:rsidRPr="000D64D2" w:rsidRDefault="001163EF" w:rsidP="00C949FD">
            <w:pPr>
              <w:pStyle w:val="ac"/>
              <w:ind w:left="19"/>
              <w:rPr>
                <w:rFonts w:ascii="Times New Roman" w:hAnsi="Times New Roman"/>
                <w:sz w:val="24"/>
                <w:szCs w:val="24"/>
              </w:rPr>
            </w:pPr>
            <w:r w:rsidRPr="000D64D2">
              <w:rPr>
                <w:rFonts w:ascii="Times New Roman" w:hAnsi="Times New Roman"/>
                <w:sz w:val="24"/>
                <w:szCs w:val="24"/>
              </w:rPr>
              <w:t>23</w:t>
            </w:r>
          </w:p>
        </w:tc>
        <w:tc>
          <w:tcPr>
            <w:tcW w:w="551" w:type="dxa"/>
          </w:tcPr>
          <w:p w:rsidR="001163EF" w:rsidRPr="000D64D2" w:rsidRDefault="001163EF" w:rsidP="00C949FD">
            <w:pPr>
              <w:pStyle w:val="ac"/>
              <w:ind w:left="19"/>
              <w:rPr>
                <w:rFonts w:ascii="Times New Roman" w:hAnsi="Times New Roman"/>
                <w:sz w:val="24"/>
                <w:szCs w:val="24"/>
              </w:rPr>
            </w:pPr>
          </w:p>
        </w:tc>
        <w:tc>
          <w:tcPr>
            <w:tcW w:w="551" w:type="dxa"/>
          </w:tcPr>
          <w:p w:rsidR="001163EF" w:rsidRPr="000D64D2" w:rsidRDefault="001163EF" w:rsidP="00C949FD">
            <w:pPr>
              <w:pStyle w:val="ac"/>
              <w:ind w:left="19"/>
              <w:rPr>
                <w:rFonts w:ascii="Times New Roman" w:hAnsi="Times New Roman"/>
                <w:sz w:val="24"/>
                <w:szCs w:val="24"/>
              </w:rPr>
            </w:pPr>
          </w:p>
        </w:tc>
        <w:tc>
          <w:tcPr>
            <w:tcW w:w="551" w:type="dxa"/>
          </w:tcPr>
          <w:p w:rsidR="001163EF" w:rsidRPr="000D64D2" w:rsidRDefault="001163EF" w:rsidP="00C949FD">
            <w:pPr>
              <w:pStyle w:val="ac"/>
              <w:ind w:left="19"/>
              <w:rPr>
                <w:rFonts w:ascii="Times New Roman" w:hAnsi="Times New Roman"/>
                <w:sz w:val="24"/>
                <w:szCs w:val="24"/>
              </w:rPr>
            </w:pPr>
          </w:p>
        </w:tc>
        <w:tc>
          <w:tcPr>
            <w:tcW w:w="551" w:type="dxa"/>
          </w:tcPr>
          <w:p w:rsidR="001163EF" w:rsidRPr="000D64D2" w:rsidRDefault="001163EF" w:rsidP="00C949FD">
            <w:pPr>
              <w:pStyle w:val="ac"/>
              <w:ind w:left="19"/>
              <w:rPr>
                <w:rFonts w:ascii="Times New Roman" w:hAnsi="Times New Roman"/>
                <w:sz w:val="24"/>
                <w:szCs w:val="24"/>
              </w:rPr>
            </w:pPr>
          </w:p>
        </w:tc>
        <w:tc>
          <w:tcPr>
            <w:tcW w:w="810" w:type="dxa"/>
          </w:tcPr>
          <w:p w:rsidR="001163EF" w:rsidRPr="000D64D2" w:rsidRDefault="001163EF" w:rsidP="00C949FD">
            <w:pPr>
              <w:pStyle w:val="ac"/>
              <w:ind w:left="19"/>
              <w:rPr>
                <w:rFonts w:ascii="Times New Roman" w:hAnsi="Times New Roman"/>
                <w:sz w:val="24"/>
                <w:szCs w:val="24"/>
              </w:rPr>
            </w:pPr>
          </w:p>
        </w:tc>
        <w:tc>
          <w:tcPr>
            <w:tcW w:w="1134" w:type="dxa"/>
          </w:tcPr>
          <w:p w:rsidR="001163EF" w:rsidRPr="000D64D2" w:rsidRDefault="001163EF" w:rsidP="00C949FD">
            <w:pPr>
              <w:pStyle w:val="ac"/>
              <w:ind w:left="19"/>
              <w:rPr>
                <w:rFonts w:ascii="Times New Roman" w:hAnsi="Times New Roman"/>
                <w:sz w:val="24"/>
                <w:szCs w:val="24"/>
              </w:rPr>
            </w:pPr>
          </w:p>
        </w:tc>
        <w:tc>
          <w:tcPr>
            <w:tcW w:w="1134" w:type="dxa"/>
          </w:tcPr>
          <w:p w:rsidR="001163EF" w:rsidRPr="000D64D2" w:rsidRDefault="001163EF" w:rsidP="00C949FD">
            <w:pPr>
              <w:pStyle w:val="ac"/>
              <w:ind w:left="19"/>
              <w:rPr>
                <w:rFonts w:ascii="Times New Roman" w:hAnsi="Times New Roman"/>
                <w:sz w:val="24"/>
                <w:szCs w:val="24"/>
              </w:rPr>
            </w:pPr>
          </w:p>
        </w:tc>
      </w:tr>
    </w:tbl>
    <w:p w:rsidR="001163EF" w:rsidRPr="000D64D2" w:rsidRDefault="001163EF" w:rsidP="00C949FD">
      <w:pPr>
        <w:pStyle w:val="ac"/>
        <w:spacing w:line="276" w:lineRule="auto"/>
        <w:ind w:left="19"/>
        <w:rPr>
          <w:rFonts w:ascii="Times New Roman" w:hAnsi="Times New Roman"/>
          <w:sz w:val="24"/>
          <w:szCs w:val="24"/>
        </w:rPr>
      </w:pPr>
    </w:p>
    <w:p w:rsidR="001929AE" w:rsidRPr="000D64D2" w:rsidRDefault="004E543D" w:rsidP="00C949FD">
      <w:pPr>
        <w:spacing w:after="0"/>
        <w:ind w:left="-426"/>
        <w:rPr>
          <w:rFonts w:ascii="Times New Roman" w:hAnsi="Times New Roman"/>
          <w:color w:val="000000"/>
          <w:sz w:val="24"/>
          <w:szCs w:val="24"/>
        </w:rPr>
      </w:pPr>
      <w:r w:rsidRPr="000D64D2">
        <w:rPr>
          <w:rFonts w:ascii="Times New Roman" w:hAnsi="Times New Roman"/>
          <w:color w:val="000000"/>
          <w:sz w:val="24"/>
          <w:szCs w:val="24"/>
        </w:rPr>
        <w:lastRenderedPageBreak/>
        <w:t xml:space="preserve">    </w:t>
      </w:r>
      <w:r w:rsidR="001929AE" w:rsidRPr="000D64D2">
        <w:rPr>
          <w:rFonts w:ascii="Times New Roman" w:hAnsi="Times New Roman"/>
          <w:color w:val="000000"/>
          <w:sz w:val="24"/>
          <w:szCs w:val="24"/>
        </w:rPr>
        <w:t>К</w:t>
      </w:r>
      <w:r w:rsidR="0018357E" w:rsidRPr="000D64D2">
        <w:rPr>
          <w:rFonts w:ascii="Times New Roman" w:hAnsi="Times New Roman"/>
          <w:color w:val="000000"/>
          <w:sz w:val="24"/>
          <w:szCs w:val="24"/>
        </w:rPr>
        <w:t>ачество знаний</w:t>
      </w:r>
      <w:r w:rsidR="001929AE" w:rsidRPr="000D64D2">
        <w:rPr>
          <w:rFonts w:ascii="Times New Roman" w:hAnsi="Times New Roman"/>
          <w:color w:val="000000"/>
          <w:sz w:val="24"/>
          <w:szCs w:val="24"/>
        </w:rPr>
        <w:t xml:space="preserve"> ВПР</w:t>
      </w:r>
      <w:r w:rsidR="0018357E" w:rsidRPr="000D64D2">
        <w:rPr>
          <w:rFonts w:ascii="Times New Roman" w:hAnsi="Times New Roman"/>
          <w:color w:val="000000"/>
          <w:sz w:val="24"/>
          <w:szCs w:val="24"/>
        </w:rPr>
        <w:t xml:space="preserve"> по сравнению </w:t>
      </w:r>
      <w:r w:rsidRPr="000D64D2">
        <w:rPr>
          <w:rFonts w:ascii="Times New Roman" w:hAnsi="Times New Roman"/>
          <w:color w:val="000000"/>
          <w:sz w:val="24"/>
          <w:szCs w:val="24"/>
        </w:rPr>
        <w:t xml:space="preserve"> </w:t>
      </w:r>
      <w:r w:rsidR="0018357E" w:rsidRPr="000D64D2">
        <w:rPr>
          <w:rFonts w:ascii="Times New Roman" w:hAnsi="Times New Roman"/>
          <w:color w:val="000000"/>
          <w:sz w:val="24"/>
          <w:szCs w:val="24"/>
        </w:rPr>
        <w:t xml:space="preserve"> с годом </w:t>
      </w:r>
      <w:r w:rsidR="00874AB3" w:rsidRPr="000D64D2">
        <w:rPr>
          <w:rFonts w:ascii="Times New Roman" w:hAnsi="Times New Roman"/>
          <w:color w:val="000000"/>
          <w:sz w:val="24"/>
          <w:szCs w:val="24"/>
        </w:rPr>
        <w:t xml:space="preserve"> осталось стабильным в начальной школе, по биологии в 5 – м классе, </w:t>
      </w:r>
      <w:r w:rsidR="002472CC" w:rsidRPr="000D64D2">
        <w:rPr>
          <w:rFonts w:ascii="Times New Roman" w:hAnsi="Times New Roman"/>
          <w:color w:val="000000"/>
          <w:sz w:val="24"/>
          <w:szCs w:val="24"/>
        </w:rPr>
        <w:t xml:space="preserve"> однако </w:t>
      </w:r>
      <w:r w:rsidR="00874AB3" w:rsidRPr="000D64D2">
        <w:rPr>
          <w:rFonts w:ascii="Times New Roman" w:hAnsi="Times New Roman"/>
          <w:color w:val="000000"/>
          <w:sz w:val="24"/>
          <w:szCs w:val="24"/>
        </w:rPr>
        <w:t xml:space="preserve">наблюдается снижение качественных показателей  в 5 классе по русскому языку на </w:t>
      </w:r>
      <w:r w:rsidR="001929AE" w:rsidRPr="000D64D2">
        <w:rPr>
          <w:rFonts w:ascii="Times New Roman" w:hAnsi="Times New Roman"/>
          <w:color w:val="000000"/>
          <w:sz w:val="24"/>
          <w:szCs w:val="24"/>
        </w:rPr>
        <w:t xml:space="preserve"> 6,3%, по математике на 6%.</w:t>
      </w:r>
      <w:r w:rsidR="002472CC" w:rsidRPr="000D64D2">
        <w:rPr>
          <w:rFonts w:ascii="Times New Roman" w:hAnsi="Times New Roman"/>
          <w:color w:val="000000"/>
          <w:sz w:val="24"/>
          <w:szCs w:val="24"/>
        </w:rPr>
        <w:t xml:space="preserve"> Это говорит о необъективности оценивания. </w:t>
      </w:r>
      <w:r w:rsidR="001929AE" w:rsidRPr="000D64D2">
        <w:rPr>
          <w:rFonts w:ascii="Times New Roman" w:hAnsi="Times New Roman"/>
          <w:color w:val="000000"/>
          <w:sz w:val="24"/>
          <w:szCs w:val="24"/>
        </w:rPr>
        <w:t xml:space="preserve"> </w:t>
      </w:r>
    </w:p>
    <w:p w:rsidR="001163EF" w:rsidRPr="000D64D2" w:rsidRDefault="001929AE" w:rsidP="00C949FD">
      <w:pPr>
        <w:spacing w:after="0"/>
        <w:ind w:left="-426"/>
        <w:rPr>
          <w:rFonts w:ascii="Times New Roman" w:hAnsi="Times New Roman"/>
          <w:sz w:val="24"/>
          <w:szCs w:val="24"/>
        </w:rPr>
      </w:pPr>
      <w:r w:rsidRPr="000D64D2">
        <w:rPr>
          <w:rFonts w:ascii="Times New Roman" w:hAnsi="Times New Roman"/>
          <w:color w:val="000000"/>
          <w:sz w:val="24"/>
          <w:szCs w:val="24"/>
        </w:rPr>
        <w:t xml:space="preserve">Анализ ВПР   в 4- х классах показал, что </w:t>
      </w:r>
      <w:r w:rsidR="004E543D" w:rsidRPr="000D64D2">
        <w:rPr>
          <w:rFonts w:ascii="Times New Roman" w:hAnsi="Times New Roman"/>
          <w:color w:val="000000"/>
          <w:sz w:val="24"/>
          <w:szCs w:val="24"/>
        </w:rPr>
        <w:t>по русскому языку  на  достаточном уровне развиты предметные правописные и учебно-языковые фонетические, морфологические, синтаксические умения, регулятивные, познавательные УУД.</w:t>
      </w:r>
      <w:r w:rsidR="004E543D" w:rsidRPr="000D64D2">
        <w:rPr>
          <w:rFonts w:ascii="Times New Roman" w:hAnsi="Times New Roman"/>
          <w:sz w:val="24"/>
          <w:szCs w:val="24"/>
        </w:rPr>
        <w:t xml:space="preserve"> Однако необходимо совершенствовать орфографическую и пунктуационную зоркость учащихся,  формировать метапредметные умения в области осознанного чтения и работы с информацией, у</w:t>
      </w:r>
      <w:r w:rsidR="004E543D" w:rsidRPr="000D64D2">
        <w:rPr>
          <w:rFonts w:ascii="Times New Roman" w:hAnsi="Times New Roman"/>
          <w:color w:val="000000"/>
          <w:sz w:val="24"/>
          <w:szCs w:val="24"/>
        </w:rPr>
        <w:t>силить работу по умению определять основную мысль в тексте, составлять план  текста, распознавать  грамматические признаки самостоятельных частей речи.</w:t>
      </w:r>
    </w:p>
    <w:p w:rsidR="001163EF" w:rsidRPr="000D64D2" w:rsidRDefault="004E543D" w:rsidP="00C949FD">
      <w:pPr>
        <w:spacing w:after="0"/>
        <w:ind w:left="-426"/>
        <w:jc w:val="both"/>
        <w:rPr>
          <w:rFonts w:ascii="Times New Roman" w:hAnsi="Times New Roman"/>
          <w:sz w:val="24"/>
          <w:szCs w:val="24"/>
        </w:rPr>
      </w:pPr>
      <w:r w:rsidRPr="000D64D2">
        <w:rPr>
          <w:rFonts w:ascii="Times New Roman" w:hAnsi="Times New Roman"/>
          <w:sz w:val="24"/>
          <w:szCs w:val="24"/>
        </w:rPr>
        <w:t xml:space="preserve">  По математике  н</w:t>
      </w:r>
      <w:r w:rsidR="001163EF" w:rsidRPr="000D64D2">
        <w:rPr>
          <w:rFonts w:ascii="Times New Roman" w:hAnsi="Times New Roman"/>
          <w:sz w:val="24"/>
          <w:szCs w:val="24"/>
        </w:rPr>
        <w:t xml:space="preserve">а достаточном уровне развиты  вычислительные навыки, умение работать с геометрическим материалом, с таблицами, с заданиями на сообразительность. Однако  нестандартные задачи на логическое мышление вызвали у учащихся затруднения. </w:t>
      </w:r>
      <w:r w:rsidR="001163EF" w:rsidRPr="000D64D2">
        <w:rPr>
          <w:rFonts w:ascii="Times New Roman" w:hAnsi="Times New Roman"/>
          <w:color w:val="000000"/>
          <w:sz w:val="24"/>
          <w:szCs w:val="24"/>
        </w:rPr>
        <w:t xml:space="preserve"> Необходимо включать в систему уроков задачи практической направленности, </w:t>
      </w:r>
      <w:r w:rsidR="001163EF" w:rsidRPr="000D64D2">
        <w:rPr>
          <w:rFonts w:ascii="Times New Roman" w:hAnsi="Times New Roman"/>
          <w:sz w:val="24"/>
          <w:szCs w:val="24"/>
        </w:rPr>
        <w:t>формировать  умение решать задачи, связанные с взаимным расположением предметов в пространстве и на плоскости</w:t>
      </w:r>
      <w:r w:rsidR="001163EF" w:rsidRPr="000D64D2">
        <w:rPr>
          <w:rFonts w:ascii="Times New Roman" w:hAnsi="Times New Roman"/>
          <w:color w:val="000000"/>
          <w:sz w:val="24"/>
          <w:szCs w:val="24"/>
        </w:rPr>
        <w:t xml:space="preserve">, выстраивать логические рассуждения. </w:t>
      </w:r>
    </w:p>
    <w:p w:rsidR="001163EF" w:rsidRPr="000D64D2" w:rsidRDefault="004E543D" w:rsidP="00C949FD">
      <w:pPr>
        <w:spacing w:after="0"/>
        <w:ind w:left="-426"/>
        <w:jc w:val="both"/>
        <w:rPr>
          <w:rFonts w:ascii="Times New Roman" w:hAnsi="Times New Roman"/>
          <w:sz w:val="24"/>
          <w:szCs w:val="24"/>
          <w:lang w:eastAsia="ar-SA"/>
        </w:rPr>
      </w:pPr>
      <w:r w:rsidRPr="000D64D2">
        <w:rPr>
          <w:rFonts w:ascii="Times New Roman" w:hAnsi="Times New Roman"/>
          <w:color w:val="000000"/>
          <w:sz w:val="24"/>
          <w:szCs w:val="24"/>
        </w:rPr>
        <w:t xml:space="preserve"> По окружающему миру н</w:t>
      </w:r>
      <w:r w:rsidR="001163EF" w:rsidRPr="000D64D2">
        <w:rPr>
          <w:rFonts w:ascii="Times New Roman" w:hAnsi="Times New Roman"/>
          <w:color w:val="000000"/>
          <w:sz w:val="24"/>
          <w:szCs w:val="24"/>
        </w:rPr>
        <w:t>еобходимо продолжить работу по развитию монологической речи учащихся,  по формированию умения высказывать свои суждения,  делать выводы</w:t>
      </w:r>
      <w:r w:rsidR="009C6650" w:rsidRPr="000D64D2">
        <w:rPr>
          <w:rFonts w:ascii="Times New Roman" w:hAnsi="Times New Roman"/>
          <w:color w:val="000000"/>
          <w:sz w:val="24"/>
          <w:szCs w:val="24"/>
        </w:rPr>
        <w:t>,</w:t>
      </w:r>
      <w:r w:rsidR="001163EF" w:rsidRPr="000D64D2">
        <w:rPr>
          <w:rFonts w:ascii="Times New Roman" w:hAnsi="Times New Roman"/>
          <w:color w:val="000000"/>
          <w:sz w:val="24"/>
          <w:szCs w:val="24"/>
        </w:rPr>
        <w:t xml:space="preserve"> включать  практические работы с проведением опытов, устанавливать и выявлять причинно - следственные связи в окружающем мире, формировать умение работать с научным текстом, составлять собственные  с соблюдением норм литературного языка.</w:t>
      </w:r>
      <w:r w:rsidR="001163EF" w:rsidRPr="000D64D2">
        <w:rPr>
          <w:rFonts w:ascii="Times New Roman" w:hAnsi="Times New Roman"/>
          <w:sz w:val="24"/>
          <w:szCs w:val="24"/>
        </w:rPr>
        <w:t xml:space="preserve"> </w:t>
      </w:r>
    </w:p>
    <w:p w:rsidR="001163EF" w:rsidRPr="000D64D2" w:rsidRDefault="001163EF" w:rsidP="00C949FD">
      <w:pPr>
        <w:spacing w:after="0"/>
        <w:ind w:left="-426"/>
        <w:jc w:val="both"/>
        <w:rPr>
          <w:rFonts w:ascii="Times New Roman" w:hAnsi="Times New Roman"/>
          <w:b/>
          <w:sz w:val="24"/>
          <w:szCs w:val="24"/>
        </w:rPr>
      </w:pPr>
      <w:r w:rsidRPr="000D64D2">
        <w:rPr>
          <w:rFonts w:ascii="Times New Roman" w:hAnsi="Times New Roman"/>
          <w:sz w:val="24"/>
          <w:szCs w:val="24"/>
        </w:rPr>
        <w:t xml:space="preserve">  </w:t>
      </w:r>
      <w:r w:rsidR="004E543D" w:rsidRPr="000D64D2">
        <w:rPr>
          <w:rFonts w:ascii="Times New Roman" w:hAnsi="Times New Roman"/>
          <w:color w:val="000000"/>
          <w:sz w:val="24"/>
          <w:szCs w:val="24"/>
        </w:rPr>
        <w:t xml:space="preserve">    Анализ ВПР   в 5- х классах показал,  что по русскому языку б</w:t>
      </w:r>
      <w:r w:rsidRPr="000D64D2">
        <w:rPr>
          <w:rFonts w:ascii="Times New Roman" w:hAnsi="Times New Roman"/>
          <w:sz w:val="24"/>
          <w:szCs w:val="24"/>
        </w:rPr>
        <w:t>ольшинство пятиклассников достигли базового уровня освоения планируемых результатов в соответствии с требованиями ФГОС.  Однако на недостаточном  уровне развиты   классе  предметные правописные и учебно-языковые фонетические, морфологические, синтаксические умения, регулятивные, познавательные УУД.</w:t>
      </w:r>
      <w:r w:rsidRPr="000D64D2">
        <w:rPr>
          <w:rFonts w:ascii="Times New Roman" w:hAnsi="Times New Roman"/>
          <w:color w:val="000000"/>
          <w:sz w:val="24"/>
          <w:szCs w:val="24"/>
        </w:rPr>
        <w:t xml:space="preserve"> </w:t>
      </w:r>
    </w:p>
    <w:p w:rsidR="001163EF" w:rsidRPr="000D64D2" w:rsidRDefault="004E543D" w:rsidP="00C949FD">
      <w:pPr>
        <w:spacing w:after="0"/>
        <w:ind w:left="-426"/>
        <w:jc w:val="both"/>
        <w:rPr>
          <w:rFonts w:ascii="Times New Roman" w:hAnsi="Times New Roman"/>
          <w:sz w:val="24"/>
          <w:szCs w:val="24"/>
          <w:lang w:eastAsia="ar-SA"/>
        </w:rPr>
      </w:pPr>
      <w:r w:rsidRPr="000D64D2">
        <w:rPr>
          <w:rFonts w:ascii="Times New Roman" w:hAnsi="Times New Roman"/>
          <w:sz w:val="24"/>
          <w:szCs w:val="24"/>
        </w:rPr>
        <w:t xml:space="preserve"> </w:t>
      </w:r>
      <w:r w:rsidR="00365E49" w:rsidRPr="000D64D2">
        <w:rPr>
          <w:rFonts w:ascii="Times New Roman" w:hAnsi="Times New Roman"/>
          <w:sz w:val="24"/>
          <w:szCs w:val="24"/>
        </w:rPr>
        <w:t xml:space="preserve">   </w:t>
      </w:r>
      <w:r w:rsidRPr="000D64D2">
        <w:rPr>
          <w:rFonts w:ascii="Times New Roman" w:hAnsi="Times New Roman"/>
          <w:sz w:val="24"/>
          <w:szCs w:val="24"/>
        </w:rPr>
        <w:t xml:space="preserve">По математике на </w:t>
      </w:r>
      <w:r w:rsidR="001163EF" w:rsidRPr="000D64D2">
        <w:rPr>
          <w:rFonts w:ascii="Times New Roman" w:hAnsi="Times New Roman"/>
          <w:sz w:val="24"/>
          <w:szCs w:val="24"/>
        </w:rPr>
        <w:t>достаточном уровне развиты  предметные умения: действия с десятичными дробями, решения уравнений, нахождение объёма параллелепипеда, нахождение скорости</w:t>
      </w:r>
      <w:r w:rsidR="00365E49" w:rsidRPr="000D64D2">
        <w:rPr>
          <w:rFonts w:ascii="Times New Roman" w:hAnsi="Times New Roman"/>
          <w:sz w:val="24"/>
          <w:szCs w:val="24"/>
        </w:rPr>
        <w:t xml:space="preserve">. Пятиклассники </w:t>
      </w:r>
      <w:r w:rsidR="001163EF" w:rsidRPr="000D64D2">
        <w:rPr>
          <w:rFonts w:ascii="Times New Roman" w:hAnsi="Times New Roman"/>
          <w:sz w:val="24"/>
          <w:szCs w:val="24"/>
        </w:rPr>
        <w:t xml:space="preserve"> овладели приемами выполнения тождественных преобразований выражений и умение</w:t>
      </w:r>
      <w:r w:rsidR="00365E49" w:rsidRPr="000D64D2">
        <w:rPr>
          <w:rFonts w:ascii="Times New Roman" w:hAnsi="Times New Roman"/>
          <w:sz w:val="24"/>
          <w:szCs w:val="24"/>
        </w:rPr>
        <w:t>м</w:t>
      </w:r>
      <w:r w:rsidR="001163EF" w:rsidRPr="000D64D2">
        <w:rPr>
          <w:rFonts w:ascii="Times New Roman" w:hAnsi="Times New Roman"/>
          <w:sz w:val="24"/>
          <w:szCs w:val="24"/>
        </w:rPr>
        <w:t xml:space="preserve"> решать несложные задачи разных типов.</w:t>
      </w:r>
      <w:r w:rsidR="001163EF" w:rsidRPr="000D64D2">
        <w:rPr>
          <w:rFonts w:ascii="Times New Roman" w:hAnsi="Times New Roman"/>
          <w:color w:val="000000"/>
          <w:sz w:val="24"/>
          <w:szCs w:val="24"/>
        </w:rPr>
        <w:t xml:space="preserve"> </w:t>
      </w:r>
    </w:p>
    <w:p w:rsidR="001163EF" w:rsidRPr="000D64D2" w:rsidRDefault="00365E49" w:rsidP="00C949FD">
      <w:pPr>
        <w:pStyle w:val="ac"/>
        <w:spacing w:line="276" w:lineRule="auto"/>
        <w:ind w:left="-426"/>
        <w:jc w:val="both"/>
        <w:rPr>
          <w:rFonts w:ascii="Times New Roman" w:hAnsi="Times New Roman"/>
          <w:sz w:val="24"/>
          <w:szCs w:val="24"/>
        </w:rPr>
      </w:pPr>
      <w:r w:rsidRPr="000D64D2">
        <w:rPr>
          <w:rFonts w:ascii="Times New Roman" w:hAnsi="Times New Roman"/>
          <w:sz w:val="24"/>
          <w:szCs w:val="24"/>
        </w:rPr>
        <w:t xml:space="preserve">    </w:t>
      </w:r>
      <w:proofErr w:type="gramStart"/>
      <w:r w:rsidRPr="000D64D2">
        <w:rPr>
          <w:rFonts w:ascii="Times New Roman" w:hAnsi="Times New Roman"/>
          <w:sz w:val="24"/>
          <w:szCs w:val="24"/>
        </w:rPr>
        <w:t xml:space="preserve">По биологии у пятиклассников  на </w:t>
      </w:r>
      <w:r w:rsidR="001163EF" w:rsidRPr="000D64D2">
        <w:rPr>
          <w:rFonts w:ascii="Times New Roman" w:hAnsi="Times New Roman"/>
          <w:sz w:val="24"/>
          <w:szCs w:val="24"/>
        </w:rPr>
        <w:t xml:space="preserve"> достаточном уровне развиты </w:t>
      </w:r>
      <w:r w:rsidR="001163EF" w:rsidRPr="000D64D2">
        <w:rPr>
          <w:rFonts w:ascii="Times New Roman" w:hAnsi="Times New Roman"/>
          <w:color w:val="000000"/>
          <w:sz w:val="24"/>
          <w:szCs w:val="24"/>
        </w:rPr>
        <w:t xml:space="preserve">предметные </w:t>
      </w:r>
      <w:r w:rsidR="001163EF" w:rsidRPr="000D64D2">
        <w:rPr>
          <w:rFonts w:ascii="Times New Roman" w:hAnsi="Times New Roman"/>
          <w:sz w:val="24"/>
          <w:szCs w:val="24"/>
        </w:rPr>
        <w:t>умения выделять существенные признаки биологических объектов и процессов, характерных для живых организмов; сравнивать биологические объекты,  процессы жизнедеятельности</w:t>
      </w:r>
      <w:r w:rsidRPr="000D64D2">
        <w:rPr>
          <w:rFonts w:ascii="Times New Roman" w:hAnsi="Times New Roman"/>
          <w:sz w:val="24"/>
          <w:szCs w:val="24"/>
        </w:rPr>
        <w:t xml:space="preserve">, </w:t>
      </w:r>
      <w:r w:rsidR="001163EF" w:rsidRPr="000D64D2">
        <w:rPr>
          <w:rFonts w:ascii="Times New Roman" w:hAnsi="Times New Roman"/>
          <w:sz w:val="24"/>
          <w:szCs w:val="24"/>
        </w:rPr>
        <w:t xml:space="preserve"> делать выводы и умозаключения на основе сравнения</w:t>
      </w:r>
      <w:r w:rsidRPr="000D64D2">
        <w:rPr>
          <w:rFonts w:ascii="Times New Roman" w:hAnsi="Times New Roman"/>
          <w:sz w:val="24"/>
          <w:szCs w:val="24"/>
        </w:rPr>
        <w:t xml:space="preserve">, </w:t>
      </w:r>
      <w:r w:rsidR="001163EF" w:rsidRPr="000D64D2">
        <w:rPr>
          <w:rFonts w:ascii="Times New Roman" w:hAnsi="Times New Roman"/>
          <w:sz w:val="24"/>
          <w:szCs w:val="24"/>
        </w:rPr>
        <w:t xml:space="preserve">использовать методы биологической науки: наблюдать и описывать биологические объекты и процессы, а также </w:t>
      </w:r>
      <w:r w:rsidR="001163EF" w:rsidRPr="000D64D2">
        <w:rPr>
          <w:rFonts w:ascii="Times New Roman" w:hAnsi="Times New Roman"/>
          <w:color w:val="000000"/>
          <w:sz w:val="24"/>
          <w:szCs w:val="24"/>
        </w:rPr>
        <w:t xml:space="preserve">регулятивные, познавательные, коммуникативные, личностные УУД. </w:t>
      </w:r>
      <w:proofErr w:type="gramEnd"/>
    </w:p>
    <w:p w:rsidR="001163EF" w:rsidRPr="000D64D2" w:rsidRDefault="001163EF" w:rsidP="00C949FD">
      <w:pPr>
        <w:pStyle w:val="ac"/>
        <w:spacing w:line="276" w:lineRule="auto"/>
        <w:ind w:left="-426"/>
        <w:jc w:val="both"/>
        <w:rPr>
          <w:rFonts w:ascii="Times New Roman" w:hAnsi="Times New Roman"/>
          <w:sz w:val="24"/>
          <w:szCs w:val="24"/>
        </w:rPr>
      </w:pPr>
      <w:r w:rsidRPr="000D64D2">
        <w:rPr>
          <w:rFonts w:ascii="Times New Roman" w:hAnsi="Times New Roman"/>
          <w:sz w:val="24"/>
          <w:szCs w:val="24"/>
        </w:rPr>
        <w:t xml:space="preserve">  </w:t>
      </w:r>
      <w:r w:rsidR="00365E49" w:rsidRPr="000D64D2">
        <w:rPr>
          <w:rFonts w:ascii="Times New Roman" w:hAnsi="Times New Roman"/>
          <w:color w:val="000000"/>
          <w:sz w:val="24"/>
          <w:szCs w:val="24"/>
        </w:rPr>
        <w:t xml:space="preserve">    </w:t>
      </w:r>
      <w:proofErr w:type="gramStart"/>
      <w:r w:rsidR="00365E49" w:rsidRPr="000D64D2">
        <w:rPr>
          <w:rFonts w:ascii="Times New Roman" w:hAnsi="Times New Roman"/>
          <w:color w:val="000000"/>
          <w:sz w:val="24"/>
          <w:szCs w:val="24"/>
        </w:rPr>
        <w:t>Анализ ВПР по географии   в 10-х классах показал</w:t>
      </w:r>
      <w:r w:rsidR="00365E49" w:rsidRPr="000D64D2">
        <w:rPr>
          <w:rFonts w:ascii="Times New Roman" w:hAnsi="Times New Roman"/>
          <w:sz w:val="24"/>
          <w:szCs w:val="24"/>
        </w:rPr>
        <w:t>,</w:t>
      </w:r>
      <w:r w:rsidRPr="000D64D2">
        <w:rPr>
          <w:rFonts w:ascii="Times New Roman" w:hAnsi="Times New Roman"/>
          <w:sz w:val="24"/>
          <w:szCs w:val="24"/>
        </w:rPr>
        <w:t xml:space="preserve"> что лучше всего учащиеся справились с заданиями базового уровня, проверяющими  знание и понимание географических особенностей природы России, умение школьников находить и применять географическую информацию  для правильной оценки и объяснения важнейших социально-экономических событий, выявляющими понимание школьниками специфики географических особенностей природы России, предполагающими использование географических  знаний  и умений  в практической деятельности и повседневной жизни</w:t>
      </w:r>
      <w:proofErr w:type="gramEnd"/>
      <w:r w:rsidRPr="000D64D2">
        <w:rPr>
          <w:rFonts w:ascii="Times New Roman" w:hAnsi="Times New Roman"/>
          <w:sz w:val="24"/>
          <w:szCs w:val="24"/>
        </w:rPr>
        <w:t xml:space="preserve"> для определения различий во времени, чтения карт различного содержания. Однако выполнение заданий повышенного уровня сложности вызвало у части десятиклассников затруднения.  </w:t>
      </w:r>
    </w:p>
    <w:p w:rsidR="001163EF" w:rsidRPr="000D64D2" w:rsidRDefault="00365E49" w:rsidP="00C949FD">
      <w:pPr>
        <w:spacing w:after="0"/>
        <w:ind w:left="-426"/>
        <w:jc w:val="both"/>
        <w:rPr>
          <w:rFonts w:ascii="Times New Roman" w:hAnsi="Times New Roman"/>
          <w:sz w:val="24"/>
          <w:szCs w:val="24"/>
        </w:rPr>
      </w:pPr>
      <w:r w:rsidRPr="000D64D2">
        <w:rPr>
          <w:rFonts w:ascii="Times New Roman" w:hAnsi="Times New Roman"/>
          <w:color w:val="000000"/>
          <w:sz w:val="24"/>
          <w:szCs w:val="24"/>
        </w:rPr>
        <w:lastRenderedPageBreak/>
        <w:t xml:space="preserve">  Анализ ВПР    в 11-х классах по физике  показал, что у</w:t>
      </w:r>
      <w:r w:rsidR="001163EF" w:rsidRPr="000D64D2">
        <w:rPr>
          <w:rFonts w:ascii="Times New Roman" w:hAnsi="Times New Roman"/>
          <w:sz w:val="24"/>
          <w:szCs w:val="24"/>
        </w:rPr>
        <w:t>чащиеся лучше выполняют задания на интерпретацию информации и  данных, представленных в виде графика, объяснение характера использования технического устройства.</w:t>
      </w:r>
      <w:r w:rsidRPr="000D64D2">
        <w:rPr>
          <w:rFonts w:ascii="Times New Roman" w:hAnsi="Times New Roman"/>
          <w:sz w:val="24"/>
          <w:szCs w:val="24"/>
        </w:rPr>
        <w:t xml:space="preserve"> </w:t>
      </w:r>
      <w:r w:rsidR="001163EF" w:rsidRPr="000D64D2">
        <w:rPr>
          <w:rFonts w:ascii="Times New Roman" w:hAnsi="Times New Roman"/>
          <w:sz w:val="24"/>
          <w:szCs w:val="24"/>
        </w:rPr>
        <w:t>Вызвали затруднения у учащихся задания на группировку понятий, определение физических явлений и процессов, лежащих в основе принципа действия технического устройства, а также на  применение информации из текста и имеющихся знаний.</w:t>
      </w:r>
    </w:p>
    <w:p w:rsidR="00365E49" w:rsidRPr="000D64D2" w:rsidRDefault="008D6DDD" w:rsidP="00C949FD">
      <w:pPr>
        <w:pStyle w:val="Default"/>
        <w:spacing w:line="276" w:lineRule="auto"/>
        <w:ind w:left="-426"/>
      </w:pPr>
      <w:r w:rsidRPr="000D64D2">
        <w:t xml:space="preserve">  </w:t>
      </w:r>
      <w:r w:rsidR="00365E49" w:rsidRPr="000D64D2">
        <w:t>По химии</w:t>
      </w:r>
      <w:r w:rsidR="00365E49" w:rsidRPr="000D64D2">
        <w:rPr>
          <w:b/>
        </w:rPr>
        <w:t xml:space="preserve"> </w:t>
      </w:r>
      <w:r w:rsidR="001163EF" w:rsidRPr="000D64D2">
        <w:t xml:space="preserve"> учащиеся 11 классов   достигли базового уровня освоения планируемых результатов в соответствии с требованиями ФК ГОС. </w:t>
      </w:r>
    </w:p>
    <w:p w:rsidR="001163EF" w:rsidRPr="000D64D2" w:rsidRDefault="008D6DDD" w:rsidP="00C949FD">
      <w:pPr>
        <w:spacing w:after="0"/>
        <w:ind w:left="-426"/>
        <w:jc w:val="both"/>
        <w:rPr>
          <w:rFonts w:ascii="Times New Roman" w:hAnsi="Times New Roman"/>
          <w:sz w:val="24"/>
          <w:szCs w:val="24"/>
        </w:rPr>
      </w:pPr>
      <w:r w:rsidRPr="000D64D2">
        <w:rPr>
          <w:rFonts w:ascii="Times New Roman" w:hAnsi="Times New Roman"/>
          <w:sz w:val="24"/>
          <w:szCs w:val="24"/>
        </w:rPr>
        <w:t xml:space="preserve">   </w:t>
      </w:r>
      <w:r w:rsidR="00365E49" w:rsidRPr="000D64D2">
        <w:rPr>
          <w:rFonts w:ascii="Times New Roman" w:hAnsi="Times New Roman"/>
          <w:sz w:val="24"/>
          <w:szCs w:val="24"/>
        </w:rPr>
        <w:t xml:space="preserve"> По биологии в</w:t>
      </w:r>
      <w:r w:rsidR="001163EF" w:rsidRPr="000D64D2">
        <w:rPr>
          <w:rFonts w:ascii="Times New Roman" w:hAnsi="Times New Roman"/>
          <w:sz w:val="24"/>
          <w:szCs w:val="24"/>
        </w:rPr>
        <w:t>ыпускники  владеют биологической  терминологией, распознают  объекты живой природы по описанию и рисункам, могут объяснить биологические процессы и явления, используя различные способы представления информации (таблица, график, схема), устанавливать причинно-следственные связи, проводить анализ, синтез,  использовать теоретические знания в практической деятельности и повседневной жизни. Однако некоторые учащиеся испытывали  затруднения при выполнении заданий профильного уровня  (решение задач по родословной, генетике, молекулярной биологии), допускали   ошибки при анализе  и интерпретации  таблиц, схем, иллюстрирующих группы крови, описании  функции органоида, изображенного на рисунке.</w:t>
      </w:r>
    </w:p>
    <w:p w:rsidR="001163EF" w:rsidRPr="000D64D2" w:rsidRDefault="008D6DDD" w:rsidP="009C6650">
      <w:pPr>
        <w:pStyle w:val="af7"/>
        <w:spacing w:before="0" w:beforeAutospacing="0" w:after="0" w:afterAutospacing="0" w:line="276" w:lineRule="auto"/>
        <w:ind w:left="-426"/>
        <w:jc w:val="both"/>
        <w:rPr>
          <w:rFonts w:ascii="Times New Roman" w:hAnsi="Times New Roman" w:cs="Times New Roman"/>
          <w:color w:val="000000"/>
          <w:sz w:val="24"/>
          <w:szCs w:val="24"/>
        </w:rPr>
      </w:pPr>
      <w:r w:rsidRPr="000D64D2">
        <w:rPr>
          <w:rFonts w:ascii="Times New Roman" w:hAnsi="Times New Roman" w:cs="Times New Roman"/>
          <w:bCs/>
          <w:color w:val="000000"/>
          <w:sz w:val="24"/>
          <w:szCs w:val="24"/>
        </w:rPr>
        <w:t xml:space="preserve">    </w:t>
      </w:r>
      <w:r w:rsidR="003D7EDF" w:rsidRPr="000D64D2">
        <w:rPr>
          <w:rFonts w:ascii="Times New Roman" w:hAnsi="Times New Roman" w:cs="Times New Roman"/>
          <w:bCs/>
          <w:color w:val="000000"/>
          <w:sz w:val="24"/>
          <w:szCs w:val="24"/>
        </w:rPr>
        <w:t>По истории н</w:t>
      </w:r>
      <w:r w:rsidR="001163EF" w:rsidRPr="000D64D2">
        <w:rPr>
          <w:rFonts w:ascii="Times New Roman" w:hAnsi="Times New Roman" w:cs="Times New Roman"/>
          <w:bCs/>
          <w:color w:val="000000"/>
          <w:sz w:val="24"/>
          <w:szCs w:val="24"/>
        </w:rPr>
        <w:t>а высоком уровне у учащихся сформировано</w:t>
      </w:r>
      <w:r w:rsidRPr="000D64D2">
        <w:rPr>
          <w:rFonts w:ascii="Times New Roman" w:hAnsi="Times New Roman" w:cs="Times New Roman"/>
          <w:bCs/>
          <w:color w:val="000000"/>
          <w:sz w:val="24"/>
          <w:szCs w:val="24"/>
        </w:rPr>
        <w:t xml:space="preserve"> </w:t>
      </w:r>
      <w:r w:rsidR="001163EF" w:rsidRPr="000D64D2">
        <w:rPr>
          <w:rFonts w:ascii="Times New Roman" w:hAnsi="Times New Roman" w:cs="Times New Roman"/>
          <w:color w:val="000000"/>
          <w:sz w:val="24"/>
          <w:szCs w:val="24"/>
        </w:rPr>
        <w:t>умение работ</w:t>
      </w:r>
      <w:r w:rsidRPr="000D64D2">
        <w:rPr>
          <w:rFonts w:ascii="Times New Roman" w:hAnsi="Times New Roman" w:cs="Times New Roman"/>
          <w:color w:val="000000"/>
          <w:sz w:val="24"/>
          <w:szCs w:val="24"/>
        </w:rPr>
        <w:t>ать</w:t>
      </w:r>
      <w:r w:rsidR="001163EF" w:rsidRPr="000D64D2">
        <w:rPr>
          <w:rFonts w:ascii="Times New Roman" w:hAnsi="Times New Roman" w:cs="Times New Roman"/>
          <w:color w:val="000000"/>
          <w:sz w:val="24"/>
          <w:szCs w:val="24"/>
        </w:rPr>
        <w:t xml:space="preserve"> с текстовым историческим источником</w:t>
      </w:r>
      <w:r w:rsidRPr="000D64D2">
        <w:rPr>
          <w:rFonts w:ascii="Times New Roman" w:hAnsi="Times New Roman" w:cs="Times New Roman"/>
          <w:color w:val="000000"/>
          <w:sz w:val="24"/>
          <w:szCs w:val="24"/>
        </w:rPr>
        <w:t xml:space="preserve">, исторической картой, </w:t>
      </w:r>
      <w:r w:rsidR="001163EF" w:rsidRPr="000D64D2">
        <w:rPr>
          <w:rFonts w:ascii="Times New Roman" w:hAnsi="Times New Roman" w:cs="Times New Roman"/>
          <w:color w:val="000000"/>
          <w:sz w:val="24"/>
          <w:szCs w:val="24"/>
        </w:rPr>
        <w:t>знание исторической терминологии</w:t>
      </w:r>
      <w:r w:rsidRPr="000D64D2">
        <w:rPr>
          <w:rFonts w:ascii="Times New Roman" w:hAnsi="Times New Roman" w:cs="Times New Roman"/>
          <w:color w:val="000000"/>
          <w:sz w:val="24"/>
          <w:szCs w:val="24"/>
        </w:rPr>
        <w:t>.</w:t>
      </w:r>
      <w:r w:rsidR="00424FA1" w:rsidRPr="000D64D2">
        <w:rPr>
          <w:rFonts w:ascii="Times New Roman" w:hAnsi="Times New Roman" w:cs="Times New Roman"/>
          <w:color w:val="000000"/>
          <w:sz w:val="24"/>
          <w:szCs w:val="24"/>
        </w:rPr>
        <w:t xml:space="preserve"> </w:t>
      </w:r>
      <w:r w:rsidRPr="000D64D2">
        <w:rPr>
          <w:rFonts w:ascii="Times New Roman" w:hAnsi="Times New Roman" w:cs="Times New Roman"/>
          <w:color w:val="000000"/>
          <w:sz w:val="24"/>
          <w:szCs w:val="24"/>
        </w:rPr>
        <w:t xml:space="preserve">Однако выпускники испытывают затруднения </w:t>
      </w:r>
      <w:r w:rsidR="001163EF" w:rsidRPr="000D64D2">
        <w:rPr>
          <w:rFonts w:ascii="Times New Roman" w:hAnsi="Times New Roman" w:cs="Times New Roman"/>
          <w:color w:val="000000"/>
          <w:sz w:val="24"/>
          <w:szCs w:val="24"/>
        </w:rPr>
        <w:t>при выявлени</w:t>
      </w:r>
      <w:r w:rsidRPr="000D64D2">
        <w:rPr>
          <w:rFonts w:ascii="Times New Roman" w:hAnsi="Times New Roman" w:cs="Times New Roman"/>
          <w:color w:val="000000"/>
          <w:sz w:val="24"/>
          <w:szCs w:val="24"/>
        </w:rPr>
        <w:t>и</w:t>
      </w:r>
      <w:r w:rsidR="001163EF" w:rsidRPr="000D64D2">
        <w:rPr>
          <w:rFonts w:ascii="Times New Roman" w:hAnsi="Times New Roman" w:cs="Times New Roman"/>
          <w:color w:val="000000"/>
          <w:sz w:val="24"/>
          <w:szCs w:val="24"/>
        </w:rPr>
        <w:t xml:space="preserve"> причинно-следственных связей.</w:t>
      </w:r>
    </w:p>
    <w:p w:rsidR="001163EF" w:rsidRPr="000D64D2" w:rsidRDefault="001163EF" w:rsidP="00F34F0D">
      <w:pPr>
        <w:spacing w:after="0" w:line="240" w:lineRule="auto"/>
        <w:ind w:left="-426"/>
        <w:jc w:val="both"/>
        <w:rPr>
          <w:rFonts w:ascii="Times New Roman" w:hAnsi="Times New Roman"/>
          <w:b/>
          <w:sz w:val="24"/>
          <w:szCs w:val="24"/>
        </w:rPr>
      </w:pPr>
      <w:r w:rsidRPr="000D64D2">
        <w:rPr>
          <w:rFonts w:ascii="Times New Roman" w:hAnsi="Times New Roman"/>
          <w:color w:val="000000"/>
          <w:sz w:val="24"/>
          <w:szCs w:val="24"/>
        </w:rPr>
        <w:t xml:space="preserve">Обучающиеся 11-х классов в целом справились с </w:t>
      </w:r>
      <w:r w:rsidR="002472CC" w:rsidRPr="000D64D2">
        <w:rPr>
          <w:rFonts w:ascii="Times New Roman" w:hAnsi="Times New Roman"/>
          <w:color w:val="000000"/>
          <w:sz w:val="24"/>
          <w:szCs w:val="24"/>
        </w:rPr>
        <w:t>ВПР</w:t>
      </w:r>
      <w:r w:rsidR="00D25416" w:rsidRPr="000D64D2">
        <w:rPr>
          <w:rFonts w:ascii="Times New Roman" w:hAnsi="Times New Roman"/>
          <w:color w:val="000000"/>
          <w:sz w:val="24"/>
          <w:szCs w:val="24"/>
        </w:rPr>
        <w:t xml:space="preserve">, подтвердили свои оценки за </w:t>
      </w:r>
      <w:r w:rsidR="00D25416" w:rsidRPr="000D64D2">
        <w:rPr>
          <w:rFonts w:ascii="Times New Roman" w:hAnsi="Times New Roman"/>
          <w:color w:val="000000"/>
          <w:sz w:val="24"/>
          <w:szCs w:val="24"/>
          <w:lang w:val="en-US"/>
        </w:rPr>
        <w:t>I</w:t>
      </w:r>
      <w:r w:rsidR="00D25416" w:rsidRPr="000D64D2">
        <w:rPr>
          <w:rFonts w:ascii="Times New Roman" w:hAnsi="Times New Roman"/>
          <w:color w:val="000000"/>
          <w:sz w:val="24"/>
          <w:szCs w:val="24"/>
        </w:rPr>
        <w:t xml:space="preserve">-е полугодие </w:t>
      </w:r>
      <w:r w:rsidRPr="000D64D2">
        <w:rPr>
          <w:rFonts w:ascii="Times New Roman" w:hAnsi="Times New Roman"/>
          <w:color w:val="000000"/>
          <w:sz w:val="24"/>
          <w:szCs w:val="24"/>
        </w:rPr>
        <w:t xml:space="preserve">и показали </w:t>
      </w:r>
      <w:r w:rsidR="003D7EDF" w:rsidRPr="000D64D2">
        <w:rPr>
          <w:rFonts w:ascii="Times New Roman" w:hAnsi="Times New Roman"/>
          <w:color w:val="000000"/>
          <w:sz w:val="24"/>
          <w:szCs w:val="24"/>
        </w:rPr>
        <w:t>достаточный</w:t>
      </w:r>
      <w:r w:rsidRPr="000D64D2">
        <w:rPr>
          <w:rFonts w:ascii="Times New Roman" w:hAnsi="Times New Roman"/>
          <w:color w:val="000000"/>
          <w:sz w:val="24"/>
          <w:szCs w:val="24"/>
        </w:rPr>
        <w:t xml:space="preserve"> уровень достижения предметных и метапредметных результатов, однако результаты отдельных заданий требуют дополнительной работы по устранению недочётов. </w:t>
      </w:r>
    </w:p>
    <w:p w:rsidR="00D25416" w:rsidRPr="000D64D2" w:rsidRDefault="00D25416" w:rsidP="00F34F0D">
      <w:pPr>
        <w:pStyle w:val="ac"/>
        <w:ind w:left="19"/>
        <w:jc w:val="both"/>
        <w:rPr>
          <w:rFonts w:ascii="Times New Roman" w:hAnsi="Times New Roman"/>
          <w:b/>
          <w:bCs/>
          <w:sz w:val="24"/>
          <w:szCs w:val="24"/>
        </w:rPr>
      </w:pPr>
    </w:p>
    <w:p w:rsidR="003D7EDF" w:rsidRPr="000D64D2" w:rsidRDefault="003D7EDF" w:rsidP="00F34F0D">
      <w:pPr>
        <w:pStyle w:val="ac"/>
        <w:ind w:left="19"/>
        <w:jc w:val="both"/>
        <w:rPr>
          <w:rFonts w:ascii="Times New Roman" w:hAnsi="Times New Roman"/>
          <w:b/>
          <w:bCs/>
          <w:sz w:val="24"/>
          <w:szCs w:val="24"/>
        </w:rPr>
      </w:pPr>
      <w:r w:rsidRPr="000D64D2">
        <w:rPr>
          <w:rFonts w:ascii="Times New Roman" w:hAnsi="Times New Roman"/>
          <w:b/>
          <w:bCs/>
          <w:sz w:val="24"/>
          <w:szCs w:val="24"/>
        </w:rPr>
        <w:t xml:space="preserve">Анализ </w:t>
      </w:r>
      <w:r w:rsidR="00257E4A" w:rsidRPr="000D64D2">
        <w:rPr>
          <w:rFonts w:ascii="Times New Roman" w:hAnsi="Times New Roman"/>
          <w:b/>
          <w:bCs/>
          <w:sz w:val="24"/>
          <w:szCs w:val="24"/>
        </w:rPr>
        <w:t xml:space="preserve">государственной </w:t>
      </w:r>
      <w:r w:rsidRPr="000D64D2">
        <w:rPr>
          <w:rFonts w:ascii="Times New Roman" w:hAnsi="Times New Roman"/>
          <w:b/>
          <w:bCs/>
          <w:sz w:val="24"/>
          <w:szCs w:val="24"/>
        </w:rPr>
        <w:t>итоговой аттестации учащихся 11 класса.</w:t>
      </w:r>
    </w:p>
    <w:p w:rsidR="009C6650" w:rsidRPr="000D64D2" w:rsidRDefault="00471D8C" w:rsidP="009C6650">
      <w:pPr>
        <w:tabs>
          <w:tab w:val="left" w:pos="-142"/>
        </w:tabs>
        <w:spacing w:after="280" w:line="240" w:lineRule="auto"/>
        <w:ind w:left="-426"/>
        <w:rPr>
          <w:rFonts w:ascii="Times New Roman" w:hAnsi="Times New Roman"/>
          <w:sz w:val="24"/>
          <w:szCs w:val="24"/>
        </w:rPr>
      </w:pPr>
      <w:r w:rsidRPr="000D64D2">
        <w:rPr>
          <w:rFonts w:ascii="Times New Roman" w:hAnsi="Times New Roman"/>
          <w:sz w:val="24"/>
          <w:szCs w:val="24"/>
        </w:rPr>
        <w:t xml:space="preserve">  В нашей школе сложилась определенная  система подготовки выпускников 11 классов к итоговой аттестации на уроках,  специальных занятиях по подготовке к ЕГЭ. Регулярно проводимый по всем предметам мониторинг позволял постоянно отслеживать динамику знаний выпускников, своевременно устранять пробелы в знаниях, корректировать повторение изученного материала</w:t>
      </w:r>
      <w:proofErr w:type="gramStart"/>
      <w:r w:rsidRPr="000D64D2">
        <w:rPr>
          <w:rFonts w:ascii="Times New Roman" w:hAnsi="Times New Roman"/>
          <w:sz w:val="24"/>
          <w:szCs w:val="24"/>
        </w:rPr>
        <w:t xml:space="preserve"> .</w:t>
      </w:r>
      <w:proofErr w:type="gramEnd"/>
      <w:r w:rsidRPr="000D64D2">
        <w:rPr>
          <w:rFonts w:ascii="Times New Roman" w:hAnsi="Times New Roman"/>
          <w:sz w:val="24"/>
          <w:szCs w:val="24"/>
        </w:rPr>
        <w:t xml:space="preserve"> План мероприятий по подготовке к ЕГЭ полностью выполнен. В результате  почти все учащиеся 11 классов</w:t>
      </w:r>
      <w:r w:rsidR="00FC1CC5" w:rsidRPr="000D64D2">
        <w:rPr>
          <w:rFonts w:ascii="Times New Roman" w:hAnsi="Times New Roman"/>
          <w:sz w:val="24"/>
          <w:szCs w:val="24"/>
        </w:rPr>
        <w:t xml:space="preserve"> (23)</w:t>
      </w:r>
      <w:r w:rsidRPr="000D64D2">
        <w:rPr>
          <w:rFonts w:ascii="Times New Roman" w:hAnsi="Times New Roman"/>
          <w:sz w:val="24"/>
          <w:szCs w:val="24"/>
        </w:rPr>
        <w:t xml:space="preserve"> усвоили Федеральный компонент государственного стандарта общего образования.  </w:t>
      </w:r>
    </w:p>
    <w:p w:rsidR="00100F1E" w:rsidRPr="000D64D2" w:rsidRDefault="009C6650" w:rsidP="009C6650">
      <w:pPr>
        <w:tabs>
          <w:tab w:val="left" w:pos="-142"/>
        </w:tabs>
        <w:spacing w:after="280" w:line="240" w:lineRule="auto"/>
        <w:ind w:left="-426"/>
        <w:rPr>
          <w:rFonts w:ascii="Times New Roman" w:hAnsi="Times New Roman"/>
          <w:sz w:val="24"/>
          <w:szCs w:val="24"/>
        </w:rPr>
      </w:pPr>
      <w:r w:rsidRPr="000D64D2">
        <w:rPr>
          <w:rFonts w:ascii="Times New Roman" w:hAnsi="Times New Roman"/>
          <w:sz w:val="24"/>
          <w:szCs w:val="24"/>
        </w:rPr>
        <w:t xml:space="preserve">                     </w:t>
      </w:r>
      <w:r w:rsidR="00FC1CC5" w:rsidRPr="000D64D2">
        <w:rPr>
          <w:rFonts w:ascii="Times New Roman" w:hAnsi="Times New Roman"/>
          <w:sz w:val="24"/>
          <w:szCs w:val="24"/>
        </w:rPr>
        <w:t xml:space="preserve">                             </w:t>
      </w:r>
      <w:r w:rsidR="003D7EDF" w:rsidRPr="000D64D2">
        <w:rPr>
          <w:rFonts w:ascii="Times New Roman" w:hAnsi="Times New Roman"/>
          <w:sz w:val="24"/>
          <w:szCs w:val="24"/>
        </w:rPr>
        <w:t xml:space="preserve"> </w:t>
      </w:r>
      <w:r w:rsidR="006349BC" w:rsidRPr="000D64D2">
        <w:rPr>
          <w:rFonts w:ascii="Times New Roman" w:hAnsi="Times New Roman"/>
          <w:b/>
          <w:sz w:val="24"/>
          <w:szCs w:val="24"/>
        </w:rPr>
        <w:t>Р</w:t>
      </w:r>
      <w:r w:rsidR="00100F1E" w:rsidRPr="000D64D2">
        <w:rPr>
          <w:rFonts w:ascii="Times New Roman" w:hAnsi="Times New Roman"/>
          <w:b/>
          <w:sz w:val="24"/>
          <w:szCs w:val="24"/>
        </w:rPr>
        <w:t xml:space="preserve">езультаты ЕГЭ в 2017 </w:t>
      </w:r>
    </w:p>
    <w:tbl>
      <w:tblPr>
        <w:tblStyle w:val="afa"/>
        <w:tblW w:w="0" w:type="auto"/>
        <w:tblInd w:w="19" w:type="dxa"/>
        <w:tblLook w:val="04A0"/>
      </w:tblPr>
      <w:tblGrid>
        <w:gridCol w:w="1960"/>
        <w:gridCol w:w="1818"/>
        <w:gridCol w:w="1491"/>
        <w:gridCol w:w="1929"/>
        <w:gridCol w:w="1527"/>
        <w:gridCol w:w="1252"/>
      </w:tblGrid>
      <w:tr w:rsidR="00100F1E" w:rsidRPr="000D64D2" w:rsidTr="00EC15B8">
        <w:tc>
          <w:tcPr>
            <w:tcW w:w="1960" w:type="dxa"/>
            <w:vMerge w:val="restart"/>
          </w:tcPr>
          <w:p w:rsidR="00100F1E" w:rsidRPr="000D64D2" w:rsidRDefault="00100F1E" w:rsidP="00F34F0D">
            <w:pPr>
              <w:pStyle w:val="ac"/>
              <w:jc w:val="both"/>
              <w:rPr>
                <w:rFonts w:ascii="Times New Roman" w:hAnsi="Times New Roman"/>
                <w:sz w:val="24"/>
                <w:szCs w:val="24"/>
              </w:rPr>
            </w:pPr>
            <w:r w:rsidRPr="000D64D2">
              <w:rPr>
                <w:rFonts w:ascii="Times New Roman" w:hAnsi="Times New Roman"/>
                <w:sz w:val="24"/>
                <w:szCs w:val="24"/>
              </w:rPr>
              <w:t>Предмет</w:t>
            </w:r>
          </w:p>
        </w:tc>
        <w:tc>
          <w:tcPr>
            <w:tcW w:w="3309" w:type="dxa"/>
            <w:gridSpan w:val="2"/>
          </w:tcPr>
          <w:p w:rsidR="00100F1E" w:rsidRPr="000D64D2" w:rsidRDefault="00100F1E" w:rsidP="00F34F0D">
            <w:pPr>
              <w:pStyle w:val="ac"/>
              <w:jc w:val="both"/>
              <w:rPr>
                <w:rFonts w:ascii="Times New Roman" w:hAnsi="Times New Roman"/>
                <w:sz w:val="24"/>
                <w:szCs w:val="24"/>
              </w:rPr>
            </w:pPr>
            <w:r w:rsidRPr="000D64D2">
              <w:rPr>
                <w:rFonts w:ascii="Times New Roman" w:hAnsi="Times New Roman"/>
                <w:sz w:val="24"/>
                <w:szCs w:val="24"/>
              </w:rPr>
              <w:t>Чаплыгинский район</w:t>
            </w:r>
          </w:p>
        </w:tc>
        <w:tc>
          <w:tcPr>
            <w:tcW w:w="4708" w:type="dxa"/>
            <w:gridSpan w:val="3"/>
          </w:tcPr>
          <w:p w:rsidR="00100F1E" w:rsidRPr="000D64D2" w:rsidRDefault="00100F1E" w:rsidP="00F34F0D">
            <w:pPr>
              <w:pStyle w:val="ac"/>
              <w:jc w:val="both"/>
              <w:rPr>
                <w:rFonts w:ascii="Times New Roman" w:hAnsi="Times New Roman"/>
                <w:sz w:val="24"/>
                <w:szCs w:val="24"/>
              </w:rPr>
            </w:pPr>
            <w:r w:rsidRPr="000D64D2">
              <w:rPr>
                <w:rFonts w:ascii="Times New Roman" w:hAnsi="Times New Roman"/>
                <w:sz w:val="24"/>
                <w:szCs w:val="24"/>
              </w:rPr>
              <w:t>МБОУ СШ №1 г. Чаплыгина Липецкой области</w:t>
            </w:r>
          </w:p>
        </w:tc>
      </w:tr>
      <w:tr w:rsidR="00100F1E" w:rsidRPr="000D64D2" w:rsidTr="00EC15B8">
        <w:tc>
          <w:tcPr>
            <w:tcW w:w="1960" w:type="dxa"/>
            <w:vMerge/>
          </w:tcPr>
          <w:p w:rsidR="00100F1E" w:rsidRPr="000D64D2" w:rsidRDefault="00100F1E" w:rsidP="00C949FD">
            <w:pPr>
              <w:pStyle w:val="ac"/>
              <w:jc w:val="both"/>
              <w:rPr>
                <w:rFonts w:ascii="Times New Roman" w:hAnsi="Times New Roman"/>
                <w:sz w:val="24"/>
                <w:szCs w:val="24"/>
              </w:rPr>
            </w:pPr>
          </w:p>
        </w:tc>
        <w:tc>
          <w:tcPr>
            <w:tcW w:w="1818" w:type="dxa"/>
          </w:tcPr>
          <w:p w:rsidR="00100F1E" w:rsidRPr="000D64D2" w:rsidRDefault="00100F1E" w:rsidP="00C949FD">
            <w:pPr>
              <w:pStyle w:val="ac"/>
              <w:jc w:val="both"/>
              <w:rPr>
                <w:rFonts w:ascii="Times New Roman" w:hAnsi="Times New Roman"/>
                <w:sz w:val="24"/>
                <w:szCs w:val="24"/>
              </w:rPr>
            </w:pPr>
            <w:r w:rsidRPr="000D64D2">
              <w:rPr>
                <w:rFonts w:ascii="Times New Roman" w:hAnsi="Times New Roman"/>
                <w:sz w:val="24"/>
                <w:szCs w:val="24"/>
              </w:rPr>
              <w:t xml:space="preserve">Кол-во </w:t>
            </w:r>
            <w:proofErr w:type="gramStart"/>
            <w:r w:rsidRPr="000D64D2">
              <w:rPr>
                <w:rFonts w:ascii="Times New Roman" w:hAnsi="Times New Roman"/>
                <w:sz w:val="24"/>
                <w:szCs w:val="24"/>
              </w:rPr>
              <w:t>сдававших</w:t>
            </w:r>
            <w:proofErr w:type="gramEnd"/>
            <w:r w:rsidRPr="000D64D2">
              <w:rPr>
                <w:rFonts w:ascii="Times New Roman" w:hAnsi="Times New Roman"/>
                <w:sz w:val="24"/>
                <w:szCs w:val="24"/>
              </w:rPr>
              <w:t xml:space="preserve"> </w:t>
            </w:r>
          </w:p>
        </w:tc>
        <w:tc>
          <w:tcPr>
            <w:tcW w:w="1491" w:type="dxa"/>
          </w:tcPr>
          <w:p w:rsidR="00100F1E" w:rsidRPr="000D64D2" w:rsidRDefault="00100F1E" w:rsidP="00C949FD">
            <w:pPr>
              <w:pStyle w:val="ac"/>
              <w:jc w:val="both"/>
              <w:rPr>
                <w:rFonts w:ascii="Times New Roman" w:hAnsi="Times New Roman"/>
                <w:sz w:val="24"/>
                <w:szCs w:val="24"/>
              </w:rPr>
            </w:pPr>
            <w:r w:rsidRPr="000D64D2">
              <w:rPr>
                <w:rFonts w:ascii="Times New Roman" w:hAnsi="Times New Roman"/>
                <w:sz w:val="24"/>
                <w:szCs w:val="24"/>
              </w:rPr>
              <w:t>Средний балл</w:t>
            </w:r>
          </w:p>
        </w:tc>
        <w:tc>
          <w:tcPr>
            <w:tcW w:w="1929" w:type="dxa"/>
          </w:tcPr>
          <w:p w:rsidR="00100F1E" w:rsidRPr="000D64D2" w:rsidRDefault="00100F1E" w:rsidP="00C949FD">
            <w:pPr>
              <w:pStyle w:val="ac"/>
              <w:jc w:val="both"/>
              <w:rPr>
                <w:rFonts w:ascii="Times New Roman" w:hAnsi="Times New Roman"/>
                <w:sz w:val="24"/>
                <w:szCs w:val="24"/>
              </w:rPr>
            </w:pPr>
            <w:r w:rsidRPr="000D64D2">
              <w:rPr>
                <w:rFonts w:ascii="Times New Roman" w:hAnsi="Times New Roman"/>
                <w:sz w:val="24"/>
                <w:szCs w:val="24"/>
              </w:rPr>
              <w:t xml:space="preserve">Кол-во </w:t>
            </w:r>
            <w:proofErr w:type="gramStart"/>
            <w:r w:rsidRPr="000D64D2">
              <w:rPr>
                <w:rFonts w:ascii="Times New Roman" w:hAnsi="Times New Roman"/>
                <w:sz w:val="24"/>
                <w:szCs w:val="24"/>
              </w:rPr>
              <w:t>сдававших</w:t>
            </w:r>
            <w:proofErr w:type="gramEnd"/>
            <w:r w:rsidRPr="000D64D2">
              <w:rPr>
                <w:rFonts w:ascii="Times New Roman" w:hAnsi="Times New Roman"/>
                <w:sz w:val="24"/>
                <w:szCs w:val="24"/>
              </w:rPr>
              <w:t xml:space="preserve"> </w:t>
            </w:r>
          </w:p>
        </w:tc>
        <w:tc>
          <w:tcPr>
            <w:tcW w:w="1527" w:type="dxa"/>
          </w:tcPr>
          <w:p w:rsidR="00100F1E" w:rsidRPr="000D64D2" w:rsidRDefault="00100F1E" w:rsidP="00C949FD">
            <w:pPr>
              <w:pStyle w:val="ac"/>
              <w:jc w:val="both"/>
              <w:rPr>
                <w:rFonts w:ascii="Times New Roman" w:hAnsi="Times New Roman"/>
                <w:sz w:val="24"/>
                <w:szCs w:val="24"/>
              </w:rPr>
            </w:pPr>
            <w:r w:rsidRPr="000D64D2">
              <w:rPr>
                <w:rFonts w:ascii="Times New Roman" w:hAnsi="Times New Roman"/>
                <w:sz w:val="24"/>
                <w:szCs w:val="24"/>
              </w:rPr>
              <w:t>Средний балл 2017г.</w:t>
            </w:r>
          </w:p>
        </w:tc>
        <w:tc>
          <w:tcPr>
            <w:tcW w:w="1252" w:type="dxa"/>
          </w:tcPr>
          <w:p w:rsidR="00100F1E" w:rsidRPr="000D64D2" w:rsidRDefault="00100F1E" w:rsidP="00C949FD">
            <w:pPr>
              <w:pStyle w:val="ac"/>
              <w:jc w:val="both"/>
              <w:rPr>
                <w:rFonts w:ascii="Times New Roman" w:hAnsi="Times New Roman"/>
                <w:sz w:val="24"/>
                <w:szCs w:val="24"/>
              </w:rPr>
            </w:pPr>
            <w:r w:rsidRPr="000D64D2">
              <w:rPr>
                <w:rFonts w:ascii="Times New Roman" w:hAnsi="Times New Roman"/>
                <w:sz w:val="24"/>
                <w:szCs w:val="24"/>
              </w:rPr>
              <w:t>Средний балл 2016г.</w:t>
            </w:r>
          </w:p>
        </w:tc>
      </w:tr>
      <w:tr w:rsidR="00100F1E" w:rsidRPr="000D64D2" w:rsidTr="00EC15B8">
        <w:tc>
          <w:tcPr>
            <w:tcW w:w="1960" w:type="dxa"/>
          </w:tcPr>
          <w:p w:rsidR="00100F1E" w:rsidRPr="000D64D2" w:rsidRDefault="00100F1E" w:rsidP="00C949FD">
            <w:pPr>
              <w:pStyle w:val="ac"/>
              <w:jc w:val="both"/>
              <w:rPr>
                <w:rFonts w:ascii="Times New Roman" w:hAnsi="Times New Roman"/>
                <w:sz w:val="24"/>
                <w:szCs w:val="24"/>
              </w:rPr>
            </w:pPr>
            <w:r w:rsidRPr="000D64D2">
              <w:rPr>
                <w:rFonts w:ascii="Times New Roman" w:hAnsi="Times New Roman"/>
                <w:sz w:val="24"/>
                <w:szCs w:val="24"/>
              </w:rPr>
              <w:t>Информатика</w:t>
            </w:r>
          </w:p>
        </w:tc>
        <w:tc>
          <w:tcPr>
            <w:tcW w:w="1818"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1</w:t>
            </w:r>
          </w:p>
        </w:tc>
        <w:tc>
          <w:tcPr>
            <w:tcW w:w="1491"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88</w:t>
            </w:r>
          </w:p>
        </w:tc>
        <w:tc>
          <w:tcPr>
            <w:tcW w:w="1929"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1</w:t>
            </w:r>
          </w:p>
        </w:tc>
        <w:tc>
          <w:tcPr>
            <w:tcW w:w="1527"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88</w:t>
            </w:r>
          </w:p>
        </w:tc>
        <w:tc>
          <w:tcPr>
            <w:tcW w:w="1252"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w:t>
            </w:r>
          </w:p>
        </w:tc>
      </w:tr>
      <w:tr w:rsidR="00100F1E" w:rsidRPr="000D64D2" w:rsidTr="00EC15B8">
        <w:tc>
          <w:tcPr>
            <w:tcW w:w="1960" w:type="dxa"/>
          </w:tcPr>
          <w:p w:rsidR="00100F1E" w:rsidRPr="000D64D2" w:rsidRDefault="00100F1E" w:rsidP="00C949FD">
            <w:pPr>
              <w:pStyle w:val="ac"/>
              <w:jc w:val="both"/>
              <w:rPr>
                <w:rFonts w:ascii="Times New Roman" w:hAnsi="Times New Roman"/>
                <w:sz w:val="24"/>
                <w:szCs w:val="24"/>
              </w:rPr>
            </w:pPr>
            <w:r w:rsidRPr="000D64D2">
              <w:rPr>
                <w:rFonts w:ascii="Times New Roman" w:hAnsi="Times New Roman"/>
                <w:sz w:val="24"/>
                <w:szCs w:val="24"/>
              </w:rPr>
              <w:t>Математика (баз</w:t>
            </w:r>
            <w:proofErr w:type="gramStart"/>
            <w:r w:rsidRPr="000D64D2">
              <w:rPr>
                <w:rFonts w:ascii="Times New Roman" w:hAnsi="Times New Roman"/>
                <w:sz w:val="24"/>
                <w:szCs w:val="24"/>
              </w:rPr>
              <w:t>.</w:t>
            </w:r>
            <w:proofErr w:type="gramEnd"/>
            <w:r w:rsidRPr="000D64D2">
              <w:rPr>
                <w:rFonts w:ascii="Times New Roman" w:hAnsi="Times New Roman"/>
                <w:sz w:val="24"/>
                <w:szCs w:val="24"/>
              </w:rPr>
              <w:t xml:space="preserve"> </w:t>
            </w:r>
            <w:proofErr w:type="gramStart"/>
            <w:r w:rsidRPr="000D64D2">
              <w:rPr>
                <w:rFonts w:ascii="Times New Roman" w:hAnsi="Times New Roman"/>
                <w:sz w:val="24"/>
                <w:szCs w:val="24"/>
              </w:rPr>
              <w:t>у</w:t>
            </w:r>
            <w:proofErr w:type="gramEnd"/>
            <w:r w:rsidRPr="000D64D2">
              <w:rPr>
                <w:rFonts w:ascii="Times New Roman" w:hAnsi="Times New Roman"/>
                <w:sz w:val="24"/>
                <w:szCs w:val="24"/>
              </w:rPr>
              <w:t>р.)</w:t>
            </w:r>
          </w:p>
        </w:tc>
        <w:tc>
          <w:tcPr>
            <w:tcW w:w="1818"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126</w:t>
            </w:r>
          </w:p>
        </w:tc>
        <w:tc>
          <w:tcPr>
            <w:tcW w:w="1491"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4.5</w:t>
            </w:r>
          </w:p>
        </w:tc>
        <w:tc>
          <w:tcPr>
            <w:tcW w:w="1929"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23</w:t>
            </w:r>
          </w:p>
        </w:tc>
        <w:tc>
          <w:tcPr>
            <w:tcW w:w="1527"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4.52</w:t>
            </w:r>
          </w:p>
        </w:tc>
        <w:tc>
          <w:tcPr>
            <w:tcW w:w="1252"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4.55</w:t>
            </w:r>
          </w:p>
        </w:tc>
      </w:tr>
      <w:tr w:rsidR="00100F1E" w:rsidRPr="000D64D2" w:rsidTr="00EC15B8">
        <w:tc>
          <w:tcPr>
            <w:tcW w:w="1960" w:type="dxa"/>
          </w:tcPr>
          <w:p w:rsidR="00100F1E" w:rsidRPr="000D64D2" w:rsidRDefault="00100F1E"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Математика</w:t>
            </w:r>
          </w:p>
          <w:p w:rsidR="00100F1E" w:rsidRPr="000D64D2" w:rsidRDefault="00100F1E" w:rsidP="00C949FD">
            <w:pPr>
              <w:pStyle w:val="ac"/>
              <w:jc w:val="both"/>
              <w:rPr>
                <w:rFonts w:ascii="Times New Roman" w:hAnsi="Times New Roman"/>
                <w:sz w:val="24"/>
                <w:szCs w:val="24"/>
              </w:rPr>
            </w:pPr>
            <w:r w:rsidRPr="000D64D2">
              <w:rPr>
                <w:rFonts w:ascii="Times New Roman" w:hAnsi="Times New Roman"/>
                <w:sz w:val="24"/>
                <w:szCs w:val="24"/>
              </w:rPr>
              <w:t>(профильный уровень)</w:t>
            </w:r>
          </w:p>
        </w:tc>
        <w:tc>
          <w:tcPr>
            <w:tcW w:w="1818"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108</w:t>
            </w:r>
          </w:p>
        </w:tc>
        <w:tc>
          <w:tcPr>
            <w:tcW w:w="1491"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48.9</w:t>
            </w:r>
          </w:p>
        </w:tc>
        <w:tc>
          <w:tcPr>
            <w:tcW w:w="1929"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17</w:t>
            </w:r>
          </w:p>
        </w:tc>
        <w:tc>
          <w:tcPr>
            <w:tcW w:w="1527"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49.76</w:t>
            </w:r>
          </w:p>
        </w:tc>
        <w:tc>
          <w:tcPr>
            <w:tcW w:w="1252"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43.9</w:t>
            </w:r>
          </w:p>
        </w:tc>
      </w:tr>
      <w:tr w:rsidR="00100F1E" w:rsidRPr="000D64D2" w:rsidTr="00EC15B8">
        <w:tc>
          <w:tcPr>
            <w:tcW w:w="1960" w:type="dxa"/>
          </w:tcPr>
          <w:p w:rsidR="00100F1E" w:rsidRPr="000D64D2" w:rsidRDefault="00100F1E"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Литература</w:t>
            </w:r>
          </w:p>
        </w:tc>
        <w:tc>
          <w:tcPr>
            <w:tcW w:w="1818"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1</w:t>
            </w:r>
          </w:p>
        </w:tc>
        <w:tc>
          <w:tcPr>
            <w:tcW w:w="1491"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57</w:t>
            </w:r>
          </w:p>
        </w:tc>
        <w:tc>
          <w:tcPr>
            <w:tcW w:w="1929"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1</w:t>
            </w:r>
          </w:p>
        </w:tc>
        <w:tc>
          <w:tcPr>
            <w:tcW w:w="1527"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57</w:t>
            </w:r>
          </w:p>
        </w:tc>
        <w:tc>
          <w:tcPr>
            <w:tcW w:w="1252"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w:t>
            </w:r>
          </w:p>
        </w:tc>
      </w:tr>
      <w:tr w:rsidR="00100F1E" w:rsidRPr="000D64D2" w:rsidTr="00EC15B8">
        <w:tc>
          <w:tcPr>
            <w:tcW w:w="1960" w:type="dxa"/>
          </w:tcPr>
          <w:p w:rsidR="00100F1E" w:rsidRPr="000D64D2" w:rsidRDefault="00100F1E"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Физика</w:t>
            </w:r>
          </w:p>
        </w:tc>
        <w:tc>
          <w:tcPr>
            <w:tcW w:w="1818"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43</w:t>
            </w:r>
          </w:p>
        </w:tc>
        <w:tc>
          <w:tcPr>
            <w:tcW w:w="1491"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55</w:t>
            </w:r>
          </w:p>
        </w:tc>
        <w:tc>
          <w:tcPr>
            <w:tcW w:w="1929"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8</w:t>
            </w:r>
          </w:p>
        </w:tc>
        <w:tc>
          <w:tcPr>
            <w:tcW w:w="1527"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56.25</w:t>
            </w:r>
          </w:p>
        </w:tc>
        <w:tc>
          <w:tcPr>
            <w:tcW w:w="1252"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53.2</w:t>
            </w:r>
          </w:p>
        </w:tc>
      </w:tr>
      <w:tr w:rsidR="00100F1E" w:rsidRPr="000D64D2" w:rsidTr="00EC15B8">
        <w:tc>
          <w:tcPr>
            <w:tcW w:w="1960" w:type="dxa"/>
          </w:tcPr>
          <w:p w:rsidR="00100F1E" w:rsidRPr="000D64D2" w:rsidRDefault="00100F1E"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 xml:space="preserve">Обществознание </w:t>
            </w:r>
          </w:p>
        </w:tc>
        <w:tc>
          <w:tcPr>
            <w:tcW w:w="1818"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83</w:t>
            </w:r>
          </w:p>
        </w:tc>
        <w:tc>
          <w:tcPr>
            <w:tcW w:w="1491"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56.4</w:t>
            </w:r>
          </w:p>
        </w:tc>
        <w:tc>
          <w:tcPr>
            <w:tcW w:w="1929"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13</w:t>
            </w:r>
          </w:p>
        </w:tc>
        <w:tc>
          <w:tcPr>
            <w:tcW w:w="1527"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58.8</w:t>
            </w:r>
          </w:p>
        </w:tc>
        <w:tc>
          <w:tcPr>
            <w:tcW w:w="1252"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52.7</w:t>
            </w:r>
          </w:p>
        </w:tc>
      </w:tr>
      <w:tr w:rsidR="00100F1E" w:rsidRPr="000D64D2" w:rsidTr="00EC15B8">
        <w:tc>
          <w:tcPr>
            <w:tcW w:w="1960" w:type="dxa"/>
          </w:tcPr>
          <w:p w:rsidR="00100F1E" w:rsidRPr="000D64D2" w:rsidRDefault="00100F1E"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Русский язык</w:t>
            </w:r>
          </w:p>
        </w:tc>
        <w:tc>
          <w:tcPr>
            <w:tcW w:w="1818"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128</w:t>
            </w:r>
          </w:p>
        </w:tc>
        <w:tc>
          <w:tcPr>
            <w:tcW w:w="1491" w:type="dxa"/>
          </w:tcPr>
          <w:p w:rsidR="00100F1E" w:rsidRPr="000D64D2" w:rsidRDefault="002F17CB" w:rsidP="00C949FD">
            <w:pPr>
              <w:pStyle w:val="ac"/>
              <w:jc w:val="center"/>
              <w:rPr>
                <w:rFonts w:ascii="Times New Roman" w:hAnsi="Times New Roman"/>
                <w:sz w:val="24"/>
                <w:szCs w:val="24"/>
              </w:rPr>
            </w:pPr>
            <w:r w:rsidRPr="000D64D2">
              <w:rPr>
                <w:rFonts w:ascii="Times New Roman" w:hAnsi="Times New Roman"/>
                <w:sz w:val="24"/>
                <w:szCs w:val="24"/>
              </w:rPr>
              <w:t>70</w:t>
            </w:r>
          </w:p>
        </w:tc>
        <w:tc>
          <w:tcPr>
            <w:tcW w:w="1929"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23</w:t>
            </w:r>
          </w:p>
        </w:tc>
        <w:tc>
          <w:tcPr>
            <w:tcW w:w="1527"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73.5</w:t>
            </w:r>
          </w:p>
        </w:tc>
        <w:tc>
          <w:tcPr>
            <w:tcW w:w="1252"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70.55</w:t>
            </w:r>
          </w:p>
        </w:tc>
      </w:tr>
      <w:tr w:rsidR="00100F1E" w:rsidRPr="000D64D2" w:rsidTr="00EC15B8">
        <w:tc>
          <w:tcPr>
            <w:tcW w:w="1960" w:type="dxa"/>
          </w:tcPr>
          <w:p w:rsidR="00100F1E" w:rsidRPr="000D64D2" w:rsidRDefault="00100F1E"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lastRenderedPageBreak/>
              <w:t>Биология</w:t>
            </w:r>
          </w:p>
        </w:tc>
        <w:tc>
          <w:tcPr>
            <w:tcW w:w="1818"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24</w:t>
            </w:r>
          </w:p>
        </w:tc>
        <w:tc>
          <w:tcPr>
            <w:tcW w:w="1491"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55.2</w:t>
            </w:r>
          </w:p>
        </w:tc>
        <w:tc>
          <w:tcPr>
            <w:tcW w:w="1929"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4</w:t>
            </w:r>
          </w:p>
        </w:tc>
        <w:tc>
          <w:tcPr>
            <w:tcW w:w="1527"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65.5</w:t>
            </w:r>
          </w:p>
        </w:tc>
        <w:tc>
          <w:tcPr>
            <w:tcW w:w="1252"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58.5</w:t>
            </w:r>
          </w:p>
        </w:tc>
      </w:tr>
      <w:tr w:rsidR="00100F1E" w:rsidRPr="000D64D2" w:rsidTr="00EC15B8">
        <w:tc>
          <w:tcPr>
            <w:tcW w:w="1960" w:type="dxa"/>
          </w:tcPr>
          <w:p w:rsidR="00100F1E" w:rsidRPr="000D64D2" w:rsidRDefault="00100F1E"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Химия</w:t>
            </w:r>
          </w:p>
        </w:tc>
        <w:tc>
          <w:tcPr>
            <w:tcW w:w="1818"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14</w:t>
            </w:r>
          </w:p>
        </w:tc>
        <w:tc>
          <w:tcPr>
            <w:tcW w:w="1491"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58</w:t>
            </w:r>
          </w:p>
        </w:tc>
        <w:tc>
          <w:tcPr>
            <w:tcW w:w="1929"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3</w:t>
            </w:r>
          </w:p>
        </w:tc>
        <w:tc>
          <w:tcPr>
            <w:tcW w:w="1527"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58</w:t>
            </w:r>
          </w:p>
        </w:tc>
        <w:tc>
          <w:tcPr>
            <w:tcW w:w="1252" w:type="dxa"/>
          </w:tcPr>
          <w:p w:rsidR="00100F1E" w:rsidRPr="000D64D2" w:rsidRDefault="00100F1E" w:rsidP="00C949FD">
            <w:pPr>
              <w:pStyle w:val="ac"/>
              <w:jc w:val="center"/>
              <w:rPr>
                <w:rFonts w:ascii="Times New Roman" w:hAnsi="Times New Roman"/>
                <w:sz w:val="24"/>
                <w:szCs w:val="24"/>
              </w:rPr>
            </w:pPr>
            <w:r w:rsidRPr="000D64D2">
              <w:rPr>
                <w:rFonts w:ascii="Times New Roman" w:hAnsi="Times New Roman"/>
                <w:sz w:val="24"/>
                <w:szCs w:val="24"/>
              </w:rPr>
              <w:t>54</w:t>
            </w:r>
          </w:p>
        </w:tc>
      </w:tr>
    </w:tbl>
    <w:p w:rsidR="00100F1E" w:rsidRPr="000D64D2" w:rsidRDefault="00100F1E" w:rsidP="00C949FD">
      <w:pPr>
        <w:spacing w:after="0"/>
        <w:ind w:left="19"/>
        <w:jc w:val="center"/>
        <w:rPr>
          <w:rFonts w:ascii="Times New Roman" w:hAnsi="Times New Roman"/>
          <w:sz w:val="24"/>
          <w:szCs w:val="24"/>
        </w:rPr>
      </w:pPr>
    </w:p>
    <w:p w:rsidR="00471D8C" w:rsidRPr="000D64D2" w:rsidRDefault="002472CC" w:rsidP="009C6650">
      <w:pPr>
        <w:shd w:val="clear" w:color="auto" w:fill="FFFFFF"/>
        <w:spacing w:after="150"/>
        <w:ind w:left="-426"/>
        <w:jc w:val="both"/>
        <w:rPr>
          <w:rFonts w:ascii="Times New Roman" w:hAnsi="Times New Roman"/>
          <w:sz w:val="24"/>
          <w:szCs w:val="24"/>
        </w:rPr>
      </w:pPr>
      <w:r w:rsidRPr="000D64D2">
        <w:rPr>
          <w:rFonts w:ascii="Times New Roman" w:hAnsi="Times New Roman"/>
          <w:sz w:val="24"/>
          <w:szCs w:val="24"/>
        </w:rPr>
        <w:t xml:space="preserve"> </w:t>
      </w:r>
      <w:r w:rsidR="00100F1E" w:rsidRPr="000D64D2">
        <w:rPr>
          <w:rFonts w:ascii="Times New Roman" w:hAnsi="Times New Roman"/>
          <w:sz w:val="24"/>
          <w:szCs w:val="24"/>
        </w:rPr>
        <w:t xml:space="preserve"> </w:t>
      </w:r>
      <w:r w:rsidR="002F17CB" w:rsidRPr="000D64D2">
        <w:rPr>
          <w:rFonts w:ascii="Times New Roman" w:hAnsi="Times New Roman"/>
          <w:sz w:val="24"/>
          <w:szCs w:val="24"/>
        </w:rPr>
        <w:t xml:space="preserve">Средний балл по школе выше районного и общешкольного в 2016 году </w:t>
      </w:r>
      <w:r w:rsidR="00471D8C" w:rsidRPr="000D64D2">
        <w:rPr>
          <w:rFonts w:ascii="Times New Roman" w:hAnsi="Times New Roman"/>
          <w:sz w:val="24"/>
          <w:szCs w:val="24"/>
        </w:rPr>
        <w:t>по всем предметам. Вместе с тем анализ результатов ЕГЭ выявил следующие проблемы:</w:t>
      </w:r>
    </w:p>
    <w:p w:rsidR="00471D8C" w:rsidRPr="000D64D2" w:rsidRDefault="00471D8C" w:rsidP="009C6650">
      <w:pPr>
        <w:pStyle w:val="ac"/>
        <w:tabs>
          <w:tab w:val="left" w:pos="-142"/>
        </w:tabs>
        <w:spacing w:line="276" w:lineRule="auto"/>
        <w:ind w:left="-426"/>
        <w:jc w:val="both"/>
        <w:rPr>
          <w:rFonts w:ascii="Times New Roman" w:hAnsi="Times New Roman"/>
          <w:sz w:val="24"/>
          <w:szCs w:val="24"/>
        </w:rPr>
      </w:pPr>
      <w:r w:rsidRPr="000D64D2">
        <w:rPr>
          <w:rFonts w:ascii="Times New Roman" w:hAnsi="Times New Roman"/>
          <w:sz w:val="24"/>
          <w:szCs w:val="24"/>
        </w:rPr>
        <w:t>две  выпускницы: Короткова Валерия по математике (базовый уровень), Григорьева Александра по математике (профильный уровень) не набрали минимального количества баллов, установленного Рособрнадзором.</w:t>
      </w:r>
    </w:p>
    <w:p w:rsidR="00471D8C" w:rsidRPr="000D64D2" w:rsidRDefault="00471D8C" w:rsidP="009C6650">
      <w:pPr>
        <w:pStyle w:val="ac"/>
        <w:tabs>
          <w:tab w:val="left" w:pos="-142"/>
        </w:tabs>
        <w:spacing w:line="276" w:lineRule="auto"/>
        <w:ind w:left="-426"/>
        <w:jc w:val="both"/>
        <w:rPr>
          <w:rFonts w:ascii="Times New Roman" w:hAnsi="Times New Roman"/>
          <w:sz w:val="24"/>
          <w:szCs w:val="24"/>
        </w:rPr>
      </w:pPr>
      <w:r w:rsidRPr="000D64D2">
        <w:rPr>
          <w:rFonts w:ascii="Times New Roman" w:hAnsi="Times New Roman"/>
          <w:sz w:val="24"/>
          <w:szCs w:val="24"/>
        </w:rPr>
        <w:t>Это свидетельствует о том, что  дополнительная подготовка к ЕГЭ была организована для всех выпускников без учета их индивидуальной подготовки.</w:t>
      </w:r>
    </w:p>
    <w:p w:rsidR="00257E4A" w:rsidRPr="000D64D2" w:rsidRDefault="00C949FD" w:rsidP="00C949FD">
      <w:pPr>
        <w:pStyle w:val="ac"/>
        <w:spacing w:line="276" w:lineRule="auto"/>
        <w:ind w:left="19"/>
        <w:jc w:val="both"/>
        <w:rPr>
          <w:rFonts w:ascii="Times New Roman" w:hAnsi="Times New Roman"/>
          <w:sz w:val="24"/>
          <w:szCs w:val="24"/>
        </w:rPr>
      </w:pPr>
      <w:bookmarkStart w:id="0" w:name="0.1_table1D"/>
      <w:bookmarkEnd w:id="0"/>
      <w:r w:rsidRPr="000D64D2">
        <w:rPr>
          <w:rFonts w:ascii="Times New Roman" w:hAnsi="Times New Roman"/>
          <w:b/>
          <w:bCs/>
          <w:sz w:val="24"/>
          <w:szCs w:val="24"/>
        </w:rPr>
        <w:t xml:space="preserve">               </w:t>
      </w:r>
      <w:r w:rsidR="002472CC" w:rsidRPr="000D64D2">
        <w:rPr>
          <w:rFonts w:ascii="Times New Roman" w:hAnsi="Times New Roman"/>
          <w:b/>
          <w:bCs/>
          <w:sz w:val="24"/>
          <w:szCs w:val="24"/>
        </w:rPr>
        <w:t xml:space="preserve">            </w:t>
      </w:r>
      <w:r w:rsidR="00257E4A" w:rsidRPr="000D64D2">
        <w:rPr>
          <w:rFonts w:ascii="Times New Roman" w:hAnsi="Times New Roman"/>
          <w:b/>
          <w:bCs/>
          <w:sz w:val="24"/>
          <w:szCs w:val="24"/>
        </w:rPr>
        <w:t>Анализ итоговой аттестации учащихся 9 класса.</w:t>
      </w:r>
    </w:p>
    <w:p w:rsidR="005568C1" w:rsidRPr="000D64D2" w:rsidRDefault="002472CC" w:rsidP="00C949FD">
      <w:pPr>
        <w:pStyle w:val="ac"/>
        <w:spacing w:line="276" w:lineRule="auto"/>
        <w:ind w:left="19"/>
        <w:rPr>
          <w:rFonts w:ascii="Times New Roman" w:eastAsia="Calibri" w:hAnsi="Times New Roman"/>
          <w:sz w:val="24"/>
          <w:szCs w:val="24"/>
        </w:rPr>
      </w:pPr>
      <w:r w:rsidRPr="000D64D2">
        <w:rPr>
          <w:rFonts w:ascii="Times New Roman" w:hAnsi="Times New Roman"/>
          <w:sz w:val="24"/>
          <w:szCs w:val="24"/>
        </w:rPr>
        <w:t xml:space="preserve">  </w:t>
      </w:r>
      <w:r w:rsidR="00FC1CC5" w:rsidRPr="000D64D2">
        <w:rPr>
          <w:rFonts w:ascii="Times New Roman" w:hAnsi="Times New Roman"/>
          <w:sz w:val="24"/>
          <w:szCs w:val="24"/>
        </w:rPr>
        <w:t>Д</w:t>
      </w:r>
      <w:r w:rsidR="00257E4A" w:rsidRPr="000D64D2">
        <w:rPr>
          <w:rFonts w:ascii="Times New Roman" w:hAnsi="Times New Roman"/>
          <w:sz w:val="24"/>
          <w:szCs w:val="24"/>
        </w:rPr>
        <w:t xml:space="preserve">о итоговой аттестации за курс </w:t>
      </w:r>
      <w:r w:rsidR="00257E4A" w:rsidRPr="000D64D2">
        <w:rPr>
          <w:rFonts w:ascii="Times New Roman" w:eastAsia="Calibri" w:hAnsi="Times New Roman"/>
          <w:sz w:val="24"/>
          <w:szCs w:val="24"/>
        </w:rPr>
        <w:t xml:space="preserve">основного общего образования обучающихся 9 классов, освоивших образовательные программы основного общего образования и имеющих положительные годовые отметки по всем предметам учебного плана, было допущено 39 человек. </w:t>
      </w:r>
    </w:p>
    <w:p w:rsidR="00257E4A" w:rsidRPr="000D64D2" w:rsidRDefault="00257E4A" w:rsidP="00C949FD">
      <w:pPr>
        <w:pStyle w:val="ac"/>
        <w:spacing w:line="276" w:lineRule="auto"/>
        <w:ind w:left="19"/>
        <w:jc w:val="center"/>
        <w:rPr>
          <w:rFonts w:ascii="Times New Roman" w:hAnsi="Times New Roman"/>
          <w:bCs/>
          <w:sz w:val="24"/>
          <w:szCs w:val="24"/>
        </w:rPr>
      </w:pPr>
      <w:r w:rsidRPr="000D64D2">
        <w:rPr>
          <w:rFonts w:ascii="Times New Roman" w:hAnsi="Times New Roman"/>
          <w:b/>
          <w:bCs/>
          <w:sz w:val="24"/>
          <w:szCs w:val="24"/>
        </w:rPr>
        <w:t xml:space="preserve">Результаты ОГЭ </w:t>
      </w:r>
      <w:r w:rsidR="006349BC" w:rsidRPr="000D64D2">
        <w:rPr>
          <w:rFonts w:ascii="Times New Roman" w:hAnsi="Times New Roman"/>
          <w:b/>
          <w:bCs/>
          <w:sz w:val="24"/>
          <w:szCs w:val="24"/>
        </w:rPr>
        <w:t>в 2017 году</w:t>
      </w:r>
    </w:p>
    <w:tbl>
      <w:tblPr>
        <w:tblW w:w="8786" w:type="dxa"/>
        <w:tblInd w:w="394" w:type="dxa"/>
        <w:tblLayout w:type="fixed"/>
        <w:tblLook w:val="0000"/>
      </w:tblPr>
      <w:tblGrid>
        <w:gridCol w:w="2853"/>
        <w:gridCol w:w="975"/>
        <w:gridCol w:w="990"/>
        <w:gridCol w:w="1013"/>
        <w:gridCol w:w="960"/>
        <w:gridCol w:w="1035"/>
        <w:gridCol w:w="960"/>
      </w:tblGrid>
      <w:tr w:rsidR="009010AB" w:rsidRPr="000D64D2" w:rsidTr="00FC1CC5">
        <w:tc>
          <w:tcPr>
            <w:tcW w:w="285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Предмет</w:t>
            </w:r>
          </w:p>
        </w:tc>
        <w:tc>
          <w:tcPr>
            <w:tcW w:w="2978" w:type="dxa"/>
            <w:gridSpan w:val="3"/>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 xml:space="preserve">                 2016 г.</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pStyle w:val="ac"/>
              <w:ind w:left="19"/>
              <w:rPr>
                <w:sz w:val="24"/>
                <w:szCs w:val="24"/>
              </w:rPr>
            </w:pPr>
            <w:r w:rsidRPr="000D64D2">
              <w:rPr>
                <w:rFonts w:ascii="Times New Roman" w:hAnsi="Times New Roman"/>
                <w:sz w:val="24"/>
                <w:szCs w:val="24"/>
              </w:rPr>
              <w:t xml:space="preserve">               2017г.</w:t>
            </w:r>
          </w:p>
        </w:tc>
      </w:tr>
      <w:tr w:rsidR="009010AB" w:rsidRPr="000D64D2" w:rsidTr="00FC1CC5">
        <w:tc>
          <w:tcPr>
            <w:tcW w:w="285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snapToGrid w:val="0"/>
              <w:ind w:left="19"/>
              <w:rPr>
                <w:rFonts w:ascii="Times New Roman" w:hAnsi="Times New Roman"/>
                <w:sz w:val="24"/>
                <w:szCs w:val="24"/>
              </w:rPr>
            </w:pPr>
          </w:p>
        </w:tc>
        <w:tc>
          <w:tcPr>
            <w:tcW w:w="97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Уч-ся</w:t>
            </w:r>
          </w:p>
        </w:tc>
        <w:tc>
          <w:tcPr>
            <w:tcW w:w="99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Усп.</w:t>
            </w:r>
          </w:p>
        </w:tc>
        <w:tc>
          <w:tcPr>
            <w:tcW w:w="101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КЗ</w:t>
            </w:r>
          </w:p>
        </w:tc>
        <w:tc>
          <w:tcPr>
            <w:tcW w:w="96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Уч-ся</w:t>
            </w:r>
          </w:p>
        </w:tc>
        <w:tc>
          <w:tcPr>
            <w:tcW w:w="103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Усп.</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pStyle w:val="ac"/>
              <w:ind w:left="19"/>
              <w:rPr>
                <w:sz w:val="24"/>
                <w:szCs w:val="24"/>
              </w:rPr>
            </w:pPr>
            <w:r w:rsidRPr="000D64D2">
              <w:rPr>
                <w:rFonts w:ascii="Times New Roman" w:hAnsi="Times New Roman"/>
                <w:sz w:val="24"/>
                <w:szCs w:val="24"/>
              </w:rPr>
              <w:t>КЗ</w:t>
            </w:r>
          </w:p>
        </w:tc>
      </w:tr>
      <w:tr w:rsidR="009010AB" w:rsidRPr="000D64D2" w:rsidTr="00FC1CC5">
        <w:trPr>
          <w:trHeight w:val="519"/>
        </w:trPr>
        <w:tc>
          <w:tcPr>
            <w:tcW w:w="285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Русский язык</w:t>
            </w:r>
          </w:p>
        </w:tc>
        <w:tc>
          <w:tcPr>
            <w:tcW w:w="97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66</w:t>
            </w:r>
          </w:p>
        </w:tc>
        <w:tc>
          <w:tcPr>
            <w:tcW w:w="99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100</w:t>
            </w:r>
          </w:p>
        </w:tc>
        <w:tc>
          <w:tcPr>
            <w:tcW w:w="101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87,2</w:t>
            </w:r>
          </w:p>
        </w:tc>
        <w:tc>
          <w:tcPr>
            <w:tcW w:w="96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39</w:t>
            </w:r>
          </w:p>
        </w:tc>
        <w:tc>
          <w:tcPr>
            <w:tcW w:w="103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97,4</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pStyle w:val="ac"/>
              <w:ind w:left="19"/>
              <w:rPr>
                <w:sz w:val="24"/>
                <w:szCs w:val="24"/>
              </w:rPr>
            </w:pPr>
            <w:r w:rsidRPr="000D64D2">
              <w:rPr>
                <w:rFonts w:ascii="Times New Roman" w:hAnsi="Times New Roman"/>
                <w:sz w:val="24"/>
                <w:szCs w:val="24"/>
              </w:rPr>
              <w:t>51,2</w:t>
            </w:r>
          </w:p>
        </w:tc>
      </w:tr>
      <w:tr w:rsidR="009010AB" w:rsidRPr="000D64D2" w:rsidTr="00FC1CC5">
        <w:tc>
          <w:tcPr>
            <w:tcW w:w="285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Математика</w:t>
            </w:r>
          </w:p>
        </w:tc>
        <w:tc>
          <w:tcPr>
            <w:tcW w:w="97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67</w:t>
            </w:r>
          </w:p>
        </w:tc>
        <w:tc>
          <w:tcPr>
            <w:tcW w:w="99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100</w:t>
            </w:r>
          </w:p>
        </w:tc>
        <w:tc>
          <w:tcPr>
            <w:tcW w:w="101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83</w:t>
            </w:r>
          </w:p>
        </w:tc>
        <w:tc>
          <w:tcPr>
            <w:tcW w:w="96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39</w:t>
            </w:r>
          </w:p>
        </w:tc>
        <w:tc>
          <w:tcPr>
            <w:tcW w:w="103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92</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pStyle w:val="ac"/>
              <w:ind w:left="19"/>
              <w:rPr>
                <w:sz w:val="24"/>
                <w:szCs w:val="24"/>
              </w:rPr>
            </w:pPr>
            <w:r w:rsidRPr="000D64D2">
              <w:rPr>
                <w:rFonts w:ascii="Times New Roman" w:hAnsi="Times New Roman"/>
                <w:sz w:val="24"/>
                <w:szCs w:val="24"/>
              </w:rPr>
              <w:t>46</w:t>
            </w:r>
          </w:p>
        </w:tc>
      </w:tr>
      <w:tr w:rsidR="009010AB" w:rsidRPr="000D64D2" w:rsidTr="00FC1CC5">
        <w:tc>
          <w:tcPr>
            <w:tcW w:w="285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Физика</w:t>
            </w:r>
          </w:p>
        </w:tc>
        <w:tc>
          <w:tcPr>
            <w:tcW w:w="97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9</w:t>
            </w:r>
          </w:p>
        </w:tc>
        <w:tc>
          <w:tcPr>
            <w:tcW w:w="99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100</w:t>
            </w:r>
          </w:p>
        </w:tc>
        <w:tc>
          <w:tcPr>
            <w:tcW w:w="101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75</w:t>
            </w:r>
          </w:p>
        </w:tc>
        <w:tc>
          <w:tcPr>
            <w:tcW w:w="96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8</w:t>
            </w:r>
          </w:p>
        </w:tc>
        <w:tc>
          <w:tcPr>
            <w:tcW w:w="103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87,5</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pStyle w:val="ac"/>
              <w:ind w:left="19"/>
              <w:rPr>
                <w:sz w:val="24"/>
                <w:szCs w:val="24"/>
              </w:rPr>
            </w:pPr>
            <w:r w:rsidRPr="000D64D2">
              <w:rPr>
                <w:rFonts w:ascii="Times New Roman" w:hAnsi="Times New Roman"/>
                <w:sz w:val="24"/>
                <w:szCs w:val="24"/>
              </w:rPr>
              <w:t>12,5</w:t>
            </w:r>
          </w:p>
        </w:tc>
      </w:tr>
      <w:tr w:rsidR="009010AB" w:rsidRPr="000D64D2" w:rsidTr="00FC1CC5">
        <w:tc>
          <w:tcPr>
            <w:tcW w:w="285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Английский язык</w:t>
            </w:r>
          </w:p>
        </w:tc>
        <w:tc>
          <w:tcPr>
            <w:tcW w:w="97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3</w:t>
            </w:r>
          </w:p>
        </w:tc>
        <w:tc>
          <w:tcPr>
            <w:tcW w:w="99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100</w:t>
            </w:r>
          </w:p>
        </w:tc>
        <w:tc>
          <w:tcPr>
            <w:tcW w:w="101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75</w:t>
            </w:r>
          </w:p>
        </w:tc>
        <w:tc>
          <w:tcPr>
            <w:tcW w:w="96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3</w:t>
            </w:r>
          </w:p>
        </w:tc>
        <w:tc>
          <w:tcPr>
            <w:tcW w:w="103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100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pStyle w:val="ac"/>
              <w:ind w:left="19"/>
              <w:rPr>
                <w:sz w:val="24"/>
                <w:szCs w:val="24"/>
              </w:rPr>
            </w:pPr>
            <w:r w:rsidRPr="000D64D2">
              <w:rPr>
                <w:rFonts w:ascii="Times New Roman" w:hAnsi="Times New Roman"/>
                <w:sz w:val="24"/>
                <w:szCs w:val="24"/>
              </w:rPr>
              <w:t>100</w:t>
            </w:r>
          </w:p>
        </w:tc>
      </w:tr>
      <w:tr w:rsidR="009010AB" w:rsidRPr="000D64D2" w:rsidTr="00FC1CC5">
        <w:tc>
          <w:tcPr>
            <w:tcW w:w="285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Биология</w:t>
            </w:r>
          </w:p>
        </w:tc>
        <w:tc>
          <w:tcPr>
            <w:tcW w:w="97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33</w:t>
            </w:r>
          </w:p>
        </w:tc>
        <w:tc>
          <w:tcPr>
            <w:tcW w:w="99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100</w:t>
            </w:r>
          </w:p>
        </w:tc>
        <w:tc>
          <w:tcPr>
            <w:tcW w:w="101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40</w:t>
            </w:r>
          </w:p>
        </w:tc>
        <w:tc>
          <w:tcPr>
            <w:tcW w:w="96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23</w:t>
            </w:r>
          </w:p>
        </w:tc>
        <w:tc>
          <w:tcPr>
            <w:tcW w:w="103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91</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pStyle w:val="ac"/>
              <w:ind w:left="19"/>
              <w:rPr>
                <w:sz w:val="24"/>
                <w:szCs w:val="24"/>
              </w:rPr>
            </w:pPr>
            <w:r w:rsidRPr="000D64D2">
              <w:rPr>
                <w:rFonts w:ascii="Times New Roman" w:hAnsi="Times New Roman"/>
                <w:sz w:val="24"/>
                <w:szCs w:val="24"/>
              </w:rPr>
              <w:t>35</w:t>
            </w:r>
          </w:p>
        </w:tc>
      </w:tr>
      <w:tr w:rsidR="009010AB" w:rsidRPr="000D64D2" w:rsidTr="00FC1CC5">
        <w:tc>
          <w:tcPr>
            <w:tcW w:w="285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Обществознание</w:t>
            </w:r>
          </w:p>
        </w:tc>
        <w:tc>
          <w:tcPr>
            <w:tcW w:w="97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46</w:t>
            </w:r>
          </w:p>
        </w:tc>
        <w:tc>
          <w:tcPr>
            <w:tcW w:w="99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100</w:t>
            </w:r>
          </w:p>
        </w:tc>
        <w:tc>
          <w:tcPr>
            <w:tcW w:w="101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82</w:t>
            </w:r>
          </w:p>
        </w:tc>
        <w:tc>
          <w:tcPr>
            <w:tcW w:w="96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34</w:t>
            </w:r>
          </w:p>
        </w:tc>
        <w:tc>
          <w:tcPr>
            <w:tcW w:w="103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97</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pStyle w:val="ac"/>
              <w:ind w:left="19"/>
              <w:rPr>
                <w:sz w:val="24"/>
                <w:szCs w:val="24"/>
              </w:rPr>
            </w:pPr>
            <w:r w:rsidRPr="000D64D2">
              <w:rPr>
                <w:rFonts w:ascii="Times New Roman" w:hAnsi="Times New Roman"/>
                <w:sz w:val="24"/>
                <w:szCs w:val="24"/>
              </w:rPr>
              <w:t>41</w:t>
            </w:r>
          </w:p>
        </w:tc>
      </w:tr>
      <w:tr w:rsidR="009010AB" w:rsidRPr="000D64D2" w:rsidTr="00FC1CC5">
        <w:tc>
          <w:tcPr>
            <w:tcW w:w="285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Химия</w:t>
            </w:r>
          </w:p>
        </w:tc>
        <w:tc>
          <w:tcPr>
            <w:tcW w:w="97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9</w:t>
            </w:r>
          </w:p>
        </w:tc>
        <w:tc>
          <w:tcPr>
            <w:tcW w:w="99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100</w:t>
            </w:r>
          </w:p>
        </w:tc>
        <w:tc>
          <w:tcPr>
            <w:tcW w:w="101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92</w:t>
            </w:r>
          </w:p>
        </w:tc>
        <w:tc>
          <w:tcPr>
            <w:tcW w:w="96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2</w:t>
            </w:r>
          </w:p>
        </w:tc>
        <w:tc>
          <w:tcPr>
            <w:tcW w:w="103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100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pStyle w:val="ac"/>
              <w:ind w:left="19"/>
              <w:rPr>
                <w:sz w:val="24"/>
                <w:szCs w:val="24"/>
              </w:rPr>
            </w:pPr>
            <w:r w:rsidRPr="000D64D2">
              <w:rPr>
                <w:rFonts w:ascii="Times New Roman" w:hAnsi="Times New Roman"/>
                <w:sz w:val="24"/>
                <w:szCs w:val="24"/>
              </w:rPr>
              <w:t>50</w:t>
            </w:r>
          </w:p>
        </w:tc>
      </w:tr>
      <w:tr w:rsidR="009010AB" w:rsidRPr="000D64D2" w:rsidTr="00FC1CC5">
        <w:tc>
          <w:tcPr>
            <w:tcW w:w="285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Информатика</w:t>
            </w:r>
          </w:p>
        </w:tc>
        <w:tc>
          <w:tcPr>
            <w:tcW w:w="97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16</w:t>
            </w:r>
          </w:p>
        </w:tc>
        <w:tc>
          <w:tcPr>
            <w:tcW w:w="99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100</w:t>
            </w:r>
          </w:p>
        </w:tc>
        <w:tc>
          <w:tcPr>
            <w:tcW w:w="101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64</w:t>
            </w:r>
          </w:p>
        </w:tc>
        <w:tc>
          <w:tcPr>
            <w:tcW w:w="96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5</w:t>
            </w:r>
          </w:p>
        </w:tc>
        <w:tc>
          <w:tcPr>
            <w:tcW w:w="103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100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pStyle w:val="ac"/>
              <w:ind w:left="19"/>
              <w:rPr>
                <w:sz w:val="24"/>
                <w:szCs w:val="24"/>
              </w:rPr>
            </w:pPr>
            <w:r w:rsidRPr="000D64D2">
              <w:rPr>
                <w:rFonts w:ascii="Times New Roman" w:hAnsi="Times New Roman"/>
                <w:sz w:val="24"/>
                <w:szCs w:val="24"/>
              </w:rPr>
              <w:t>40</w:t>
            </w:r>
          </w:p>
        </w:tc>
      </w:tr>
      <w:tr w:rsidR="009010AB" w:rsidRPr="000D64D2" w:rsidTr="00FC1CC5">
        <w:tc>
          <w:tcPr>
            <w:tcW w:w="285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Литература</w:t>
            </w:r>
          </w:p>
        </w:tc>
        <w:tc>
          <w:tcPr>
            <w:tcW w:w="97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3</w:t>
            </w:r>
          </w:p>
        </w:tc>
        <w:tc>
          <w:tcPr>
            <w:tcW w:w="99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100</w:t>
            </w:r>
          </w:p>
        </w:tc>
        <w:tc>
          <w:tcPr>
            <w:tcW w:w="101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100</w:t>
            </w:r>
          </w:p>
        </w:tc>
        <w:tc>
          <w:tcPr>
            <w:tcW w:w="96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3</w:t>
            </w:r>
          </w:p>
        </w:tc>
        <w:tc>
          <w:tcPr>
            <w:tcW w:w="103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100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pStyle w:val="ac"/>
              <w:ind w:left="19"/>
              <w:rPr>
                <w:sz w:val="24"/>
                <w:szCs w:val="24"/>
              </w:rPr>
            </w:pPr>
            <w:r w:rsidRPr="000D64D2">
              <w:rPr>
                <w:rFonts w:ascii="Times New Roman" w:hAnsi="Times New Roman"/>
                <w:sz w:val="24"/>
                <w:szCs w:val="24"/>
              </w:rPr>
              <w:t>67</w:t>
            </w:r>
          </w:p>
        </w:tc>
      </w:tr>
      <w:tr w:rsidR="009010AB" w:rsidRPr="000D64D2" w:rsidTr="00FC1CC5">
        <w:tc>
          <w:tcPr>
            <w:tcW w:w="285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География</w:t>
            </w:r>
          </w:p>
        </w:tc>
        <w:tc>
          <w:tcPr>
            <w:tcW w:w="97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12</w:t>
            </w:r>
          </w:p>
        </w:tc>
        <w:tc>
          <w:tcPr>
            <w:tcW w:w="99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100</w:t>
            </w:r>
          </w:p>
        </w:tc>
        <w:tc>
          <w:tcPr>
            <w:tcW w:w="101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83</w:t>
            </w:r>
          </w:p>
        </w:tc>
        <w:tc>
          <w:tcPr>
            <w:tcW w:w="96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1</w:t>
            </w:r>
          </w:p>
        </w:tc>
        <w:tc>
          <w:tcPr>
            <w:tcW w:w="103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100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pStyle w:val="ac"/>
              <w:ind w:left="19"/>
              <w:rPr>
                <w:sz w:val="24"/>
                <w:szCs w:val="24"/>
              </w:rPr>
            </w:pPr>
            <w:r w:rsidRPr="000D64D2">
              <w:rPr>
                <w:rFonts w:ascii="Times New Roman" w:hAnsi="Times New Roman"/>
                <w:sz w:val="24"/>
                <w:szCs w:val="24"/>
              </w:rPr>
              <w:t>100</w:t>
            </w:r>
          </w:p>
        </w:tc>
      </w:tr>
      <w:tr w:rsidR="009010AB" w:rsidRPr="000D64D2" w:rsidTr="00FC1CC5">
        <w:tc>
          <w:tcPr>
            <w:tcW w:w="285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История</w:t>
            </w:r>
          </w:p>
        </w:tc>
        <w:tc>
          <w:tcPr>
            <w:tcW w:w="97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3</w:t>
            </w:r>
          </w:p>
        </w:tc>
        <w:tc>
          <w:tcPr>
            <w:tcW w:w="99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100</w:t>
            </w:r>
          </w:p>
        </w:tc>
        <w:tc>
          <w:tcPr>
            <w:tcW w:w="1013"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50</w:t>
            </w:r>
          </w:p>
        </w:tc>
        <w:tc>
          <w:tcPr>
            <w:tcW w:w="960"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w:t>
            </w:r>
          </w:p>
        </w:tc>
        <w:tc>
          <w:tcPr>
            <w:tcW w:w="1035" w:type="dxa"/>
            <w:tcBorders>
              <w:top w:val="single" w:sz="4" w:space="0" w:color="000000"/>
              <w:left w:val="single" w:sz="4" w:space="0" w:color="000000"/>
              <w:bottom w:val="single" w:sz="4" w:space="0" w:color="000000"/>
            </w:tcBorders>
            <w:shd w:val="clear" w:color="auto" w:fill="auto"/>
          </w:tcPr>
          <w:p w:rsidR="009010AB" w:rsidRPr="000D64D2" w:rsidRDefault="009010AB" w:rsidP="00C949FD">
            <w:pPr>
              <w:pStyle w:val="ac"/>
              <w:ind w:left="19"/>
              <w:rPr>
                <w:rFonts w:ascii="Times New Roman" w:hAnsi="Times New Roman"/>
                <w:sz w:val="24"/>
                <w:szCs w:val="24"/>
              </w:rPr>
            </w:pPr>
            <w:r w:rsidRPr="000D64D2">
              <w:rPr>
                <w:rFonts w:ascii="Times New Roman" w:hAnsi="Times New Roman"/>
                <w:sz w:val="24"/>
                <w:szCs w:val="24"/>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010AB" w:rsidRPr="000D64D2" w:rsidRDefault="009010AB" w:rsidP="00C949FD">
            <w:pPr>
              <w:pStyle w:val="ac"/>
              <w:ind w:left="19"/>
              <w:rPr>
                <w:sz w:val="24"/>
                <w:szCs w:val="24"/>
              </w:rPr>
            </w:pPr>
            <w:r w:rsidRPr="000D64D2">
              <w:rPr>
                <w:rFonts w:ascii="Times New Roman" w:hAnsi="Times New Roman"/>
                <w:sz w:val="24"/>
                <w:szCs w:val="24"/>
              </w:rPr>
              <w:t>-</w:t>
            </w:r>
          </w:p>
        </w:tc>
      </w:tr>
    </w:tbl>
    <w:p w:rsidR="00257E4A" w:rsidRPr="000D64D2" w:rsidRDefault="00257E4A" w:rsidP="00C949FD">
      <w:pPr>
        <w:pStyle w:val="ac"/>
        <w:ind w:left="19"/>
        <w:rPr>
          <w:rFonts w:ascii="Times New Roman" w:hAnsi="Times New Roman"/>
          <w:sz w:val="24"/>
          <w:szCs w:val="24"/>
        </w:rPr>
      </w:pPr>
    </w:p>
    <w:p w:rsidR="009010AB" w:rsidRPr="000D64D2" w:rsidRDefault="006E6527" w:rsidP="00C949FD">
      <w:pPr>
        <w:shd w:val="clear" w:color="auto" w:fill="FFFFFF"/>
        <w:tabs>
          <w:tab w:val="left" w:pos="-284"/>
        </w:tabs>
        <w:spacing w:after="150"/>
        <w:ind w:left="-426"/>
        <w:jc w:val="both"/>
        <w:rPr>
          <w:rFonts w:ascii="Times New Roman" w:hAnsi="Times New Roman"/>
          <w:sz w:val="24"/>
          <w:szCs w:val="24"/>
        </w:rPr>
      </w:pPr>
      <w:r w:rsidRPr="000D64D2">
        <w:rPr>
          <w:rFonts w:ascii="Times New Roman" w:hAnsi="Times New Roman"/>
          <w:sz w:val="24"/>
          <w:szCs w:val="24"/>
        </w:rPr>
        <w:t xml:space="preserve">      </w:t>
      </w:r>
      <w:r w:rsidR="009010AB" w:rsidRPr="000D64D2">
        <w:rPr>
          <w:rFonts w:ascii="Times New Roman" w:hAnsi="Times New Roman"/>
          <w:sz w:val="24"/>
          <w:szCs w:val="24"/>
        </w:rPr>
        <w:t>А</w:t>
      </w:r>
      <w:r w:rsidR="00257E4A" w:rsidRPr="000D64D2">
        <w:rPr>
          <w:rFonts w:ascii="Times New Roman" w:hAnsi="Times New Roman"/>
          <w:sz w:val="24"/>
          <w:szCs w:val="24"/>
        </w:rPr>
        <w:t>нализ результатов ОГЭ выявил следующие проблемы:</w:t>
      </w:r>
      <w:r w:rsidR="009010AB" w:rsidRPr="000D64D2">
        <w:rPr>
          <w:rFonts w:ascii="Times New Roman" w:hAnsi="Times New Roman"/>
          <w:sz w:val="24"/>
          <w:szCs w:val="24"/>
        </w:rPr>
        <w:t xml:space="preserve"> по сравнению с прошлым годом успеваемость понизилась по русскому языку, математике, физике, биологии, обществознанию. </w:t>
      </w:r>
      <w:r w:rsidR="00257E4A" w:rsidRPr="000D64D2">
        <w:rPr>
          <w:rFonts w:ascii="Times New Roman" w:hAnsi="Times New Roman"/>
          <w:sz w:val="24"/>
          <w:szCs w:val="24"/>
        </w:rPr>
        <w:t xml:space="preserve">14 выпускников: </w:t>
      </w:r>
      <w:proofErr w:type="gramStart"/>
      <w:r w:rsidR="00257E4A" w:rsidRPr="000D64D2">
        <w:rPr>
          <w:rFonts w:ascii="Times New Roman" w:hAnsi="Times New Roman"/>
          <w:sz w:val="24"/>
          <w:szCs w:val="24"/>
        </w:rPr>
        <w:t>Полукарова Елизавета по биологии, Карпов Илья, Усов Артем, Танчук Александра, Веревкин Иван, Гаврюшина Валерия, Зубкова Анна, Гавронский Олег, Завьялкин Сергей  по математике Хаустов Никита по обществознанию и информатике, Пышьева Екатерина по математике и обществознанию, Викулин Максим по физике и обществознанию, Агабалаев Замир по математике и обществознанию, Ибрагимов Рустам по биологии, математике, русскому языку не набрали минимального количества баллов, установленного Рособрнадзором.</w:t>
      </w:r>
      <w:proofErr w:type="gramEnd"/>
    </w:p>
    <w:p w:rsidR="009010AB" w:rsidRPr="000D64D2" w:rsidRDefault="006E6527" w:rsidP="00C949FD">
      <w:pPr>
        <w:shd w:val="clear" w:color="auto" w:fill="FFFFFF"/>
        <w:tabs>
          <w:tab w:val="left" w:pos="-284"/>
        </w:tabs>
        <w:spacing w:after="150"/>
        <w:ind w:left="-426"/>
        <w:jc w:val="both"/>
        <w:rPr>
          <w:rFonts w:ascii="Times New Roman" w:hAnsi="Times New Roman"/>
          <w:sz w:val="24"/>
          <w:szCs w:val="24"/>
        </w:rPr>
      </w:pPr>
      <w:r w:rsidRPr="000D64D2">
        <w:rPr>
          <w:rFonts w:ascii="Times New Roman" w:hAnsi="Times New Roman"/>
          <w:sz w:val="24"/>
          <w:szCs w:val="24"/>
        </w:rPr>
        <w:t xml:space="preserve">    </w:t>
      </w:r>
      <w:r w:rsidR="009010AB" w:rsidRPr="000D64D2">
        <w:rPr>
          <w:rFonts w:ascii="Times New Roman" w:hAnsi="Times New Roman"/>
          <w:sz w:val="24"/>
          <w:szCs w:val="24"/>
        </w:rPr>
        <w:t>Качество знаний по сравнению с 2-15-2016 уч. годом  значительно  понизилась по всем предметам, кроме английского языка и географии.</w:t>
      </w:r>
    </w:p>
    <w:p w:rsidR="00257E4A" w:rsidRPr="000D64D2" w:rsidRDefault="00257E4A" w:rsidP="00C949FD">
      <w:pPr>
        <w:shd w:val="clear" w:color="auto" w:fill="FFFFFF"/>
        <w:tabs>
          <w:tab w:val="left" w:pos="-284"/>
        </w:tabs>
        <w:spacing w:after="150"/>
        <w:ind w:left="-426"/>
        <w:jc w:val="both"/>
        <w:rPr>
          <w:rFonts w:ascii="Times New Roman" w:hAnsi="Times New Roman"/>
          <w:bCs/>
          <w:sz w:val="24"/>
          <w:szCs w:val="24"/>
        </w:rPr>
      </w:pPr>
      <w:r w:rsidRPr="000D64D2">
        <w:rPr>
          <w:rFonts w:ascii="Times New Roman" w:hAnsi="Times New Roman"/>
          <w:sz w:val="24"/>
          <w:szCs w:val="24"/>
        </w:rPr>
        <w:t xml:space="preserve"> При повторной сдаче экзаменов Агабалаев Замир получил отметку "2" по обществознанию, Викулин Максим </w:t>
      </w:r>
      <w:proofErr w:type="gramStart"/>
      <w:r w:rsidRPr="000D64D2">
        <w:rPr>
          <w:rFonts w:ascii="Times New Roman" w:hAnsi="Times New Roman"/>
          <w:sz w:val="24"/>
          <w:szCs w:val="24"/>
        </w:rPr>
        <w:t>-п</w:t>
      </w:r>
      <w:proofErr w:type="gramEnd"/>
      <w:r w:rsidRPr="000D64D2">
        <w:rPr>
          <w:rFonts w:ascii="Times New Roman" w:hAnsi="Times New Roman"/>
          <w:sz w:val="24"/>
          <w:szCs w:val="24"/>
        </w:rPr>
        <w:t>о физике, Усов Артем, Гавронский Олег - по математике. Это свидетельствует о том, что  дополнительная подготовка к ОГЭ была организована для выпускников без учета их индивидуальной подготовки.</w:t>
      </w:r>
      <w:r w:rsidR="00D25416" w:rsidRPr="000D64D2">
        <w:rPr>
          <w:rFonts w:ascii="Times New Roman" w:hAnsi="Times New Roman"/>
          <w:sz w:val="24"/>
          <w:szCs w:val="24"/>
        </w:rPr>
        <w:t xml:space="preserve"> </w:t>
      </w:r>
      <w:r w:rsidRPr="000D64D2">
        <w:rPr>
          <w:rFonts w:ascii="Times New Roman" w:hAnsi="Times New Roman"/>
          <w:sz w:val="24"/>
          <w:szCs w:val="24"/>
        </w:rPr>
        <w:t xml:space="preserve">Отсутствовало должное внимание к ученикам, имеющим слабую </w:t>
      </w:r>
      <w:r w:rsidRPr="000D64D2">
        <w:rPr>
          <w:rFonts w:ascii="Times New Roman" w:hAnsi="Times New Roman"/>
          <w:sz w:val="24"/>
          <w:szCs w:val="24"/>
        </w:rPr>
        <w:lastRenderedPageBreak/>
        <w:t>мотивацию и успеваемость по предметам, как следствие – низкие баллы,  которые ограничивают учащихся в получении аттестата об основном общем образовании.</w:t>
      </w:r>
    </w:p>
    <w:p w:rsidR="00D25416" w:rsidRPr="000D64D2" w:rsidRDefault="00257E4A" w:rsidP="00C949FD">
      <w:pPr>
        <w:shd w:val="clear" w:color="auto" w:fill="FFFFFF"/>
        <w:tabs>
          <w:tab w:val="left" w:pos="-284"/>
        </w:tabs>
        <w:spacing w:after="150"/>
        <w:ind w:left="-426"/>
        <w:jc w:val="both"/>
        <w:rPr>
          <w:rFonts w:ascii="Times New Roman" w:hAnsi="Times New Roman"/>
          <w:bCs/>
          <w:sz w:val="24"/>
          <w:szCs w:val="24"/>
        </w:rPr>
      </w:pPr>
      <w:r w:rsidRPr="000D64D2">
        <w:rPr>
          <w:rFonts w:ascii="Times New Roman" w:hAnsi="Times New Roman"/>
          <w:bCs/>
          <w:sz w:val="24"/>
          <w:szCs w:val="24"/>
        </w:rPr>
        <w:t xml:space="preserve">Вышеперечисленные обучающиеся </w:t>
      </w:r>
      <w:r w:rsidR="00D25416" w:rsidRPr="000D64D2">
        <w:rPr>
          <w:rFonts w:ascii="Times New Roman" w:hAnsi="Times New Roman"/>
          <w:bCs/>
          <w:sz w:val="24"/>
          <w:szCs w:val="24"/>
        </w:rPr>
        <w:t>пере</w:t>
      </w:r>
      <w:r w:rsidRPr="000D64D2">
        <w:rPr>
          <w:rFonts w:ascii="Times New Roman" w:hAnsi="Times New Roman"/>
          <w:bCs/>
          <w:sz w:val="24"/>
          <w:szCs w:val="24"/>
        </w:rPr>
        <w:t>сдали экзамены в дополнительные (сентябрьские) сроки</w:t>
      </w:r>
      <w:r w:rsidR="00D25416" w:rsidRPr="000D64D2">
        <w:rPr>
          <w:rFonts w:ascii="Times New Roman" w:hAnsi="Times New Roman"/>
          <w:bCs/>
          <w:sz w:val="24"/>
          <w:szCs w:val="24"/>
        </w:rPr>
        <w:t xml:space="preserve"> и получили</w:t>
      </w:r>
      <w:r w:rsidR="00D25416" w:rsidRPr="000D64D2">
        <w:rPr>
          <w:rFonts w:ascii="Times New Roman" w:hAnsi="Times New Roman"/>
          <w:sz w:val="24"/>
          <w:szCs w:val="24"/>
        </w:rPr>
        <w:t xml:space="preserve"> аттестат об основном общем образовании.</w:t>
      </w:r>
    </w:p>
    <w:p w:rsidR="00257E4A" w:rsidRPr="000D64D2" w:rsidRDefault="00D25416" w:rsidP="00C949FD">
      <w:pPr>
        <w:pStyle w:val="ac"/>
        <w:tabs>
          <w:tab w:val="left" w:pos="-284"/>
        </w:tabs>
        <w:spacing w:line="276" w:lineRule="auto"/>
        <w:ind w:left="-426"/>
        <w:jc w:val="both"/>
        <w:rPr>
          <w:bCs/>
          <w:sz w:val="24"/>
          <w:szCs w:val="24"/>
        </w:rPr>
      </w:pPr>
      <w:r w:rsidRPr="000D64D2">
        <w:rPr>
          <w:rFonts w:ascii="Times New Roman" w:hAnsi="Times New Roman"/>
          <w:bCs/>
          <w:sz w:val="24"/>
          <w:szCs w:val="24"/>
        </w:rPr>
        <w:t xml:space="preserve"> </w:t>
      </w:r>
      <w:r w:rsidRPr="000D64D2">
        <w:rPr>
          <w:bCs/>
          <w:sz w:val="24"/>
          <w:szCs w:val="24"/>
        </w:rPr>
        <w:t xml:space="preserve"> </w:t>
      </w:r>
      <w:r w:rsidRPr="000D64D2">
        <w:rPr>
          <w:rFonts w:ascii="Times New Roman" w:hAnsi="Times New Roman"/>
          <w:bCs/>
          <w:sz w:val="24"/>
          <w:szCs w:val="24"/>
        </w:rPr>
        <w:t>Таким образом, успеваемость по школе по предметам русский язык, математика, физика,  биология,</w:t>
      </w:r>
      <w:r w:rsidR="00A74A53" w:rsidRPr="000D64D2">
        <w:rPr>
          <w:rFonts w:ascii="Times New Roman" w:hAnsi="Times New Roman"/>
          <w:bCs/>
          <w:sz w:val="24"/>
          <w:szCs w:val="24"/>
        </w:rPr>
        <w:t xml:space="preserve"> обществознание после пересдачи </w:t>
      </w:r>
      <w:r w:rsidRPr="000D64D2">
        <w:rPr>
          <w:rFonts w:ascii="Times New Roman" w:hAnsi="Times New Roman"/>
          <w:bCs/>
          <w:sz w:val="24"/>
          <w:szCs w:val="24"/>
        </w:rPr>
        <w:t xml:space="preserve">  составила 100%.</w:t>
      </w:r>
    </w:p>
    <w:p w:rsidR="00257E4A" w:rsidRPr="000D64D2" w:rsidRDefault="00257E4A" w:rsidP="00C949FD">
      <w:pPr>
        <w:pStyle w:val="ac"/>
        <w:tabs>
          <w:tab w:val="left" w:pos="-284"/>
        </w:tabs>
        <w:suppressAutoHyphens/>
        <w:spacing w:line="276" w:lineRule="auto"/>
        <w:ind w:left="-426"/>
        <w:jc w:val="both"/>
        <w:rPr>
          <w:rFonts w:ascii="Times New Roman" w:hAnsi="Times New Roman"/>
          <w:bCs/>
          <w:sz w:val="24"/>
          <w:szCs w:val="24"/>
        </w:rPr>
      </w:pPr>
      <w:r w:rsidRPr="000D64D2">
        <w:rPr>
          <w:rFonts w:ascii="Times New Roman" w:hAnsi="Times New Roman"/>
          <w:sz w:val="24"/>
          <w:szCs w:val="24"/>
        </w:rPr>
        <w:t>В следующем учебном году необходимо:</w:t>
      </w:r>
    </w:p>
    <w:p w:rsidR="00257E4A" w:rsidRPr="000D64D2" w:rsidRDefault="00A74A53" w:rsidP="00C949FD">
      <w:pPr>
        <w:shd w:val="clear" w:color="auto" w:fill="FFFFFF"/>
        <w:tabs>
          <w:tab w:val="left" w:pos="-284"/>
        </w:tabs>
        <w:suppressAutoHyphens/>
        <w:spacing w:after="0"/>
        <w:ind w:left="-426"/>
        <w:jc w:val="both"/>
        <w:rPr>
          <w:rFonts w:ascii="Times New Roman" w:hAnsi="Times New Roman"/>
          <w:bCs/>
          <w:sz w:val="24"/>
          <w:szCs w:val="24"/>
        </w:rPr>
      </w:pPr>
      <w:r w:rsidRPr="000D64D2">
        <w:rPr>
          <w:rFonts w:ascii="Times New Roman" w:hAnsi="Times New Roman"/>
          <w:bCs/>
          <w:sz w:val="24"/>
          <w:szCs w:val="24"/>
        </w:rPr>
        <w:t xml:space="preserve">- </w:t>
      </w:r>
      <w:r w:rsidR="00257E4A" w:rsidRPr="000D64D2">
        <w:rPr>
          <w:rFonts w:ascii="Times New Roman" w:hAnsi="Times New Roman"/>
          <w:bCs/>
          <w:sz w:val="24"/>
          <w:szCs w:val="24"/>
        </w:rPr>
        <w:t xml:space="preserve">познакомить учащихся с демонстрационным вариантом контрольных измерительных материалов </w:t>
      </w:r>
      <w:r w:rsidR="00EC15B8">
        <w:rPr>
          <w:rFonts w:ascii="Times New Roman" w:hAnsi="Times New Roman"/>
          <w:bCs/>
          <w:sz w:val="24"/>
          <w:szCs w:val="24"/>
        </w:rPr>
        <w:t>ГИА</w:t>
      </w:r>
      <w:r w:rsidR="00257E4A" w:rsidRPr="000D64D2">
        <w:rPr>
          <w:rFonts w:ascii="Times New Roman" w:hAnsi="Times New Roman"/>
          <w:bCs/>
          <w:sz w:val="24"/>
          <w:szCs w:val="24"/>
        </w:rPr>
        <w:t xml:space="preserve"> 2018 года, с кодификатором и спецификацией по предметам;</w:t>
      </w:r>
    </w:p>
    <w:p w:rsidR="00257E4A" w:rsidRPr="000D64D2" w:rsidRDefault="00A74A53" w:rsidP="00C949FD">
      <w:pPr>
        <w:shd w:val="clear" w:color="auto" w:fill="FFFFFF"/>
        <w:tabs>
          <w:tab w:val="left" w:pos="-284"/>
        </w:tabs>
        <w:suppressAutoHyphens/>
        <w:spacing w:after="150"/>
        <w:ind w:left="-426"/>
        <w:jc w:val="both"/>
        <w:rPr>
          <w:rFonts w:ascii="Times New Roman" w:hAnsi="Times New Roman"/>
          <w:bCs/>
          <w:sz w:val="24"/>
          <w:szCs w:val="24"/>
        </w:rPr>
      </w:pPr>
      <w:r w:rsidRPr="000D64D2">
        <w:rPr>
          <w:rFonts w:ascii="Times New Roman" w:hAnsi="Times New Roman"/>
          <w:bCs/>
          <w:sz w:val="24"/>
          <w:szCs w:val="24"/>
        </w:rPr>
        <w:t xml:space="preserve">- </w:t>
      </w:r>
      <w:r w:rsidR="00257E4A" w:rsidRPr="000D64D2">
        <w:rPr>
          <w:rFonts w:ascii="Times New Roman" w:hAnsi="Times New Roman"/>
          <w:bCs/>
          <w:sz w:val="24"/>
          <w:szCs w:val="24"/>
        </w:rPr>
        <w:t xml:space="preserve">оформить уголки по подготовке к </w:t>
      </w:r>
      <w:r w:rsidR="00EC15B8">
        <w:rPr>
          <w:rFonts w:ascii="Times New Roman" w:hAnsi="Times New Roman"/>
          <w:bCs/>
          <w:sz w:val="24"/>
          <w:szCs w:val="24"/>
        </w:rPr>
        <w:t xml:space="preserve">ГИА </w:t>
      </w:r>
      <w:r w:rsidR="00257E4A" w:rsidRPr="000D64D2">
        <w:rPr>
          <w:rFonts w:ascii="Times New Roman" w:hAnsi="Times New Roman"/>
          <w:bCs/>
          <w:sz w:val="24"/>
          <w:szCs w:val="24"/>
        </w:rPr>
        <w:t>со сменной информацией;</w:t>
      </w:r>
    </w:p>
    <w:p w:rsidR="00257E4A" w:rsidRPr="000D64D2" w:rsidRDefault="00A74A53" w:rsidP="00C949FD">
      <w:pPr>
        <w:shd w:val="clear" w:color="auto" w:fill="FFFFFF"/>
        <w:tabs>
          <w:tab w:val="left" w:pos="-284"/>
        </w:tabs>
        <w:suppressAutoHyphens/>
        <w:spacing w:after="150"/>
        <w:ind w:left="-426"/>
        <w:jc w:val="both"/>
        <w:rPr>
          <w:rFonts w:ascii="Times New Roman" w:hAnsi="Times New Roman"/>
          <w:bCs/>
          <w:sz w:val="24"/>
          <w:szCs w:val="24"/>
        </w:rPr>
      </w:pPr>
      <w:r w:rsidRPr="000D64D2">
        <w:rPr>
          <w:rFonts w:ascii="Times New Roman" w:hAnsi="Times New Roman"/>
          <w:bCs/>
          <w:sz w:val="24"/>
          <w:szCs w:val="24"/>
        </w:rPr>
        <w:t xml:space="preserve">- </w:t>
      </w:r>
      <w:r w:rsidR="00257E4A" w:rsidRPr="000D64D2">
        <w:rPr>
          <w:rFonts w:ascii="Times New Roman" w:hAnsi="Times New Roman"/>
          <w:bCs/>
          <w:sz w:val="24"/>
          <w:szCs w:val="24"/>
        </w:rPr>
        <w:t>вести листы индивидуальных достижений с целью выявления динамики успеваемости и качества знаний;</w:t>
      </w:r>
    </w:p>
    <w:p w:rsidR="00257E4A" w:rsidRPr="000D64D2" w:rsidRDefault="00A74A53" w:rsidP="00C949FD">
      <w:pPr>
        <w:shd w:val="clear" w:color="auto" w:fill="FFFFFF"/>
        <w:tabs>
          <w:tab w:val="left" w:pos="-284"/>
        </w:tabs>
        <w:suppressAutoHyphens/>
        <w:spacing w:after="150"/>
        <w:ind w:left="-426"/>
        <w:jc w:val="both"/>
        <w:rPr>
          <w:rFonts w:ascii="Times New Roman" w:hAnsi="Times New Roman"/>
          <w:bCs/>
          <w:sz w:val="24"/>
          <w:szCs w:val="24"/>
        </w:rPr>
      </w:pPr>
      <w:r w:rsidRPr="000D64D2">
        <w:rPr>
          <w:rFonts w:ascii="Times New Roman" w:hAnsi="Times New Roman"/>
          <w:bCs/>
          <w:sz w:val="24"/>
          <w:szCs w:val="24"/>
        </w:rPr>
        <w:t xml:space="preserve">- </w:t>
      </w:r>
      <w:r w:rsidR="00257E4A" w:rsidRPr="000D64D2">
        <w:rPr>
          <w:rFonts w:ascii="Times New Roman" w:hAnsi="Times New Roman"/>
          <w:bCs/>
          <w:sz w:val="24"/>
          <w:szCs w:val="24"/>
        </w:rPr>
        <w:t>усилить дифференцированную работу с мотивированными и слабоуспевающими учащимися;</w:t>
      </w:r>
    </w:p>
    <w:p w:rsidR="00257E4A" w:rsidRPr="000D64D2" w:rsidRDefault="00A74A53" w:rsidP="00C949FD">
      <w:pPr>
        <w:shd w:val="clear" w:color="auto" w:fill="FFFFFF"/>
        <w:tabs>
          <w:tab w:val="left" w:pos="-284"/>
        </w:tabs>
        <w:suppressAutoHyphens/>
        <w:spacing w:after="150"/>
        <w:ind w:left="-426"/>
        <w:jc w:val="both"/>
        <w:rPr>
          <w:rFonts w:ascii="Times New Roman" w:hAnsi="Times New Roman"/>
          <w:bCs/>
          <w:sz w:val="24"/>
          <w:szCs w:val="24"/>
        </w:rPr>
      </w:pPr>
      <w:r w:rsidRPr="000D64D2">
        <w:rPr>
          <w:rFonts w:ascii="Times New Roman" w:hAnsi="Times New Roman"/>
          <w:bCs/>
          <w:sz w:val="24"/>
          <w:szCs w:val="24"/>
        </w:rPr>
        <w:t xml:space="preserve">- </w:t>
      </w:r>
      <w:r w:rsidR="00257E4A" w:rsidRPr="000D64D2">
        <w:rPr>
          <w:rFonts w:ascii="Times New Roman" w:hAnsi="Times New Roman"/>
          <w:bCs/>
          <w:sz w:val="24"/>
          <w:szCs w:val="24"/>
        </w:rPr>
        <w:t>продолжить индивидуальные занятия с различными категориями обучающихся, использовать банк заданий ФИПИ;</w:t>
      </w:r>
    </w:p>
    <w:p w:rsidR="00257E4A" w:rsidRPr="000D64D2" w:rsidRDefault="00A74A53" w:rsidP="00C949FD">
      <w:pPr>
        <w:shd w:val="clear" w:color="auto" w:fill="FFFFFF"/>
        <w:tabs>
          <w:tab w:val="left" w:pos="-284"/>
        </w:tabs>
        <w:suppressAutoHyphens/>
        <w:spacing w:after="150"/>
        <w:ind w:left="-426"/>
        <w:jc w:val="both"/>
        <w:rPr>
          <w:rFonts w:ascii="Times New Roman" w:hAnsi="Times New Roman"/>
          <w:bCs/>
          <w:sz w:val="24"/>
          <w:szCs w:val="24"/>
        </w:rPr>
      </w:pPr>
      <w:r w:rsidRPr="000D64D2">
        <w:rPr>
          <w:rFonts w:ascii="Times New Roman" w:hAnsi="Times New Roman"/>
          <w:bCs/>
          <w:sz w:val="24"/>
          <w:szCs w:val="24"/>
        </w:rPr>
        <w:t xml:space="preserve">- </w:t>
      </w:r>
      <w:r w:rsidR="00257E4A" w:rsidRPr="000D64D2">
        <w:rPr>
          <w:rFonts w:ascii="Times New Roman" w:hAnsi="Times New Roman"/>
          <w:bCs/>
          <w:sz w:val="24"/>
          <w:szCs w:val="24"/>
        </w:rPr>
        <w:t>проводить практикумы по решению тестовых задач;</w:t>
      </w:r>
    </w:p>
    <w:p w:rsidR="00257E4A" w:rsidRPr="000D64D2" w:rsidRDefault="00A74A53" w:rsidP="00C949FD">
      <w:pPr>
        <w:shd w:val="clear" w:color="auto" w:fill="FFFFFF"/>
        <w:tabs>
          <w:tab w:val="left" w:pos="-284"/>
        </w:tabs>
        <w:suppressAutoHyphens/>
        <w:spacing w:after="150"/>
        <w:ind w:left="-426"/>
        <w:jc w:val="both"/>
        <w:rPr>
          <w:rFonts w:ascii="Times New Roman" w:hAnsi="Times New Roman"/>
          <w:bCs/>
          <w:sz w:val="24"/>
          <w:szCs w:val="24"/>
        </w:rPr>
      </w:pPr>
      <w:r w:rsidRPr="000D64D2">
        <w:rPr>
          <w:rFonts w:ascii="Times New Roman" w:hAnsi="Times New Roman"/>
          <w:bCs/>
          <w:sz w:val="24"/>
          <w:szCs w:val="24"/>
        </w:rPr>
        <w:t xml:space="preserve">- </w:t>
      </w:r>
      <w:r w:rsidR="00257E4A" w:rsidRPr="000D64D2">
        <w:rPr>
          <w:rFonts w:ascii="Times New Roman" w:hAnsi="Times New Roman"/>
          <w:bCs/>
          <w:sz w:val="24"/>
          <w:szCs w:val="24"/>
        </w:rPr>
        <w:t>проводить целенаправленную работу по повторению и обобщению материала;</w:t>
      </w:r>
    </w:p>
    <w:p w:rsidR="00257E4A" w:rsidRPr="000D64D2" w:rsidRDefault="00A74A53" w:rsidP="00C949FD">
      <w:pPr>
        <w:shd w:val="clear" w:color="auto" w:fill="FFFFFF"/>
        <w:tabs>
          <w:tab w:val="left" w:pos="-284"/>
        </w:tabs>
        <w:suppressAutoHyphens/>
        <w:spacing w:after="150"/>
        <w:ind w:left="-426"/>
        <w:jc w:val="both"/>
        <w:rPr>
          <w:rFonts w:ascii="Times New Roman" w:hAnsi="Times New Roman"/>
          <w:bCs/>
          <w:sz w:val="24"/>
          <w:szCs w:val="24"/>
        </w:rPr>
      </w:pPr>
      <w:r w:rsidRPr="000D64D2">
        <w:rPr>
          <w:rFonts w:ascii="Times New Roman" w:hAnsi="Times New Roman"/>
          <w:bCs/>
          <w:sz w:val="24"/>
          <w:szCs w:val="24"/>
        </w:rPr>
        <w:t xml:space="preserve">- </w:t>
      </w:r>
      <w:r w:rsidR="00257E4A" w:rsidRPr="000D64D2">
        <w:rPr>
          <w:rFonts w:ascii="Times New Roman" w:hAnsi="Times New Roman"/>
          <w:bCs/>
          <w:sz w:val="24"/>
          <w:szCs w:val="24"/>
        </w:rPr>
        <w:t>учить детей быстро и без ошибок заполнять бланки.</w:t>
      </w:r>
    </w:p>
    <w:p w:rsidR="00E77526" w:rsidRPr="000D64D2" w:rsidRDefault="003D7EDF" w:rsidP="000D64D2">
      <w:pPr>
        <w:tabs>
          <w:tab w:val="left" w:pos="-284"/>
        </w:tabs>
        <w:spacing w:after="0"/>
        <w:ind w:left="-426"/>
        <w:rPr>
          <w:rFonts w:ascii="Times New Roman" w:hAnsi="Times New Roman"/>
          <w:b/>
          <w:sz w:val="28"/>
          <w:szCs w:val="28"/>
        </w:rPr>
      </w:pPr>
      <w:r w:rsidRPr="000D64D2">
        <w:rPr>
          <w:rFonts w:ascii="Times New Roman" w:hAnsi="Times New Roman"/>
          <w:b/>
          <w:sz w:val="24"/>
          <w:szCs w:val="24"/>
        </w:rPr>
        <w:t xml:space="preserve">    </w:t>
      </w:r>
      <w:r w:rsidR="00F47825" w:rsidRPr="000D64D2">
        <w:rPr>
          <w:rFonts w:ascii="Times New Roman" w:hAnsi="Times New Roman"/>
          <w:b/>
          <w:sz w:val="28"/>
          <w:szCs w:val="28"/>
        </w:rPr>
        <w:t>2.1</w:t>
      </w:r>
      <w:r w:rsidR="00EC15B8">
        <w:rPr>
          <w:rFonts w:ascii="Times New Roman" w:hAnsi="Times New Roman"/>
          <w:b/>
          <w:sz w:val="28"/>
          <w:szCs w:val="28"/>
        </w:rPr>
        <w:t>.</w:t>
      </w:r>
      <w:r w:rsidR="00C949FD" w:rsidRPr="000D64D2">
        <w:rPr>
          <w:rFonts w:ascii="Times New Roman" w:hAnsi="Times New Roman"/>
          <w:b/>
          <w:sz w:val="28"/>
          <w:szCs w:val="28"/>
        </w:rPr>
        <w:t xml:space="preserve"> </w:t>
      </w:r>
      <w:r w:rsidR="005E0CD0" w:rsidRPr="000D64D2">
        <w:rPr>
          <w:rFonts w:ascii="Times New Roman" w:hAnsi="Times New Roman"/>
          <w:b/>
          <w:sz w:val="28"/>
          <w:szCs w:val="28"/>
        </w:rPr>
        <w:t>Оценка д</w:t>
      </w:r>
      <w:r w:rsidR="00E77526" w:rsidRPr="000D64D2">
        <w:rPr>
          <w:rFonts w:ascii="Times New Roman" w:hAnsi="Times New Roman"/>
          <w:b/>
          <w:sz w:val="28"/>
          <w:szCs w:val="28"/>
        </w:rPr>
        <w:t>ополнительно</w:t>
      </w:r>
      <w:r w:rsidR="005E0CD0" w:rsidRPr="000D64D2">
        <w:rPr>
          <w:rFonts w:ascii="Times New Roman" w:hAnsi="Times New Roman"/>
          <w:b/>
          <w:sz w:val="28"/>
          <w:szCs w:val="28"/>
        </w:rPr>
        <w:t>го</w:t>
      </w:r>
      <w:r w:rsidR="00E77526" w:rsidRPr="000D64D2">
        <w:rPr>
          <w:rFonts w:ascii="Times New Roman" w:hAnsi="Times New Roman"/>
          <w:b/>
          <w:sz w:val="28"/>
          <w:szCs w:val="28"/>
        </w:rPr>
        <w:t xml:space="preserve"> образовани</w:t>
      </w:r>
      <w:r w:rsidR="005E0CD0" w:rsidRPr="000D64D2">
        <w:rPr>
          <w:rFonts w:ascii="Times New Roman" w:hAnsi="Times New Roman"/>
          <w:b/>
          <w:sz w:val="28"/>
          <w:szCs w:val="28"/>
        </w:rPr>
        <w:t>я</w:t>
      </w:r>
    </w:p>
    <w:p w:rsidR="00E77526" w:rsidRPr="000D64D2" w:rsidRDefault="00E77526" w:rsidP="00E64733">
      <w:pPr>
        <w:spacing w:after="120"/>
        <w:ind w:left="-426"/>
        <w:jc w:val="both"/>
        <w:rPr>
          <w:rFonts w:ascii="Times New Roman" w:hAnsi="Times New Roman"/>
          <w:sz w:val="24"/>
          <w:szCs w:val="24"/>
        </w:rPr>
      </w:pPr>
      <w:r w:rsidRPr="000D64D2">
        <w:rPr>
          <w:rFonts w:ascii="Times New Roman" w:hAnsi="Times New Roman"/>
          <w:sz w:val="24"/>
          <w:szCs w:val="24"/>
        </w:rPr>
        <w:t xml:space="preserve">     Развитие образовательного уровня учащихся продолжается через систему дополнительного образования (бесплатных образовательных услуг). Дополнительные образовательные услуги организованы по программам,  утвержденным директором школы. </w:t>
      </w:r>
    </w:p>
    <w:tbl>
      <w:tblPr>
        <w:tblW w:w="0" w:type="auto"/>
        <w:jc w:val="center"/>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891"/>
        <w:gridCol w:w="2393"/>
        <w:gridCol w:w="2393"/>
      </w:tblGrid>
      <w:tr w:rsidR="00E77526" w:rsidRPr="000D64D2" w:rsidTr="000011B2">
        <w:trPr>
          <w:jc w:val="center"/>
        </w:trPr>
        <w:tc>
          <w:tcPr>
            <w:tcW w:w="2392" w:type="dxa"/>
          </w:tcPr>
          <w:p w:rsidR="00E77526" w:rsidRPr="000D64D2" w:rsidRDefault="00E77526" w:rsidP="00E64733">
            <w:pPr>
              <w:spacing w:after="120" w:line="240" w:lineRule="auto"/>
              <w:ind w:left="-426" w:right="-234"/>
              <w:jc w:val="center"/>
              <w:rPr>
                <w:rFonts w:ascii="Times New Roman" w:hAnsi="Times New Roman"/>
                <w:sz w:val="24"/>
                <w:szCs w:val="24"/>
              </w:rPr>
            </w:pPr>
            <w:r w:rsidRPr="000D64D2">
              <w:rPr>
                <w:rFonts w:ascii="Times New Roman" w:hAnsi="Times New Roman"/>
                <w:sz w:val="24"/>
                <w:szCs w:val="24"/>
              </w:rPr>
              <w:t>Направление</w:t>
            </w:r>
          </w:p>
        </w:tc>
        <w:tc>
          <w:tcPr>
            <w:tcW w:w="2891" w:type="dxa"/>
          </w:tcPr>
          <w:p w:rsidR="00E77526" w:rsidRPr="000D64D2" w:rsidRDefault="00E77526" w:rsidP="00E64733">
            <w:pPr>
              <w:spacing w:after="120" w:line="240" w:lineRule="auto"/>
              <w:ind w:left="-426" w:right="-357"/>
              <w:jc w:val="center"/>
              <w:rPr>
                <w:rFonts w:ascii="Times New Roman" w:hAnsi="Times New Roman"/>
                <w:sz w:val="24"/>
                <w:szCs w:val="24"/>
              </w:rPr>
            </w:pPr>
            <w:r w:rsidRPr="000D64D2">
              <w:rPr>
                <w:rFonts w:ascii="Times New Roman" w:hAnsi="Times New Roman"/>
                <w:sz w:val="24"/>
                <w:szCs w:val="24"/>
              </w:rPr>
              <w:t>Количество кружков</w:t>
            </w:r>
          </w:p>
        </w:tc>
        <w:tc>
          <w:tcPr>
            <w:tcW w:w="2393" w:type="dxa"/>
          </w:tcPr>
          <w:p w:rsidR="00E77526" w:rsidRPr="000D64D2" w:rsidRDefault="00E77526" w:rsidP="00E64733">
            <w:pPr>
              <w:spacing w:after="120" w:line="240" w:lineRule="auto"/>
              <w:ind w:left="-426" w:right="-234"/>
              <w:jc w:val="center"/>
              <w:rPr>
                <w:rFonts w:ascii="Times New Roman" w:hAnsi="Times New Roman"/>
                <w:sz w:val="24"/>
                <w:szCs w:val="24"/>
              </w:rPr>
            </w:pPr>
            <w:r w:rsidRPr="000D64D2">
              <w:rPr>
                <w:rFonts w:ascii="Times New Roman" w:hAnsi="Times New Roman"/>
                <w:sz w:val="24"/>
                <w:szCs w:val="24"/>
              </w:rPr>
              <w:t>Количество детей</w:t>
            </w:r>
          </w:p>
        </w:tc>
        <w:tc>
          <w:tcPr>
            <w:tcW w:w="2393" w:type="dxa"/>
          </w:tcPr>
          <w:p w:rsidR="00E77526" w:rsidRPr="000D64D2" w:rsidRDefault="00E77526" w:rsidP="00E64733">
            <w:pPr>
              <w:spacing w:after="120" w:line="240" w:lineRule="auto"/>
              <w:ind w:left="-426" w:right="-234"/>
              <w:jc w:val="center"/>
              <w:rPr>
                <w:rFonts w:ascii="Times New Roman" w:hAnsi="Times New Roman"/>
                <w:sz w:val="24"/>
                <w:szCs w:val="24"/>
              </w:rPr>
            </w:pPr>
            <w:r w:rsidRPr="000D64D2">
              <w:rPr>
                <w:rFonts w:ascii="Times New Roman" w:hAnsi="Times New Roman"/>
                <w:sz w:val="24"/>
                <w:szCs w:val="24"/>
              </w:rPr>
              <w:t>Доля, %</w:t>
            </w:r>
          </w:p>
        </w:tc>
      </w:tr>
      <w:tr w:rsidR="00E77526" w:rsidRPr="000D64D2" w:rsidTr="000011B2">
        <w:trPr>
          <w:jc w:val="center"/>
        </w:trPr>
        <w:tc>
          <w:tcPr>
            <w:tcW w:w="2392" w:type="dxa"/>
          </w:tcPr>
          <w:p w:rsidR="00E77526" w:rsidRPr="000D64D2" w:rsidRDefault="00E77526" w:rsidP="00E64733">
            <w:pPr>
              <w:spacing w:after="120" w:line="240" w:lineRule="auto"/>
              <w:ind w:left="-426" w:right="-234"/>
              <w:jc w:val="center"/>
              <w:rPr>
                <w:rFonts w:ascii="Times New Roman" w:hAnsi="Times New Roman"/>
                <w:sz w:val="24"/>
                <w:szCs w:val="24"/>
              </w:rPr>
            </w:pPr>
            <w:r w:rsidRPr="000D64D2">
              <w:rPr>
                <w:rFonts w:ascii="Times New Roman" w:hAnsi="Times New Roman"/>
                <w:sz w:val="24"/>
                <w:szCs w:val="24"/>
              </w:rPr>
              <w:t>Физкультурно - спортивное</w:t>
            </w:r>
          </w:p>
        </w:tc>
        <w:tc>
          <w:tcPr>
            <w:tcW w:w="2891" w:type="dxa"/>
          </w:tcPr>
          <w:p w:rsidR="00E77526" w:rsidRPr="000D64D2" w:rsidRDefault="00E77526" w:rsidP="00E64733">
            <w:pPr>
              <w:spacing w:after="120" w:line="240" w:lineRule="auto"/>
              <w:ind w:left="-426" w:right="-234"/>
              <w:jc w:val="center"/>
              <w:rPr>
                <w:rFonts w:ascii="Times New Roman" w:hAnsi="Times New Roman"/>
                <w:sz w:val="24"/>
                <w:szCs w:val="24"/>
              </w:rPr>
            </w:pPr>
            <w:r w:rsidRPr="000D64D2">
              <w:rPr>
                <w:rFonts w:ascii="Times New Roman" w:hAnsi="Times New Roman"/>
                <w:sz w:val="24"/>
                <w:szCs w:val="24"/>
              </w:rPr>
              <w:t>9</w:t>
            </w:r>
          </w:p>
        </w:tc>
        <w:tc>
          <w:tcPr>
            <w:tcW w:w="2393" w:type="dxa"/>
          </w:tcPr>
          <w:p w:rsidR="00E77526" w:rsidRPr="000D64D2" w:rsidRDefault="00E77526" w:rsidP="00E64733">
            <w:pPr>
              <w:spacing w:after="120" w:line="240" w:lineRule="auto"/>
              <w:ind w:left="-426" w:right="-234"/>
              <w:jc w:val="center"/>
              <w:rPr>
                <w:rFonts w:ascii="Times New Roman" w:hAnsi="Times New Roman"/>
                <w:sz w:val="24"/>
                <w:szCs w:val="24"/>
              </w:rPr>
            </w:pPr>
            <w:r w:rsidRPr="000D64D2">
              <w:rPr>
                <w:rFonts w:ascii="Times New Roman" w:hAnsi="Times New Roman"/>
                <w:sz w:val="24"/>
                <w:szCs w:val="24"/>
              </w:rPr>
              <w:t>200</w:t>
            </w:r>
          </w:p>
        </w:tc>
        <w:tc>
          <w:tcPr>
            <w:tcW w:w="2393" w:type="dxa"/>
          </w:tcPr>
          <w:p w:rsidR="00E77526" w:rsidRPr="000D64D2" w:rsidRDefault="00E77526" w:rsidP="00E64733">
            <w:pPr>
              <w:spacing w:after="120" w:line="240" w:lineRule="auto"/>
              <w:ind w:left="-426" w:right="-234"/>
              <w:jc w:val="center"/>
              <w:rPr>
                <w:rFonts w:ascii="Times New Roman" w:hAnsi="Times New Roman"/>
                <w:sz w:val="24"/>
                <w:szCs w:val="24"/>
              </w:rPr>
            </w:pPr>
            <w:r w:rsidRPr="000D64D2">
              <w:rPr>
                <w:rFonts w:ascii="Times New Roman" w:hAnsi="Times New Roman"/>
                <w:sz w:val="24"/>
                <w:szCs w:val="24"/>
              </w:rPr>
              <w:t>38</w:t>
            </w:r>
          </w:p>
        </w:tc>
      </w:tr>
      <w:tr w:rsidR="00E77526" w:rsidRPr="000D64D2" w:rsidTr="000011B2">
        <w:trPr>
          <w:jc w:val="center"/>
        </w:trPr>
        <w:tc>
          <w:tcPr>
            <w:tcW w:w="2392" w:type="dxa"/>
          </w:tcPr>
          <w:p w:rsidR="00E77526" w:rsidRPr="000D64D2" w:rsidRDefault="00E77526" w:rsidP="00E64733">
            <w:pPr>
              <w:spacing w:after="120" w:line="240" w:lineRule="auto"/>
              <w:ind w:left="-426" w:right="-234"/>
              <w:jc w:val="center"/>
              <w:rPr>
                <w:rFonts w:ascii="Times New Roman" w:hAnsi="Times New Roman"/>
                <w:sz w:val="24"/>
                <w:szCs w:val="24"/>
              </w:rPr>
            </w:pPr>
            <w:r w:rsidRPr="000D64D2">
              <w:rPr>
                <w:rFonts w:ascii="Times New Roman" w:hAnsi="Times New Roman"/>
                <w:sz w:val="24"/>
                <w:szCs w:val="24"/>
              </w:rPr>
              <w:t>Художественное</w:t>
            </w:r>
          </w:p>
        </w:tc>
        <w:tc>
          <w:tcPr>
            <w:tcW w:w="2891" w:type="dxa"/>
          </w:tcPr>
          <w:p w:rsidR="00E77526" w:rsidRPr="000D64D2" w:rsidRDefault="00E77526" w:rsidP="00E64733">
            <w:pPr>
              <w:spacing w:after="120" w:line="240" w:lineRule="auto"/>
              <w:ind w:left="-426" w:right="-234"/>
              <w:jc w:val="center"/>
              <w:rPr>
                <w:rFonts w:ascii="Times New Roman" w:hAnsi="Times New Roman"/>
                <w:sz w:val="24"/>
                <w:szCs w:val="24"/>
              </w:rPr>
            </w:pPr>
            <w:r w:rsidRPr="000D64D2">
              <w:rPr>
                <w:rFonts w:ascii="Times New Roman" w:hAnsi="Times New Roman"/>
                <w:sz w:val="24"/>
                <w:szCs w:val="24"/>
              </w:rPr>
              <w:t>6</w:t>
            </w:r>
          </w:p>
        </w:tc>
        <w:tc>
          <w:tcPr>
            <w:tcW w:w="2393" w:type="dxa"/>
          </w:tcPr>
          <w:p w:rsidR="00E77526" w:rsidRPr="000D64D2" w:rsidRDefault="00E77526" w:rsidP="00E64733">
            <w:pPr>
              <w:spacing w:after="120" w:line="240" w:lineRule="auto"/>
              <w:ind w:left="-426" w:right="-234"/>
              <w:jc w:val="center"/>
              <w:rPr>
                <w:rFonts w:ascii="Times New Roman" w:hAnsi="Times New Roman"/>
                <w:sz w:val="24"/>
                <w:szCs w:val="24"/>
              </w:rPr>
            </w:pPr>
            <w:r w:rsidRPr="000D64D2">
              <w:rPr>
                <w:rFonts w:ascii="Times New Roman" w:hAnsi="Times New Roman"/>
                <w:sz w:val="24"/>
                <w:szCs w:val="24"/>
              </w:rPr>
              <w:t>103</w:t>
            </w:r>
          </w:p>
        </w:tc>
        <w:tc>
          <w:tcPr>
            <w:tcW w:w="2393" w:type="dxa"/>
          </w:tcPr>
          <w:p w:rsidR="00E77526" w:rsidRPr="000D64D2" w:rsidRDefault="00E77526" w:rsidP="00E64733">
            <w:pPr>
              <w:spacing w:after="120" w:line="240" w:lineRule="auto"/>
              <w:ind w:left="-426" w:right="-234"/>
              <w:jc w:val="center"/>
              <w:rPr>
                <w:rFonts w:ascii="Times New Roman" w:hAnsi="Times New Roman"/>
                <w:sz w:val="24"/>
                <w:szCs w:val="24"/>
              </w:rPr>
            </w:pPr>
            <w:r w:rsidRPr="000D64D2">
              <w:rPr>
                <w:rFonts w:ascii="Times New Roman" w:hAnsi="Times New Roman"/>
                <w:sz w:val="24"/>
                <w:szCs w:val="24"/>
              </w:rPr>
              <w:t>19</w:t>
            </w:r>
          </w:p>
        </w:tc>
      </w:tr>
      <w:tr w:rsidR="00E77526" w:rsidRPr="000D64D2" w:rsidTr="000011B2">
        <w:trPr>
          <w:jc w:val="center"/>
        </w:trPr>
        <w:tc>
          <w:tcPr>
            <w:tcW w:w="2392" w:type="dxa"/>
          </w:tcPr>
          <w:p w:rsidR="00E77526" w:rsidRPr="000D64D2" w:rsidRDefault="00E77526" w:rsidP="00CF1826">
            <w:pPr>
              <w:spacing w:after="120" w:line="240" w:lineRule="auto"/>
              <w:ind w:left="37" w:right="-234"/>
              <w:rPr>
                <w:rFonts w:ascii="Times New Roman" w:hAnsi="Times New Roman"/>
                <w:sz w:val="24"/>
                <w:szCs w:val="24"/>
              </w:rPr>
            </w:pPr>
            <w:r w:rsidRPr="000D64D2">
              <w:rPr>
                <w:rFonts w:ascii="Times New Roman" w:hAnsi="Times New Roman"/>
                <w:sz w:val="24"/>
                <w:szCs w:val="24"/>
              </w:rPr>
              <w:t>Туристско - краеведческое</w:t>
            </w:r>
          </w:p>
        </w:tc>
        <w:tc>
          <w:tcPr>
            <w:tcW w:w="2891" w:type="dxa"/>
          </w:tcPr>
          <w:p w:rsidR="00E77526" w:rsidRPr="000D64D2" w:rsidRDefault="00E77526" w:rsidP="00E64733">
            <w:pPr>
              <w:spacing w:after="120" w:line="240" w:lineRule="auto"/>
              <w:ind w:left="-426" w:right="-234"/>
              <w:jc w:val="center"/>
              <w:rPr>
                <w:rFonts w:ascii="Times New Roman" w:hAnsi="Times New Roman"/>
                <w:sz w:val="24"/>
                <w:szCs w:val="24"/>
              </w:rPr>
            </w:pPr>
            <w:r w:rsidRPr="000D64D2">
              <w:rPr>
                <w:rFonts w:ascii="Times New Roman" w:hAnsi="Times New Roman"/>
                <w:sz w:val="24"/>
                <w:szCs w:val="24"/>
              </w:rPr>
              <w:t>3</w:t>
            </w:r>
          </w:p>
        </w:tc>
        <w:tc>
          <w:tcPr>
            <w:tcW w:w="2393" w:type="dxa"/>
          </w:tcPr>
          <w:p w:rsidR="00E77526" w:rsidRPr="000D64D2" w:rsidRDefault="00E77526" w:rsidP="00E64733">
            <w:pPr>
              <w:spacing w:after="120" w:line="240" w:lineRule="auto"/>
              <w:ind w:left="-426" w:right="-234"/>
              <w:jc w:val="center"/>
              <w:rPr>
                <w:rFonts w:ascii="Times New Roman" w:hAnsi="Times New Roman"/>
                <w:sz w:val="24"/>
                <w:szCs w:val="24"/>
              </w:rPr>
            </w:pPr>
            <w:r w:rsidRPr="000D64D2">
              <w:rPr>
                <w:rFonts w:ascii="Times New Roman" w:hAnsi="Times New Roman"/>
                <w:sz w:val="24"/>
                <w:szCs w:val="24"/>
              </w:rPr>
              <w:t>36</w:t>
            </w:r>
          </w:p>
        </w:tc>
        <w:tc>
          <w:tcPr>
            <w:tcW w:w="2393" w:type="dxa"/>
          </w:tcPr>
          <w:p w:rsidR="00E77526" w:rsidRPr="000D64D2" w:rsidRDefault="00E77526" w:rsidP="00E64733">
            <w:pPr>
              <w:spacing w:after="120" w:line="240" w:lineRule="auto"/>
              <w:ind w:left="-426" w:right="-234"/>
              <w:jc w:val="center"/>
              <w:rPr>
                <w:rFonts w:ascii="Times New Roman" w:hAnsi="Times New Roman"/>
                <w:sz w:val="24"/>
                <w:szCs w:val="24"/>
              </w:rPr>
            </w:pPr>
            <w:r w:rsidRPr="000D64D2">
              <w:rPr>
                <w:rFonts w:ascii="Times New Roman" w:hAnsi="Times New Roman"/>
                <w:sz w:val="24"/>
                <w:szCs w:val="24"/>
              </w:rPr>
              <w:t>7</w:t>
            </w:r>
          </w:p>
        </w:tc>
      </w:tr>
      <w:tr w:rsidR="00E77526" w:rsidRPr="000D64D2" w:rsidTr="000011B2">
        <w:trPr>
          <w:jc w:val="center"/>
        </w:trPr>
        <w:tc>
          <w:tcPr>
            <w:tcW w:w="2392" w:type="dxa"/>
          </w:tcPr>
          <w:p w:rsidR="00E77526" w:rsidRPr="000D64D2" w:rsidRDefault="00E77526" w:rsidP="00E64733">
            <w:pPr>
              <w:spacing w:after="120" w:line="240" w:lineRule="auto"/>
              <w:ind w:left="37" w:right="-234"/>
              <w:rPr>
                <w:rFonts w:ascii="Times New Roman" w:hAnsi="Times New Roman"/>
                <w:sz w:val="24"/>
                <w:szCs w:val="24"/>
              </w:rPr>
            </w:pPr>
            <w:r w:rsidRPr="000D64D2">
              <w:rPr>
                <w:rFonts w:ascii="Times New Roman" w:hAnsi="Times New Roman"/>
                <w:sz w:val="24"/>
                <w:szCs w:val="24"/>
              </w:rPr>
              <w:t>Естественн</w:t>
            </w:r>
            <w:proofErr w:type="gramStart"/>
            <w:r w:rsidRPr="000D64D2">
              <w:rPr>
                <w:rFonts w:ascii="Times New Roman" w:hAnsi="Times New Roman"/>
                <w:sz w:val="24"/>
                <w:szCs w:val="24"/>
              </w:rPr>
              <w:t>о-</w:t>
            </w:r>
            <w:proofErr w:type="gramEnd"/>
            <w:r w:rsidRPr="000D64D2">
              <w:rPr>
                <w:rFonts w:ascii="Times New Roman" w:hAnsi="Times New Roman"/>
                <w:sz w:val="24"/>
                <w:szCs w:val="24"/>
              </w:rPr>
              <w:t xml:space="preserve"> научное</w:t>
            </w:r>
          </w:p>
        </w:tc>
        <w:tc>
          <w:tcPr>
            <w:tcW w:w="2891" w:type="dxa"/>
          </w:tcPr>
          <w:p w:rsidR="00E77526" w:rsidRPr="000D64D2" w:rsidRDefault="00E77526" w:rsidP="00E64733">
            <w:pPr>
              <w:spacing w:after="120" w:line="240" w:lineRule="auto"/>
              <w:ind w:left="-426" w:right="-234"/>
              <w:jc w:val="center"/>
              <w:rPr>
                <w:rFonts w:ascii="Times New Roman" w:hAnsi="Times New Roman"/>
                <w:sz w:val="24"/>
                <w:szCs w:val="24"/>
              </w:rPr>
            </w:pPr>
            <w:r w:rsidRPr="000D64D2">
              <w:rPr>
                <w:rFonts w:ascii="Times New Roman" w:hAnsi="Times New Roman"/>
                <w:sz w:val="24"/>
                <w:szCs w:val="24"/>
              </w:rPr>
              <w:t>5</w:t>
            </w:r>
          </w:p>
        </w:tc>
        <w:tc>
          <w:tcPr>
            <w:tcW w:w="2393" w:type="dxa"/>
          </w:tcPr>
          <w:p w:rsidR="00E77526" w:rsidRPr="000D64D2" w:rsidRDefault="00E77526" w:rsidP="00E64733">
            <w:pPr>
              <w:spacing w:after="120" w:line="240" w:lineRule="auto"/>
              <w:ind w:left="-426" w:right="-234"/>
              <w:jc w:val="center"/>
              <w:rPr>
                <w:rFonts w:ascii="Times New Roman" w:hAnsi="Times New Roman"/>
                <w:sz w:val="24"/>
                <w:szCs w:val="24"/>
              </w:rPr>
            </w:pPr>
            <w:r w:rsidRPr="000D64D2">
              <w:rPr>
                <w:rFonts w:ascii="Times New Roman" w:hAnsi="Times New Roman"/>
                <w:sz w:val="24"/>
                <w:szCs w:val="24"/>
              </w:rPr>
              <w:t>28</w:t>
            </w:r>
          </w:p>
        </w:tc>
        <w:tc>
          <w:tcPr>
            <w:tcW w:w="2393" w:type="dxa"/>
          </w:tcPr>
          <w:p w:rsidR="00E77526" w:rsidRPr="000D64D2" w:rsidRDefault="00E77526" w:rsidP="00E64733">
            <w:pPr>
              <w:spacing w:after="120" w:line="240" w:lineRule="auto"/>
              <w:ind w:left="-426" w:right="-234"/>
              <w:jc w:val="center"/>
              <w:rPr>
                <w:rFonts w:ascii="Times New Roman" w:hAnsi="Times New Roman"/>
                <w:sz w:val="24"/>
                <w:szCs w:val="24"/>
              </w:rPr>
            </w:pPr>
            <w:r w:rsidRPr="000D64D2">
              <w:rPr>
                <w:rFonts w:ascii="Times New Roman" w:hAnsi="Times New Roman"/>
                <w:sz w:val="24"/>
                <w:szCs w:val="24"/>
              </w:rPr>
              <w:t>5</w:t>
            </w:r>
          </w:p>
        </w:tc>
      </w:tr>
      <w:tr w:rsidR="00E77526" w:rsidRPr="000D64D2" w:rsidTr="000011B2">
        <w:trPr>
          <w:jc w:val="center"/>
        </w:trPr>
        <w:tc>
          <w:tcPr>
            <w:tcW w:w="2392" w:type="dxa"/>
          </w:tcPr>
          <w:p w:rsidR="00E77526" w:rsidRPr="000D64D2" w:rsidRDefault="00E77526" w:rsidP="00E64733">
            <w:pPr>
              <w:spacing w:after="120" w:line="240" w:lineRule="auto"/>
              <w:ind w:left="37" w:right="-234"/>
              <w:rPr>
                <w:rFonts w:ascii="Times New Roman" w:hAnsi="Times New Roman"/>
                <w:sz w:val="24"/>
                <w:szCs w:val="24"/>
              </w:rPr>
            </w:pPr>
            <w:r w:rsidRPr="000D64D2">
              <w:rPr>
                <w:rFonts w:ascii="Times New Roman" w:hAnsi="Times New Roman"/>
                <w:sz w:val="24"/>
                <w:szCs w:val="24"/>
              </w:rPr>
              <w:t>Итого</w:t>
            </w:r>
          </w:p>
        </w:tc>
        <w:tc>
          <w:tcPr>
            <w:tcW w:w="2891" w:type="dxa"/>
          </w:tcPr>
          <w:p w:rsidR="00E77526" w:rsidRPr="000D64D2" w:rsidRDefault="00E77526" w:rsidP="00E64733">
            <w:pPr>
              <w:spacing w:after="120" w:line="240" w:lineRule="auto"/>
              <w:ind w:left="-426" w:right="-234"/>
              <w:jc w:val="center"/>
              <w:rPr>
                <w:rFonts w:ascii="Times New Roman" w:hAnsi="Times New Roman"/>
                <w:sz w:val="24"/>
                <w:szCs w:val="24"/>
              </w:rPr>
            </w:pPr>
            <w:r w:rsidRPr="000D64D2">
              <w:rPr>
                <w:rFonts w:ascii="Times New Roman" w:hAnsi="Times New Roman"/>
                <w:sz w:val="24"/>
                <w:szCs w:val="24"/>
              </w:rPr>
              <w:t>23</w:t>
            </w:r>
          </w:p>
        </w:tc>
        <w:tc>
          <w:tcPr>
            <w:tcW w:w="2393" w:type="dxa"/>
          </w:tcPr>
          <w:p w:rsidR="00E77526" w:rsidRPr="000D64D2" w:rsidRDefault="00E77526" w:rsidP="00E64733">
            <w:pPr>
              <w:spacing w:after="120" w:line="240" w:lineRule="auto"/>
              <w:ind w:left="-426" w:right="-234"/>
              <w:jc w:val="center"/>
              <w:rPr>
                <w:rFonts w:ascii="Times New Roman" w:hAnsi="Times New Roman"/>
                <w:sz w:val="24"/>
                <w:szCs w:val="24"/>
              </w:rPr>
            </w:pPr>
            <w:r w:rsidRPr="000D64D2">
              <w:rPr>
                <w:rFonts w:ascii="Times New Roman" w:hAnsi="Times New Roman"/>
                <w:sz w:val="24"/>
                <w:szCs w:val="24"/>
              </w:rPr>
              <w:t>367</w:t>
            </w:r>
          </w:p>
        </w:tc>
        <w:tc>
          <w:tcPr>
            <w:tcW w:w="2393" w:type="dxa"/>
          </w:tcPr>
          <w:p w:rsidR="00E77526" w:rsidRPr="000D64D2" w:rsidRDefault="00E77526" w:rsidP="00E64733">
            <w:pPr>
              <w:spacing w:after="120" w:line="240" w:lineRule="auto"/>
              <w:ind w:left="-426" w:right="-234"/>
              <w:jc w:val="center"/>
              <w:rPr>
                <w:rFonts w:ascii="Times New Roman" w:hAnsi="Times New Roman"/>
                <w:sz w:val="24"/>
                <w:szCs w:val="24"/>
              </w:rPr>
            </w:pPr>
            <w:r w:rsidRPr="000D64D2">
              <w:rPr>
                <w:rFonts w:ascii="Times New Roman" w:hAnsi="Times New Roman"/>
                <w:sz w:val="24"/>
                <w:szCs w:val="24"/>
              </w:rPr>
              <w:t>69</w:t>
            </w:r>
          </w:p>
        </w:tc>
      </w:tr>
    </w:tbl>
    <w:p w:rsidR="00E77526" w:rsidRPr="000D64D2" w:rsidRDefault="00E77526" w:rsidP="00E64733">
      <w:pPr>
        <w:spacing w:after="120"/>
        <w:ind w:left="-426"/>
        <w:jc w:val="both"/>
        <w:rPr>
          <w:rFonts w:ascii="Times New Roman" w:hAnsi="Times New Roman"/>
          <w:sz w:val="24"/>
          <w:szCs w:val="24"/>
        </w:rPr>
      </w:pPr>
      <w:r w:rsidRPr="000D64D2">
        <w:rPr>
          <w:rFonts w:ascii="Times New Roman" w:hAnsi="Times New Roman"/>
          <w:sz w:val="24"/>
          <w:szCs w:val="24"/>
        </w:rPr>
        <w:t xml:space="preserve"> </w:t>
      </w:r>
      <w:r w:rsidR="00EC15B8">
        <w:rPr>
          <w:rFonts w:ascii="Times New Roman" w:hAnsi="Times New Roman"/>
          <w:sz w:val="24"/>
          <w:szCs w:val="24"/>
        </w:rPr>
        <w:t xml:space="preserve">   </w:t>
      </w:r>
      <w:r w:rsidRPr="000D64D2">
        <w:rPr>
          <w:rFonts w:ascii="Times New Roman" w:hAnsi="Times New Roman"/>
          <w:sz w:val="24"/>
          <w:szCs w:val="24"/>
        </w:rPr>
        <w:t xml:space="preserve">Количество учащихся, посещающих 2 и более кружков, –256 человек, что составляет 48 % от общего количества учащихся.   В  прошлом учебном году коллектив совета  физической школы принял </w:t>
      </w:r>
      <w:r w:rsidRPr="000D64D2">
        <w:rPr>
          <w:rFonts w:ascii="Times New Roman" w:hAnsi="Times New Roman"/>
          <w:color w:val="000000"/>
          <w:sz w:val="24"/>
          <w:szCs w:val="24"/>
        </w:rPr>
        <w:t>участие во Всероссийском заочном конкурсе дополнительных общеразвивающих программ для организаций отдыха детей и их оздоровления и  получил сертификат участия.</w:t>
      </w:r>
      <w:r w:rsidRPr="000D64D2">
        <w:rPr>
          <w:sz w:val="24"/>
          <w:szCs w:val="24"/>
        </w:rPr>
        <w:t xml:space="preserve"> </w:t>
      </w:r>
      <w:proofErr w:type="gramStart"/>
      <w:r w:rsidRPr="000D64D2">
        <w:rPr>
          <w:rFonts w:ascii="Times New Roman" w:hAnsi="Times New Roman"/>
          <w:sz w:val="24"/>
          <w:szCs w:val="24"/>
        </w:rPr>
        <w:t>Дополнительное образование в школе осуществлялось по  следующим направлениям: физкультурно – спортивное («Настольный теннис», «Волейбол», «Допризывная подготовка», «Футбол», «Шахматы», в них занималось  160 учеников), художественное (вокальная студия «Радуга», занимался -  51 ученик),  туристско – краеведческое (кружок «Отечество», занималось -  20 учеников.).</w:t>
      </w:r>
      <w:proofErr w:type="gramEnd"/>
      <w:r w:rsidRPr="000D64D2">
        <w:rPr>
          <w:rFonts w:ascii="Times New Roman" w:hAnsi="Times New Roman"/>
          <w:sz w:val="24"/>
          <w:szCs w:val="24"/>
        </w:rPr>
        <w:t xml:space="preserve"> </w:t>
      </w:r>
      <w:r w:rsidRPr="000D64D2">
        <w:rPr>
          <w:rFonts w:ascii="TimesNewRomanPSMT" w:hAnsi="TimesNewRomanPSMT" w:cs="TimesNewRomanPSMT"/>
          <w:sz w:val="24"/>
          <w:szCs w:val="24"/>
        </w:rPr>
        <w:t xml:space="preserve">В педагогическом составе блока дополнительного образования 5 педагогов. Работа  </w:t>
      </w:r>
      <w:r w:rsidRPr="000D64D2">
        <w:rPr>
          <w:rFonts w:ascii="TimesNewRomanPSMT" w:hAnsi="TimesNewRomanPSMT" w:cs="TimesNewRomanPSMT"/>
          <w:sz w:val="24"/>
          <w:szCs w:val="24"/>
        </w:rPr>
        <w:lastRenderedPageBreak/>
        <w:t>строилась на основе реализации образовательного стандарта и способствовала созданию условий для развития индивидуальных</w:t>
      </w:r>
      <w:r w:rsidRPr="000D64D2">
        <w:rPr>
          <w:rFonts w:ascii="Times New Roman" w:hAnsi="Times New Roman"/>
          <w:sz w:val="24"/>
          <w:szCs w:val="24"/>
        </w:rPr>
        <w:t xml:space="preserve"> </w:t>
      </w:r>
      <w:r w:rsidRPr="000D64D2">
        <w:rPr>
          <w:rFonts w:ascii="TimesNewRomanPSMT" w:hAnsi="TimesNewRomanPSMT" w:cs="TimesNewRomanPSMT"/>
          <w:sz w:val="24"/>
          <w:szCs w:val="24"/>
        </w:rPr>
        <w:t>интересов и потребностей личности.</w:t>
      </w:r>
      <w:r w:rsidRPr="000D64D2">
        <w:rPr>
          <w:rFonts w:ascii="Times New Roman" w:hAnsi="Times New Roman"/>
          <w:sz w:val="24"/>
          <w:szCs w:val="24"/>
        </w:rPr>
        <w:t> Анализируя деятельность школьных  кружков, можно отметить, что все объединения дополнительного образования работали в течение года хорошо, большинство учащихся  занимаются в различных кружках, секциях, студиях.</w:t>
      </w:r>
    </w:p>
    <w:p w:rsidR="00E77526" w:rsidRPr="000D64D2" w:rsidRDefault="00EC15B8" w:rsidP="00E64733">
      <w:pPr>
        <w:spacing w:after="0"/>
        <w:ind w:left="-426"/>
        <w:rPr>
          <w:rFonts w:ascii="Times New Roman" w:hAnsi="Times New Roman"/>
          <w:sz w:val="24"/>
          <w:szCs w:val="24"/>
        </w:rPr>
      </w:pPr>
      <w:r>
        <w:rPr>
          <w:rFonts w:ascii="TimesNewRomanPSMT" w:hAnsi="TimesNewRomanPSMT" w:cs="TimesNewRomanPSMT"/>
          <w:sz w:val="24"/>
          <w:szCs w:val="24"/>
        </w:rPr>
        <w:t xml:space="preserve">  </w:t>
      </w:r>
      <w:r w:rsidR="00E77526" w:rsidRPr="000D64D2">
        <w:rPr>
          <w:rFonts w:ascii="TimesNewRomanPSMT" w:hAnsi="TimesNewRomanPSMT" w:cs="TimesNewRomanPSMT"/>
          <w:sz w:val="24"/>
          <w:szCs w:val="24"/>
        </w:rPr>
        <w:t>Вокальная студия «Радуга» под руководством Ермоловой Л.Н. принимала участие во всех  школьных  мероприятиях. Ребята  выступали на концертных площадках района  перед ветеранами ВОВ, на благотворительном марафоне. Приняли участие в региональном конкурсе патриотической песни,  региональном экологическом форуме.</w:t>
      </w:r>
    </w:p>
    <w:p w:rsidR="00E77526" w:rsidRPr="000D64D2" w:rsidRDefault="00E77526" w:rsidP="00E64733">
      <w:pPr>
        <w:autoSpaceDE w:val="0"/>
        <w:autoSpaceDN w:val="0"/>
        <w:adjustRightInd w:val="0"/>
        <w:spacing w:after="0"/>
        <w:ind w:left="-426"/>
        <w:rPr>
          <w:rFonts w:ascii="Times New Roman" w:hAnsi="Times New Roman"/>
          <w:sz w:val="24"/>
          <w:szCs w:val="24"/>
        </w:rPr>
      </w:pPr>
      <w:r w:rsidRPr="000D64D2">
        <w:rPr>
          <w:rFonts w:ascii="Times New Roman" w:hAnsi="Times New Roman"/>
          <w:sz w:val="24"/>
          <w:szCs w:val="24"/>
        </w:rPr>
        <w:t xml:space="preserve">Под руководством   Масленникова А.А., Глухова В.В., Казанцева В.В. физкультурно–  </w:t>
      </w:r>
      <w:proofErr w:type="gramStart"/>
      <w:r w:rsidRPr="000D64D2">
        <w:rPr>
          <w:rFonts w:ascii="Times New Roman" w:hAnsi="Times New Roman"/>
          <w:sz w:val="24"/>
          <w:szCs w:val="24"/>
        </w:rPr>
        <w:t>сп</w:t>
      </w:r>
      <w:proofErr w:type="gramEnd"/>
      <w:r w:rsidRPr="000D64D2">
        <w:rPr>
          <w:rFonts w:ascii="Times New Roman" w:hAnsi="Times New Roman"/>
          <w:sz w:val="24"/>
          <w:szCs w:val="24"/>
        </w:rPr>
        <w:t>ортивные</w:t>
      </w:r>
    </w:p>
    <w:p w:rsidR="00E77526" w:rsidRPr="000D64D2" w:rsidRDefault="00E77526" w:rsidP="00E64733">
      <w:pPr>
        <w:spacing w:after="0"/>
        <w:ind w:left="-426"/>
        <w:rPr>
          <w:rFonts w:ascii="Times New Roman" w:hAnsi="Times New Roman"/>
          <w:sz w:val="24"/>
          <w:szCs w:val="24"/>
        </w:rPr>
      </w:pPr>
      <w:r w:rsidRPr="000D64D2">
        <w:rPr>
          <w:rFonts w:ascii="Times New Roman" w:hAnsi="Times New Roman"/>
          <w:sz w:val="24"/>
          <w:szCs w:val="24"/>
        </w:rPr>
        <w:t>объединения участвовали в районных и региональных соревнованиях, ими были достигнуты следующие результаты:</w:t>
      </w:r>
    </w:p>
    <w:p w:rsidR="00E77526" w:rsidRPr="000D64D2" w:rsidRDefault="00E77526" w:rsidP="00E64733">
      <w:pPr>
        <w:spacing w:after="0"/>
        <w:ind w:left="-426"/>
        <w:rPr>
          <w:rFonts w:ascii="Times New Roman" w:hAnsi="Times New Roman"/>
          <w:sz w:val="24"/>
          <w:szCs w:val="24"/>
        </w:rPr>
      </w:pPr>
      <w:r w:rsidRPr="000D64D2">
        <w:rPr>
          <w:rFonts w:ascii="Times New Roman" w:hAnsi="Times New Roman"/>
          <w:color w:val="000000"/>
          <w:sz w:val="24"/>
          <w:szCs w:val="24"/>
        </w:rPr>
        <w:t>– областные соревнования по настольному теннису - Долматова Екатерин</w:t>
      </w:r>
      <w:proofErr w:type="gramStart"/>
      <w:r w:rsidRPr="000D64D2">
        <w:rPr>
          <w:rFonts w:ascii="Times New Roman" w:hAnsi="Times New Roman"/>
          <w:color w:val="000000"/>
          <w:sz w:val="24"/>
          <w:szCs w:val="24"/>
        </w:rPr>
        <w:t>а(</w:t>
      </w:r>
      <w:proofErr w:type="gramEnd"/>
      <w:r w:rsidRPr="000D64D2">
        <w:rPr>
          <w:rFonts w:ascii="Times New Roman" w:hAnsi="Times New Roman"/>
          <w:color w:val="000000"/>
          <w:sz w:val="24"/>
          <w:szCs w:val="24"/>
        </w:rPr>
        <w:t xml:space="preserve">ученица  7б класса- 1м. </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xml:space="preserve">– районные соревнования  по шахматам и шашкам на приз главы администрации Липецкой области О.П.Королёва – команда школы -2м; </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районные соревнования «Президентские состязания»- 1м.;</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районный фестиваль по мини-футболу «Здоровым быть - здорово»- 1м.</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первенство района по футболу среди юношей 2002-2003 г</w:t>
      </w:r>
      <w:proofErr w:type="gramStart"/>
      <w:r w:rsidRPr="000D64D2">
        <w:rPr>
          <w:rFonts w:ascii="Times New Roman" w:hAnsi="Times New Roman"/>
          <w:color w:val="000000"/>
          <w:sz w:val="24"/>
          <w:szCs w:val="24"/>
        </w:rPr>
        <w:t>.г</w:t>
      </w:r>
      <w:proofErr w:type="gramEnd"/>
      <w:r w:rsidRPr="000D64D2">
        <w:rPr>
          <w:rFonts w:ascii="Times New Roman" w:hAnsi="Times New Roman"/>
          <w:color w:val="000000"/>
          <w:sz w:val="24"/>
          <w:szCs w:val="24"/>
        </w:rPr>
        <w:t>, посвященный Дню Победы – 1 место;</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xml:space="preserve">– районные соревнования по </w:t>
      </w:r>
      <w:proofErr w:type="gramStart"/>
      <w:r w:rsidRPr="000D64D2">
        <w:rPr>
          <w:rFonts w:ascii="Times New Roman" w:hAnsi="Times New Roman"/>
          <w:color w:val="000000"/>
          <w:sz w:val="24"/>
          <w:szCs w:val="24"/>
        </w:rPr>
        <w:t>л</w:t>
      </w:r>
      <w:proofErr w:type="gramEnd"/>
      <w:r w:rsidRPr="000D64D2">
        <w:rPr>
          <w:rFonts w:ascii="Times New Roman" w:hAnsi="Times New Roman"/>
          <w:color w:val="000000"/>
          <w:sz w:val="24"/>
          <w:szCs w:val="24"/>
        </w:rPr>
        <w:t>\а среди школьников в эстафете 4х100- 1 место (апрель 2017);</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районные соревнования среди ОУ в рамках спартакиады учащихся 2003-2004г.р. по «Мини-футболу»- 1м.;</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районные соревнования по шахматам – 1м. (март 2017);</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районные соревнования по проекту «Мин</w:t>
      </w:r>
      <w:proofErr w:type="gramStart"/>
      <w:r w:rsidRPr="000D64D2">
        <w:rPr>
          <w:rFonts w:ascii="Times New Roman" w:hAnsi="Times New Roman"/>
          <w:color w:val="000000"/>
          <w:sz w:val="24"/>
          <w:szCs w:val="24"/>
        </w:rPr>
        <w:t>и-</w:t>
      </w:r>
      <w:proofErr w:type="gramEnd"/>
      <w:r w:rsidRPr="000D64D2">
        <w:rPr>
          <w:rFonts w:ascii="Times New Roman" w:hAnsi="Times New Roman"/>
          <w:color w:val="000000"/>
          <w:sz w:val="24"/>
          <w:szCs w:val="24"/>
        </w:rPr>
        <w:t xml:space="preserve"> футбол в школу» среди подростков 20003-2004 г.р.- 1м.</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допризывная подготовка молодежи-1м. в районе»;</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военно - спортивная игра «Победа»-1м. в районе, участие в региональном этапе;</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районные соревнования по баскетболу среди юношей 2003-2004г.г.- 2 м. (октябрь 2017);</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районные соревнования по «Волейболу» среди юношей – 3м;</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районные соревнования, посвященные празднованию Дня православной молодежи – 2 м;</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районные соревнования, посвященные празднованию Дня православной молодежи – 1 м. по перетягиванию каната.</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sz w:val="24"/>
          <w:szCs w:val="24"/>
        </w:rPr>
        <w:t>Участники туристско - краеведческого кружка «Отечество», руководитель Викулина С.И.</w:t>
      </w:r>
      <w:r w:rsidRPr="000D64D2">
        <w:rPr>
          <w:rFonts w:ascii="Times New Roman" w:hAnsi="Times New Roman"/>
          <w:bCs/>
          <w:sz w:val="24"/>
          <w:szCs w:val="24"/>
        </w:rPr>
        <w:t xml:space="preserve"> в течение года проводили экскурсии в музеях школы – Зале Боевой Славы, музее  С.А.Чаплыгина. Для экскурсоводов разработаны экскурсии по </w:t>
      </w:r>
      <w:proofErr w:type="gramStart"/>
      <w:r w:rsidRPr="000D64D2">
        <w:rPr>
          <w:rFonts w:ascii="Times New Roman" w:hAnsi="Times New Roman"/>
          <w:bCs/>
          <w:sz w:val="24"/>
          <w:szCs w:val="24"/>
        </w:rPr>
        <w:t>различным</w:t>
      </w:r>
      <w:proofErr w:type="gramEnd"/>
      <w:r w:rsidRPr="000D64D2">
        <w:rPr>
          <w:rFonts w:ascii="Times New Roman" w:hAnsi="Times New Roman"/>
          <w:bCs/>
          <w:sz w:val="24"/>
          <w:szCs w:val="24"/>
        </w:rPr>
        <w:t xml:space="preserve"> направления. Кроме того кружковцы подготовили экскурсии для выступления наших команд  в региональном этапе военно – спортивной игры «Победа» и Президентских соревнованиях. Ежегодно кружковцы принимают  участие в </w:t>
      </w:r>
      <w:proofErr w:type="gramStart"/>
      <w:r w:rsidRPr="000D64D2">
        <w:rPr>
          <w:rFonts w:ascii="Times New Roman" w:hAnsi="Times New Roman"/>
          <w:bCs/>
          <w:sz w:val="24"/>
          <w:szCs w:val="24"/>
        </w:rPr>
        <w:t>региональных конкурсах, проводимых областным Центром патриотического воспитания и занимают</w:t>
      </w:r>
      <w:proofErr w:type="gramEnd"/>
      <w:r w:rsidRPr="000D64D2">
        <w:rPr>
          <w:rFonts w:ascii="Times New Roman" w:hAnsi="Times New Roman"/>
          <w:bCs/>
          <w:sz w:val="24"/>
          <w:szCs w:val="24"/>
        </w:rPr>
        <w:t xml:space="preserve"> призовые места.                          </w:t>
      </w:r>
    </w:p>
    <w:p w:rsidR="00E77526" w:rsidRPr="000D64D2" w:rsidRDefault="005E0CD0" w:rsidP="00E64733">
      <w:pPr>
        <w:spacing w:after="0"/>
        <w:ind w:left="-426"/>
        <w:rPr>
          <w:rFonts w:ascii="Times New Roman" w:hAnsi="Times New Roman"/>
          <w:b/>
          <w:sz w:val="28"/>
          <w:szCs w:val="28"/>
        </w:rPr>
      </w:pPr>
      <w:r w:rsidRPr="000D64D2">
        <w:rPr>
          <w:rFonts w:ascii="Times New Roman" w:hAnsi="Times New Roman"/>
          <w:b/>
          <w:sz w:val="28"/>
          <w:szCs w:val="28"/>
        </w:rPr>
        <w:t xml:space="preserve"> </w:t>
      </w:r>
      <w:r w:rsidR="00F47825" w:rsidRPr="000D64D2">
        <w:rPr>
          <w:rFonts w:ascii="Times New Roman" w:hAnsi="Times New Roman"/>
          <w:b/>
          <w:sz w:val="28"/>
          <w:szCs w:val="28"/>
        </w:rPr>
        <w:t xml:space="preserve">2.2. </w:t>
      </w:r>
      <w:r w:rsidRPr="000D64D2">
        <w:rPr>
          <w:rFonts w:ascii="Times New Roman" w:hAnsi="Times New Roman"/>
          <w:b/>
          <w:sz w:val="28"/>
          <w:szCs w:val="28"/>
        </w:rPr>
        <w:t>Анализ в</w:t>
      </w:r>
      <w:r w:rsidR="00E77526" w:rsidRPr="000D64D2">
        <w:rPr>
          <w:rFonts w:ascii="Times New Roman" w:hAnsi="Times New Roman"/>
          <w:b/>
          <w:sz w:val="28"/>
          <w:szCs w:val="28"/>
        </w:rPr>
        <w:t>оспитательн</w:t>
      </w:r>
      <w:r w:rsidRPr="000D64D2">
        <w:rPr>
          <w:rFonts w:ascii="Times New Roman" w:hAnsi="Times New Roman"/>
          <w:b/>
          <w:sz w:val="28"/>
          <w:szCs w:val="28"/>
        </w:rPr>
        <w:t>ой</w:t>
      </w:r>
      <w:r w:rsidR="00E77526" w:rsidRPr="000D64D2">
        <w:rPr>
          <w:rFonts w:ascii="Times New Roman" w:hAnsi="Times New Roman"/>
          <w:b/>
          <w:sz w:val="28"/>
          <w:szCs w:val="28"/>
        </w:rPr>
        <w:t xml:space="preserve"> работ</w:t>
      </w:r>
      <w:r w:rsidRPr="000D64D2">
        <w:rPr>
          <w:rFonts w:ascii="Times New Roman" w:hAnsi="Times New Roman"/>
          <w:b/>
          <w:sz w:val="28"/>
          <w:szCs w:val="28"/>
        </w:rPr>
        <w:t>ы</w:t>
      </w:r>
    </w:p>
    <w:p w:rsidR="00E77526" w:rsidRPr="000D64D2" w:rsidRDefault="009A281A" w:rsidP="00E64733">
      <w:pPr>
        <w:spacing w:after="0"/>
        <w:ind w:left="-426"/>
        <w:rPr>
          <w:rFonts w:ascii="Times New Roman" w:hAnsi="Times New Roman"/>
          <w:sz w:val="24"/>
          <w:szCs w:val="24"/>
        </w:rPr>
      </w:pPr>
      <w:r w:rsidRPr="000D64D2">
        <w:rPr>
          <w:rFonts w:ascii="Times New Roman" w:hAnsi="Times New Roman"/>
          <w:sz w:val="24"/>
          <w:szCs w:val="24"/>
        </w:rPr>
        <w:t xml:space="preserve">    </w:t>
      </w:r>
      <w:proofErr w:type="gramStart"/>
      <w:r w:rsidR="00E77526" w:rsidRPr="000D64D2">
        <w:rPr>
          <w:rFonts w:ascii="Times New Roman" w:hAnsi="Times New Roman"/>
          <w:sz w:val="24"/>
          <w:szCs w:val="24"/>
        </w:rPr>
        <w:t>Целью воспитательной работы педагогического коллектива школы в 2017  году являлась отработка модели выпускника школы в соответствии с социальным заказом, обеспечение физического здоровья учащихся на основе внедрения новых  технологий и методик</w:t>
      </w:r>
      <w:r w:rsidR="005E0CD0" w:rsidRPr="000D64D2">
        <w:rPr>
          <w:rFonts w:ascii="Times New Roman" w:hAnsi="Times New Roman"/>
          <w:sz w:val="24"/>
          <w:szCs w:val="24"/>
        </w:rPr>
        <w:t xml:space="preserve"> </w:t>
      </w:r>
      <w:r w:rsidR="00E77526" w:rsidRPr="000D64D2">
        <w:rPr>
          <w:rFonts w:ascii="Times New Roman" w:hAnsi="Times New Roman"/>
          <w:sz w:val="24"/>
          <w:szCs w:val="24"/>
        </w:rPr>
        <w:t xml:space="preserve"> здоровьесберегающего обучения, обеспечивающих формирование заинтересованного отношения к </w:t>
      </w:r>
      <w:r w:rsidR="00E77526" w:rsidRPr="000D64D2">
        <w:rPr>
          <w:rFonts w:ascii="Times New Roman" w:hAnsi="Times New Roman"/>
          <w:sz w:val="24"/>
          <w:szCs w:val="24"/>
        </w:rPr>
        <w:lastRenderedPageBreak/>
        <w:t>собственному здоровью, здоровому образу жизни всех участников образовательного процесса</w:t>
      </w:r>
      <w:r w:rsidR="005E0CD0" w:rsidRPr="000D64D2">
        <w:rPr>
          <w:rFonts w:ascii="Times New Roman" w:hAnsi="Times New Roman"/>
          <w:sz w:val="24"/>
          <w:szCs w:val="24"/>
        </w:rPr>
        <w:t xml:space="preserve">, </w:t>
      </w:r>
      <w:r w:rsidR="000011B2" w:rsidRPr="000D64D2">
        <w:rPr>
          <w:rFonts w:ascii="Times New Roman" w:hAnsi="Times New Roman"/>
          <w:sz w:val="24"/>
          <w:szCs w:val="24"/>
        </w:rPr>
        <w:t xml:space="preserve"> </w:t>
      </w:r>
      <w:r w:rsidR="005E0CD0" w:rsidRPr="000D64D2">
        <w:rPr>
          <w:rFonts w:ascii="Times New Roman" w:hAnsi="Times New Roman"/>
          <w:sz w:val="24"/>
          <w:szCs w:val="24"/>
        </w:rPr>
        <w:t>со</w:t>
      </w:r>
      <w:r w:rsidR="00E77526" w:rsidRPr="000D64D2">
        <w:rPr>
          <w:rFonts w:ascii="Times New Roman" w:hAnsi="Times New Roman"/>
          <w:sz w:val="24"/>
          <w:szCs w:val="24"/>
        </w:rPr>
        <w:t xml:space="preserve">вершенствование работы с семьями учащихся по сохранению и развитию семейных традиций.   </w:t>
      </w:r>
      <w:r w:rsidR="000011B2" w:rsidRPr="000D64D2">
        <w:rPr>
          <w:rFonts w:ascii="Times New Roman" w:hAnsi="Times New Roman"/>
          <w:sz w:val="24"/>
          <w:szCs w:val="24"/>
        </w:rPr>
        <w:t xml:space="preserve"> </w:t>
      </w:r>
      <w:r w:rsidR="00E77526" w:rsidRPr="000D64D2">
        <w:rPr>
          <w:rFonts w:ascii="Times New Roman" w:hAnsi="Times New Roman"/>
          <w:sz w:val="24"/>
          <w:szCs w:val="24"/>
        </w:rPr>
        <w:t xml:space="preserve">                                                                                                       </w:t>
      </w:r>
      <w:proofErr w:type="gramEnd"/>
    </w:p>
    <w:p w:rsidR="00424FA1" w:rsidRPr="000D64D2" w:rsidRDefault="00E77526" w:rsidP="00E64733">
      <w:pPr>
        <w:tabs>
          <w:tab w:val="left" w:pos="567"/>
        </w:tabs>
        <w:spacing w:after="0"/>
        <w:ind w:left="-426"/>
        <w:rPr>
          <w:rFonts w:ascii="Times New Roman" w:hAnsi="Times New Roman"/>
          <w:sz w:val="24"/>
          <w:szCs w:val="24"/>
        </w:rPr>
      </w:pPr>
      <w:r w:rsidRPr="000D64D2">
        <w:rPr>
          <w:rFonts w:ascii="Times New Roman" w:hAnsi="Times New Roman"/>
          <w:sz w:val="24"/>
          <w:szCs w:val="24"/>
        </w:rPr>
        <w:t xml:space="preserve">    Было запланировано и проведено 5 заседаний методического объединения.</w:t>
      </w:r>
      <w:r w:rsidR="00424FA1" w:rsidRPr="000D64D2">
        <w:rPr>
          <w:rFonts w:ascii="Times New Roman" w:hAnsi="Times New Roman"/>
          <w:color w:val="000000"/>
          <w:sz w:val="24"/>
          <w:szCs w:val="24"/>
        </w:rPr>
        <w:t xml:space="preserve"> В рамках недели педагогического мастерства проведены открытые классные часы: Есин</w:t>
      </w:r>
      <w:r w:rsidR="00EC15B8">
        <w:rPr>
          <w:rFonts w:ascii="Times New Roman" w:hAnsi="Times New Roman"/>
          <w:color w:val="000000"/>
          <w:sz w:val="24"/>
          <w:szCs w:val="24"/>
        </w:rPr>
        <w:t>а</w:t>
      </w:r>
      <w:r w:rsidR="00424FA1" w:rsidRPr="000D64D2">
        <w:rPr>
          <w:rFonts w:ascii="Times New Roman" w:hAnsi="Times New Roman"/>
          <w:color w:val="000000"/>
          <w:sz w:val="24"/>
          <w:szCs w:val="24"/>
        </w:rPr>
        <w:t xml:space="preserve"> Л.А (3а)  «Маленькие тайны большой природы», Костин</w:t>
      </w:r>
      <w:r w:rsidR="00EC15B8">
        <w:rPr>
          <w:rFonts w:ascii="Times New Roman" w:hAnsi="Times New Roman"/>
          <w:color w:val="000000"/>
          <w:sz w:val="24"/>
          <w:szCs w:val="24"/>
        </w:rPr>
        <w:t>а</w:t>
      </w:r>
      <w:r w:rsidR="00424FA1" w:rsidRPr="000D64D2">
        <w:rPr>
          <w:rFonts w:ascii="Times New Roman" w:hAnsi="Times New Roman"/>
          <w:color w:val="000000"/>
          <w:sz w:val="24"/>
          <w:szCs w:val="24"/>
        </w:rPr>
        <w:t xml:space="preserve"> И.А.(8а) «О Родине, о России, о себе», Викулин</w:t>
      </w:r>
      <w:r w:rsidR="00EC15B8">
        <w:rPr>
          <w:rFonts w:ascii="Times New Roman" w:hAnsi="Times New Roman"/>
          <w:color w:val="000000"/>
          <w:sz w:val="24"/>
          <w:szCs w:val="24"/>
        </w:rPr>
        <w:t>а</w:t>
      </w:r>
      <w:r w:rsidR="00424FA1" w:rsidRPr="000D64D2">
        <w:rPr>
          <w:rFonts w:ascii="Times New Roman" w:hAnsi="Times New Roman"/>
          <w:color w:val="000000"/>
          <w:sz w:val="24"/>
          <w:szCs w:val="24"/>
        </w:rPr>
        <w:t xml:space="preserve"> С.И.(5а) «Возьмём планету под защиту». </w:t>
      </w:r>
    </w:p>
    <w:p w:rsidR="00E77526" w:rsidRPr="000D64D2" w:rsidRDefault="00E77526" w:rsidP="00E64733">
      <w:pPr>
        <w:spacing w:after="0"/>
        <w:ind w:left="-426"/>
        <w:rPr>
          <w:rFonts w:ascii="Times New Roman" w:hAnsi="Times New Roman"/>
          <w:sz w:val="24"/>
          <w:szCs w:val="24"/>
        </w:rPr>
      </w:pPr>
      <w:r w:rsidRPr="000D64D2">
        <w:rPr>
          <w:rFonts w:ascii="Times New Roman" w:hAnsi="Times New Roman"/>
          <w:sz w:val="24"/>
          <w:szCs w:val="24"/>
        </w:rPr>
        <w:t xml:space="preserve"> </w:t>
      </w:r>
      <w:r w:rsidR="00EC15B8">
        <w:rPr>
          <w:rFonts w:ascii="Times New Roman" w:hAnsi="Times New Roman"/>
          <w:sz w:val="24"/>
          <w:szCs w:val="24"/>
        </w:rPr>
        <w:t xml:space="preserve"> </w:t>
      </w:r>
      <w:r w:rsidRPr="000D64D2">
        <w:rPr>
          <w:rFonts w:ascii="Times New Roman" w:hAnsi="Times New Roman"/>
          <w:sz w:val="24"/>
          <w:szCs w:val="24"/>
        </w:rPr>
        <w:t xml:space="preserve">Одним из важнейших направлений воспитательной работы классного руководителя является </w:t>
      </w:r>
      <w:r w:rsidRPr="000D64D2">
        <w:rPr>
          <w:rFonts w:ascii="Times New Roman" w:hAnsi="Times New Roman"/>
          <w:bCs/>
          <w:sz w:val="24"/>
          <w:szCs w:val="24"/>
        </w:rPr>
        <w:t>патриотическое воспитание</w:t>
      </w:r>
      <w:r w:rsidRPr="000D64D2">
        <w:rPr>
          <w:rFonts w:ascii="Times New Roman" w:hAnsi="Times New Roman"/>
          <w:sz w:val="24"/>
          <w:szCs w:val="24"/>
        </w:rPr>
        <w:t xml:space="preserve">. Под руководством классных руководителей учащиеся приняли участие </w:t>
      </w:r>
      <w:r w:rsidRPr="000D64D2">
        <w:rPr>
          <w:rFonts w:ascii="Times New Roman" w:hAnsi="Times New Roman"/>
          <w:color w:val="000000"/>
          <w:sz w:val="24"/>
          <w:szCs w:val="24"/>
        </w:rPr>
        <w:t xml:space="preserve"> в месячнике патриотического воспитания,  в конкурсах стихов, в посадке  цветов и месячнике по уборке территории школы и пришкольных участков, Братской могилы  на городском кладбище, </w:t>
      </w:r>
      <w:r w:rsidR="00424FA1" w:rsidRPr="000D64D2">
        <w:rPr>
          <w:rFonts w:ascii="Times New Roman" w:hAnsi="Times New Roman"/>
          <w:color w:val="000000"/>
          <w:sz w:val="24"/>
          <w:szCs w:val="24"/>
        </w:rPr>
        <w:t xml:space="preserve">приняли участие  в </w:t>
      </w:r>
      <w:r w:rsidR="00424FA1" w:rsidRPr="000D64D2">
        <w:rPr>
          <w:rFonts w:ascii="Times New Roman" w:hAnsi="Times New Roman"/>
          <w:sz w:val="24"/>
          <w:szCs w:val="24"/>
        </w:rPr>
        <w:t>акции  «Забота», «Ветеран живет рядом», в</w:t>
      </w:r>
      <w:r w:rsidR="00424FA1" w:rsidRPr="000D64D2">
        <w:rPr>
          <w:rFonts w:ascii="Times New Roman" w:hAnsi="Times New Roman"/>
          <w:color w:val="000000"/>
          <w:sz w:val="24"/>
          <w:szCs w:val="24"/>
        </w:rPr>
        <w:t xml:space="preserve"> </w:t>
      </w:r>
      <w:r w:rsidRPr="000D64D2">
        <w:rPr>
          <w:rFonts w:ascii="Times New Roman" w:hAnsi="Times New Roman"/>
          <w:color w:val="000000"/>
          <w:sz w:val="24"/>
          <w:szCs w:val="24"/>
        </w:rPr>
        <w:t xml:space="preserve"> организации и проведении классных часов Мужества, посвященных Великой Победе.</w:t>
      </w:r>
      <w:r w:rsidR="006A7FB2" w:rsidRPr="000D64D2">
        <w:rPr>
          <w:rFonts w:ascii="Times New Roman" w:hAnsi="Times New Roman"/>
          <w:color w:val="000000"/>
          <w:sz w:val="24"/>
          <w:szCs w:val="24"/>
        </w:rPr>
        <w:t xml:space="preserve"> </w:t>
      </w:r>
      <w:r w:rsidRPr="000D64D2">
        <w:rPr>
          <w:rFonts w:ascii="Times New Roman" w:hAnsi="Times New Roman"/>
          <w:sz w:val="24"/>
          <w:szCs w:val="24"/>
        </w:rPr>
        <w:t>Члены волонтерского отряда  школы «Мы вместе» оказывали посильную  помощь своим подшефным ветеранам</w:t>
      </w:r>
      <w:r w:rsidR="00424FA1" w:rsidRPr="000D64D2">
        <w:rPr>
          <w:rFonts w:ascii="Times New Roman" w:hAnsi="Times New Roman"/>
          <w:sz w:val="24"/>
          <w:szCs w:val="24"/>
        </w:rPr>
        <w:t>.</w:t>
      </w:r>
    </w:p>
    <w:p w:rsidR="00E77526" w:rsidRPr="000D64D2" w:rsidRDefault="00E77526" w:rsidP="00EC15B8">
      <w:pPr>
        <w:autoSpaceDE w:val="0"/>
        <w:autoSpaceDN w:val="0"/>
        <w:adjustRightInd w:val="0"/>
        <w:spacing w:after="0"/>
        <w:ind w:left="-426"/>
        <w:rPr>
          <w:rFonts w:ascii="Times New Roman" w:hAnsi="Times New Roman"/>
          <w:color w:val="000000"/>
          <w:sz w:val="24"/>
          <w:szCs w:val="24"/>
        </w:rPr>
      </w:pPr>
      <w:r w:rsidRPr="000D64D2">
        <w:rPr>
          <w:rFonts w:ascii="Times New Roman" w:hAnsi="Times New Roman"/>
          <w:sz w:val="24"/>
          <w:szCs w:val="24"/>
        </w:rPr>
        <w:t>Большая роль в воспитательной работе отводилась</w:t>
      </w:r>
      <w:r w:rsidRPr="000D64D2">
        <w:rPr>
          <w:rFonts w:ascii="Times New Roman" w:hAnsi="Times New Roman"/>
          <w:b/>
          <w:sz w:val="24"/>
          <w:szCs w:val="24"/>
        </w:rPr>
        <w:t xml:space="preserve"> </w:t>
      </w:r>
      <w:r w:rsidRPr="000D64D2">
        <w:rPr>
          <w:rStyle w:val="afe"/>
          <w:rFonts w:ascii="Times New Roman" w:hAnsi="Times New Roman"/>
          <w:b w:val="0"/>
          <w:sz w:val="24"/>
          <w:szCs w:val="24"/>
        </w:rPr>
        <w:t>сохранению и укреплению здоровья учащихся,</w:t>
      </w:r>
      <w:r w:rsidRPr="000D64D2">
        <w:rPr>
          <w:rFonts w:ascii="Times New Roman" w:hAnsi="Times New Roman"/>
          <w:b/>
          <w:bCs/>
          <w:sz w:val="24"/>
          <w:szCs w:val="24"/>
        </w:rPr>
        <w:t xml:space="preserve"> </w:t>
      </w:r>
      <w:r w:rsidRPr="000D64D2">
        <w:rPr>
          <w:rFonts w:ascii="Times New Roman" w:hAnsi="Times New Roman"/>
          <w:bCs/>
          <w:sz w:val="24"/>
          <w:szCs w:val="24"/>
        </w:rPr>
        <w:t>физическому воспитанию  и формированию здорового образа жизни</w:t>
      </w:r>
      <w:r w:rsidRPr="000D64D2">
        <w:rPr>
          <w:rFonts w:ascii="Times New Roman" w:hAnsi="Times New Roman"/>
          <w:sz w:val="24"/>
          <w:szCs w:val="24"/>
        </w:rPr>
        <w:t xml:space="preserve">. </w:t>
      </w:r>
      <w:r w:rsidR="009A281A" w:rsidRPr="000D64D2">
        <w:rPr>
          <w:rFonts w:ascii="Times New Roman" w:hAnsi="Times New Roman"/>
          <w:sz w:val="24"/>
          <w:szCs w:val="24"/>
        </w:rPr>
        <w:t xml:space="preserve"> </w:t>
      </w:r>
      <w:r w:rsidRPr="000D64D2">
        <w:rPr>
          <w:rFonts w:ascii="Times New Roman" w:hAnsi="Times New Roman"/>
          <w:sz w:val="24"/>
          <w:szCs w:val="24"/>
        </w:rPr>
        <w:t>Спортивно-оздоровительная работа в школе реализуется через спортивн</w:t>
      </w:r>
      <w:proofErr w:type="gramStart"/>
      <w:r w:rsidRPr="000D64D2">
        <w:rPr>
          <w:rFonts w:ascii="Times New Roman" w:hAnsi="Times New Roman"/>
          <w:sz w:val="24"/>
          <w:szCs w:val="24"/>
        </w:rPr>
        <w:t>о-</w:t>
      </w:r>
      <w:proofErr w:type="gramEnd"/>
      <w:r w:rsidRPr="000D64D2">
        <w:rPr>
          <w:rFonts w:ascii="Times New Roman" w:hAnsi="Times New Roman"/>
          <w:sz w:val="24"/>
          <w:szCs w:val="24"/>
        </w:rPr>
        <w:t xml:space="preserve"> массовую работу: спортивно – развлекательные программы, весёлые старты.  Совместно с учителем физической культуры Масленниковым А.А. в течение учебного года проводились спортивно-массовые мероприятия и Дни здоровья, органи</w:t>
      </w:r>
      <w:r w:rsidR="00482CAC" w:rsidRPr="000D64D2">
        <w:rPr>
          <w:rFonts w:ascii="Times New Roman" w:hAnsi="Times New Roman"/>
          <w:sz w:val="24"/>
          <w:szCs w:val="24"/>
        </w:rPr>
        <w:t>зованы</w:t>
      </w:r>
      <w:r w:rsidRPr="000D64D2">
        <w:rPr>
          <w:rFonts w:ascii="Times New Roman" w:hAnsi="Times New Roman"/>
          <w:sz w:val="24"/>
          <w:szCs w:val="24"/>
        </w:rPr>
        <w:t xml:space="preserve"> кросс</w:t>
      </w:r>
      <w:r w:rsidR="00482CAC" w:rsidRPr="000D64D2">
        <w:rPr>
          <w:rFonts w:ascii="Times New Roman" w:hAnsi="Times New Roman"/>
          <w:sz w:val="24"/>
          <w:szCs w:val="24"/>
        </w:rPr>
        <w:t>ы</w:t>
      </w:r>
      <w:r w:rsidRPr="000D64D2">
        <w:rPr>
          <w:rFonts w:ascii="Times New Roman" w:hAnsi="Times New Roman"/>
          <w:sz w:val="24"/>
          <w:szCs w:val="24"/>
        </w:rPr>
        <w:t xml:space="preserve"> и подвижны</w:t>
      </w:r>
      <w:r w:rsidR="00482CAC" w:rsidRPr="000D64D2">
        <w:rPr>
          <w:rFonts w:ascii="Times New Roman" w:hAnsi="Times New Roman"/>
          <w:sz w:val="24"/>
          <w:szCs w:val="24"/>
        </w:rPr>
        <w:t>е</w:t>
      </w:r>
      <w:r w:rsidRPr="000D64D2">
        <w:rPr>
          <w:rFonts w:ascii="Times New Roman" w:hAnsi="Times New Roman"/>
          <w:sz w:val="24"/>
          <w:szCs w:val="24"/>
        </w:rPr>
        <w:t xml:space="preserve"> игр</w:t>
      </w:r>
      <w:r w:rsidR="00482CAC" w:rsidRPr="000D64D2">
        <w:rPr>
          <w:rFonts w:ascii="Times New Roman" w:hAnsi="Times New Roman"/>
          <w:sz w:val="24"/>
          <w:szCs w:val="24"/>
        </w:rPr>
        <w:t>ы,</w:t>
      </w:r>
      <w:r w:rsidRPr="000D64D2">
        <w:rPr>
          <w:rFonts w:ascii="Times New Roman" w:hAnsi="Times New Roman"/>
          <w:sz w:val="24"/>
          <w:szCs w:val="24"/>
        </w:rPr>
        <w:t xml:space="preserve"> внутришкольные спортивные соревнования по шахматам, шашкам</w:t>
      </w:r>
      <w:r w:rsidR="00482CAC" w:rsidRPr="000D64D2">
        <w:rPr>
          <w:rFonts w:ascii="Times New Roman" w:hAnsi="Times New Roman"/>
          <w:sz w:val="24"/>
          <w:szCs w:val="24"/>
        </w:rPr>
        <w:t>,</w:t>
      </w:r>
      <w:r w:rsidRPr="000D64D2">
        <w:rPr>
          <w:rFonts w:ascii="Times New Roman" w:hAnsi="Times New Roman"/>
          <w:sz w:val="24"/>
          <w:szCs w:val="24"/>
        </w:rPr>
        <w:t xml:space="preserve"> соревнования по футболу, волейболу, настольному теннису</w:t>
      </w:r>
      <w:r w:rsidR="00482CAC" w:rsidRPr="000D64D2">
        <w:rPr>
          <w:rFonts w:ascii="Times New Roman" w:hAnsi="Times New Roman"/>
          <w:sz w:val="24"/>
          <w:szCs w:val="24"/>
        </w:rPr>
        <w:t>,</w:t>
      </w:r>
      <w:r w:rsidRPr="000D64D2">
        <w:rPr>
          <w:rFonts w:ascii="Times New Roman" w:hAnsi="Times New Roman"/>
          <w:sz w:val="24"/>
          <w:szCs w:val="24"/>
        </w:rPr>
        <w:t xml:space="preserve"> соревнования допризывной молодежи (10 –11 классы); организ</w:t>
      </w:r>
      <w:r w:rsidR="00482CAC" w:rsidRPr="000D64D2">
        <w:rPr>
          <w:rFonts w:ascii="Times New Roman" w:hAnsi="Times New Roman"/>
          <w:sz w:val="24"/>
          <w:szCs w:val="24"/>
        </w:rPr>
        <w:t>ована</w:t>
      </w:r>
      <w:r w:rsidRPr="000D64D2">
        <w:rPr>
          <w:rFonts w:ascii="Times New Roman" w:hAnsi="Times New Roman"/>
          <w:sz w:val="24"/>
          <w:szCs w:val="24"/>
        </w:rPr>
        <w:t xml:space="preserve"> работ</w:t>
      </w:r>
      <w:r w:rsidR="00482CAC" w:rsidRPr="000D64D2">
        <w:rPr>
          <w:rFonts w:ascii="Times New Roman" w:hAnsi="Times New Roman"/>
          <w:sz w:val="24"/>
          <w:szCs w:val="24"/>
        </w:rPr>
        <w:t>а</w:t>
      </w:r>
      <w:r w:rsidRPr="000D64D2">
        <w:rPr>
          <w:rFonts w:ascii="Times New Roman" w:hAnsi="Times New Roman"/>
          <w:sz w:val="24"/>
          <w:szCs w:val="24"/>
        </w:rPr>
        <w:t xml:space="preserve"> спортивных секций.</w:t>
      </w:r>
    </w:p>
    <w:p w:rsidR="00E77526" w:rsidRPr="000D64D2" w:rsidRDefault="00E77526" w:rsidP="00CF1826">
      <w:pPr>
        <w:tabs>
          <w:tab w:val="left" w:pos="567"/>
        </w:tabs>
        <w:spacing w:after="0"/>
        <w:ind w:left="-426" w:firstLine="709"/>
        <w:rPr>
          <w:color w:val="000000"/>
          <w:sz w:val="24"/>
          <w:szCs w:val="24"/>
          <w:shd w:val="clear" w:color="auto" w:fill="FFFFFF"/>
        </w:rPr>
      </w:pPr>
      <w:r w:rsidRPr="000D64D2">
        <w:rPr>
          <w:rFonts w:ascii="Times New Roman" w:hAnsi="Times New Roman"/>
          <w:sz w:val="24"/>
          <w:szCs w:val="24"/>
        </w:rPr>
        <w:t>Работа по профилактике подростковой преступности и правонарушений велась согласно плану  работы, планов совместной работы школы с ИДН, индивидуальных планов защиты прав и законных интересов несовершеннолетних из замещающих семей, межведомственных планов индивидуальной работы с несовершеннолетними из семей, оказавшихся в социально опасной ситуации.</w:t>
      </w:r>
      <w:r w:rsidR="00482CAC" w:rsidRPr="000D64D2">
        <w:rPr>
          <w:rFonts w:ascii="Times New Roman" w:hAnsi="Times New Roman"/>
          <w:sz w:val="24"/>
          <w:szCs w:val="24"/>
        </w:rPr>
        <w:t xml:space="preserve"> </w:t>
      </w:r>
      <w:r w:rsidRPr="000D64D2">
        <w:rPr>
          <w:rFonts w:ascii="Times New Roman" w:hAnsi="Times New Roman"/>
          <w:sz w:val="24"/>
          <w:szCs w:val="24"/>
        </w:rPr>
        <w:t xml:space="preserve">Классными руководителями и социальным педагогом велся ежедневный </w:t>
      </w:r>
      <w:proofErr w:type="gramStart"/>
      <w:r w:rsidRPr="000D64D2">
        <w:rPr>
          <w:rFonts w:ascii="Times New Roman" w:hAnsi="Times New Roman"/>
          <w:sz w:val="24"/>
          <w:szCs w:val="24"/>
        </w:rPr>
        <w:t>контроль за</w:t>
      </w:r>
      <w:proofErr w:type="gramEnd"/>
      <w:r w:rsidRPr="000D64D2">
        <w:rPr>
          <w:rFonts w:ascii="Times New Roman" w:hAnsi="Times New Roman"/>
          <w:sz w:val="24"/>
          <w:szCs w:val="24"/>
        </w:rPr>
        <w:t xml:space="preserve"> посещаемостью занятий учащимися. Особое внимание уделялось индивидуальной работе с учащимися. Профилактическую функцию в правовом воспитании играли заседания Совета  по профилактике безнадзорности и правонарушений несовершеннолетних. К работе совета по профилактике  привлечены учащиеся старших классов – члены совета старшеклассников, родители, что дает положительный результат.  Ведется картотека внутришкольного учёта -  на контроле состоят 5 учащихся  группы риска (Зубкова А., Чупин М., Лыжина Г., Михайлов А., Гуруля Е.), 9  учащихся,  </w:t>
      </w:r>
      <w:r w:rsidRPr="000D64D2">
        <w:rPr>
          <w:rFonts w:ascii="Times New Roman" w:hAnsi="Times New Roman"/>
          <w:color w:val="000000"/>
          <w:sz w:val="24"/>
          <w:szCs w:val="24"/>
        </w:rPr>
        <w:t>находящихся в трудной жизненной ситуации.</w:t>
      </w:r>
      <w:r w:rsidRPr="000D64D2">
        <w:rPr>
          <w:rFonts w:ascii="Times New Roman" w:hAnsi="Times New Roman"/>
          <w:sz w:val="24"/>
          <w:szCs w:val="24"/>
        </w:rPr>
        <w:t xml:space="preserve"> Школа активно сотрудничает с ОВД города Чаплыгина. Ведётся активная совместная работа по выявлению семей, не занимающихся воспитанием своих детей, проводятся совместные рейды, социальные обследования семей, профилактические беседы с детьми и их родителями, вечерние рейды по городу. Для учащихся проводились  встречи,  беседы которые вели инспекторы ОППН ОВД. С детьми и родителями,  нуждающимися в психологической поддержке</w:t>
      </w:r>
      <w:r w:rsidR="00482CAC" w:rsidRPr="000D64D2">
        <w:rPr>
          <w:rFonts w:ascii="Times New Roman" w:hAnsi="Times New Roman"/>
          <w:sz w:val="24"/>
          <w:szCs w:val="24"/>
        </w:rPr>
        <w:t>,</w:t>
      </w:r>
      <w:r w:rsidRPr="000D64D2">
        <w:rPr>
          <w:rFonts w:ascii="Times New Roman" w:hAnsi="Times New Roman"/>
          <w:sz w:val="24"/>
          <w:szCs w:val="24"/>
        </w:rPr>
        <w:t xml:space="preserve"> работает школьный психолог Терехова А.Н. На учёте в комиссии по делам несовершеннолетних и в ОППН ОВД М на конец года состоит  пять  учащихся. Все дети из социально незащищённых семей обеспечены питанием, находятся под контролем и опекой администрации школы и психолога.</w:t>
      </w:r>
      <w:r w:rsidRPr="000D64D2">
        <w:rPr>
          <w:rFonts w:ascii="Times New Roman" w:hAnsi="Times New Roman"/>
          <w:b/>
          <w:sz w:val="24"/>
          <w:szCs w:val="24"/>
        </w:rPr>
        <w:t xml:space="preserve">  </w:t>
      </w:r>
      <w:r w:rsidRPr="000D64D2">
        <w:rPr>
          <w:rFonts w:ascii="Times New Roman" w:hAnsi="Times New Roman"/>
          <w:sz w:val="24"/>
          <w:szCs w:val="24"/>
        </w:rPr>
        <w:t>Однако</w:t>
      </w:r>
      <w:r w:rsidR="006A7FB2" w:rsidRPr="000D64D2">
        <w:rPr>
          <w:rFonts w:ascii="Times New Roman" w:hAnsi="Times New Roman"/>
          <w:sz w:val="24"/>
          <w:szCs w:val="24"/>
        </w:rPr>
        <w:t xml:space="preserve"> </w:t>
      </w:r>
      <w:r w:rsidRPr="000D64D2">
        <w:rPr>
          <w:rFonts w:ascii="Times New Roman" w:hAnsi="Times New Roman"/>
          <w:sz w:val="24"/>
          <w:szCs w:val="24"/>
        </w:rPr>
        <w:t xml:space="preserve"> при всем многообразии проводимых воспитательно-профилактических мероприятий, в школе есть такие проблемы, как неоднократное нарушение дисциплины учащимися, снижение успеваемости.  Поэтому данный контингент учащихся необходимо более активно привлекать к участию во всех классных и школьных мероприятиях, к занятиям в кружках и секциях.</w:t>
      </w:r>
      <w:r w:rsidR="00CF1826" w:rsidRPr="000D64D2">
        <w:rPr>
          <w:rFonts w:ascii="Times New Roman" w:hAnsi="Times New Roman"/>
          <w:sz w:val="24"/>
          <w:szCs w:val="24"/>
        </w:rPr>
        <w:t xml:space="preserve"> </w:t>
      </w:r>
      <w:r w:rsidRPr="000D64D2">
        <w:rPr>
          <w:rFonts w:ascii="Times New Roman" w:hAnsi="Times New Roman"/>
          <w:sz w:val="24"/>
          <w:szCs w:val="24"/>
        </w:rPr>
        <w:t xml:space="preserve">Без сотрудничества с семьей, общественностью и социумом  школа не сможет решать задачи воспитания </w:t>
      </w:r>
      <w:r w:rsidRPr="000D64D2">
        <w:rPr>
          <w:rFonts w:ascii="Times New Roman" w:hAnsi="Times New Roman"/>
          <w:sz w:val="24"/>
          <w:szCs w:val="24"/>
        </w:rPr>
        <w:lastRenderedPageBreak/>
        <w:t xml:space="preserve">подрастающего поколения.  Практическая работа педагогов с родителями реализовывалась через перспективную программу работы с родителями "Навстречу друг другу» – разнообразные  формы и методы (тренинги, круглые столы, семинары, конференции). Педагогическое просвещение родителей осуществлялось посредством психолого-педагогического  лектория для следующих категорий семей: для семей имеющих детей девиантного поведения, для неполных семей, для родителей одарённых детей, многодетных семей, для родителей старшеклассников. </w:t>
      </w:r>
    </w:p>
    <w:p w:rsidR="00E77526" w:rsidRPr="000D64D2" w:rsidRDefault="00612F1A" w:rsidP="00E64733">
      <w:pPr>
        <w:tabs>
          <w:tab w:val="left" w:pos="0"/>
        </w:tabs>
        <w:spacing w:after="0"/>
        <w:ind w:left="-426"/>
        <w:rPr>
          <w:rFonts w:ascii="Times New Roman" w:hAnsi="Times New Roman"/>
          <w:color w:val="000000"/>
          <w:sz w:val="24"/>
          <w:szCs w:val="24"/>
        </w:rPr>
      </w:pPr>
      <w:r>
        <w:rPr>
          <w:rFonts w:ascii="Times New Roman" w:hAnsi="Times New Roman"/>
          <w:sz w:val="24"/>
          <w:szCs w:val="24"/>
        </w:rPr>
        <w:t xml:space="preserve">    </w:t>
      </w:r>
      <w:r w:rsidR="00E77526" w:rsidRPr="000D64D2">
        <w:rPr>
          <w:rFonts w:ascii="Times New Roman" w:hAnsi="Times New Roman"/>
          <w:sz w:val="24"/>
          <w:szCs w:val="24"/>
        </w:rPr>
        <w:t>В начале учебного года был составлен и проанализирован социальный паспорт школы: всего учащихся на начало учебного года – 404,  количество семей – 355, многодетных семей–36, неполных–108, малообеспеченных– 103, неблагополучных  – 9, детей-инвалидов -4, опекунских семей -6, количество детей - стоящих на внутришкольном  контроле (группа риска)–5 ,</w:t>
      </w:r>
      <w:r w:rsidR="00E77526" w:rsidRPr="000D64D2">
        <w:rPr>
          <w:rFonts w:ascii="Times New Roman" w:hAnsi="Times New Roman"/>
          <w:color w:val="000000"/>
          <w:sz w:val="24"/>
          <w:szCs w:val="24"/>
        </w:rPr>
        <w:t xml:space="preserve"> детей, находящихся в трудной жизненной ситуации –9.</w:t>
      </w:r>
    </w:p>
    <w:p w:rsidR="00E77526" w:rsidRPr="000D64D2" w:rsidRDefault="00E77526" w:rsidP="00CF1826">
      <w:pPr>
        <w:pStyle w:val="41"/>
        <w:shd w:val="clear" w:color="auto" w:fill="auto"/>
        <w:tabs>
          <w:tab w:val="left" w:pos="780"/>
        </w:tabs>
        <w:spacing w:line="276" w:lineRule="auto"/>
        <w:ind w:left="-426" w:right="20" w:firstLine="0"/>
        <w:jc w:val="left"/>
        <w:rPr>
          <w:sz w:val="24"/>
          <w:szCs w:val="24"/>
        </w:rPr>
      </w:pPr>
      <w:r w:rsidRPr="000D64D2">
        <w:rPr>
          <w:sz w:val="24"/>
          <w:szCs w:val="24"/>
        </w:rPr>
        <w:t xml:space="preserve">   Работа с родителями проводилась и через классные родительские собрания, встречи, индивидуальные беседы и консультации</w:t>
      </w:r>
      <w:proofErr w:type="gramStart"/>
      <w:r w:rsidRPr="000D64D2">
        <w:rPr>
          <w:sz w:val="24"/>
          <w:szCs w:val="24"/>
        </w:rPr>
        <w:t xml:space="preserve"> </w:t>
      </w:r>
      <w:r w:rsidR="00CF1826" w:rsidRPr="000D64D2">
        <w:rPr>
          <w:sz w:val="24"/>
          <w:szCs w:val="24"/>
        </w:rPr>
        <w:t>.</w:t>
      </w:r>
      <w:proofErr w:type="gramEnd"/>
      <w:r w:rsidRPr="000D64D2">
        <w:rPr>
          <w:rStyle w:val="15"/>
          <w:sz w:val="24"/>
          <w:szCs w:val="24"/>
        </w:rPr>
        <w:t xml:space="preserve"> </w:t>
      </w:r>
      <w:r w:rsidRPr="000D64D2">
        <w:rPr>
          <w:sz w:val="24"/>
          <w:szCs w:val="24"/>
        </w:rPr>
        <w:t xml:space="preserve">За  консультацией  к педагогам обращались родители по вопросам оценивания знаний учащихся, взаимоотношений «учитель-ученик», ответственность несовершеннолетних за правонарушение, воспитание ответственного отношения к учебе и поведению. Одной из составляющей части взаимодействия педагога и родителей является корректирование семейного воспитания. С этой целью проводились рейды по неблагополучным семьям с участием с педагога –  психолога,  классных руководителей.  </w:t>
      </w:r>
    </w:p>
    <w:p w:rsidR="00E77526" w:rsidRPr="000D64D2" w:rsidRDefault="00E77526" w:rsidP="006A7FB2">
      <w:pPr>
        <w:autoSpaceDE w:val="0"/>
        <w:autoSpaceDN w:val="0"/>
        <w:adjustRightInd w:val="0"/>
        <w:spacing w:after="0"/>
        <w:ind w:left="-426"/>
        <w:rPr>
          <w:rFonts w:ascii="Times New Roman" w:hAnsi="Times New Roman"/>
          <w:sz w:val="24"/>
          <w:szCs w:val="24"/>
        </w:rPr>
      </w:pPr>
      <w:r w:rsidRPr="000D64D2">
        <w:rPr>
          <w:rStyle w:val="afe"/>
          <w:sz w:val="24"/>
          <w:szCs w:val="24"/>
        </w:rPr>
        <w:t xml:space="preserve">             </w:t>
      </w:r>
      <w:r w:rsidRPr="000D64D2">
        <w:rPr>
          <w:rFonts w:ascii="TimesNewRomanPSMT" w:hAnsi="TimesNewRomanPSMT" w:cs="TimesNewRomanPSMT"/>
          <w:sz w:val="24"/>
          <w:szCs w:val="24"/>
        </w:rPr>
        <w:t xml:space="preserve">Успешной воспитательной работе способствовала работа детских организаций школьников, органов </w:t>
      </w:r>
      <w:r w:rsidRPr="000D64D2">
        <w:rPr>
          <w:rFonts w:ascii="TimesNewRomanPSMT" w:hAnsi="TimesNewRomanPSMT" w:cs="TimesNewRomanPSMT"/>
          <w:bCs/>
          <w:sz w:val="24"/>
          <w:szCs w:val="24"/>
        </w:rPr>
        <w:t>ученического самоуправления</w:t>
      </w:r>
      <w:r w:rsidRPr="000D64D2">
        <w:rPr>
          <w:rFonts w:ascii="TimesNewRomanPSMT" w:hAnsi="TimesNewRomanPSMT" w:cs="TimesNewRomanPSMT"/>
          <w:sz w:val="24"/>
          <w:szCs w:val="24"/>
        </w:rPr>
        <w:t xml:space="preserve">. </w:t>
      </w:r>
      <w:r w:rsidRPr="000D64D2">
        <w:rPr>
          <w:rFonts w:ascii="Times New Roman" w:hAnsi="Times New Roman"/>
          <w:sz w:val="24"/>
          <w:szCs w:val="24"/>
        </w:rPr>
        <w:t xml:space="preserve">На протяжении  нескольких  лет в школе работает совет старшеклассников, включающий в себя активистов из 5-11 классов.   Тем не менее, за год ребятами проведена работа, заслуживающая внимания и поощрения. </w:t>
      </w:r>
      <w:r w:rsidR="006A7FB2" w:rsidRPr="000D64D2">
        <w:rPr>
          <w:rFonts w:ascii="Times New Roman" w:hAnsi="Times New Roman"/>
          <w:sz w:val="24"/>
          <w:szCs w:val="24"/>
        </w:rPr>
        <w:t xml:space="preserve"> </w:t>
      </w:r>
      <w:r w:rsidRPr="000D64D2">
        <w:rPr>
          <w:rFonts w:ascii="Times New Roman" w:hAnsi="Times New Roman"/>
          <w:sz w:val="24"/>
          <w:szCs w:val="24"/>
        </w:rPr>
        <w:t xml:space="preserve">В течение года проведено семь заседаний совета старшеклассников, посвященные планированию и анализу работы, проведению различных мероприятий. Деятельность Совета носила проектный характер. Члены проекта «Учеба» следили за посещаемостью уроков, результатами итогов за четверть.  Члены проекта «Он – лайн» -  помогали в оформлении школьных праздников. </w:t>
      </w:r>
      <w:proofErr w:type="gramStart"/>
      <w:r w:rsidRPr="000D64D2">
        <w:rPr>
          <w:rFonts w:ascii="Times New Roman" w:hAnsi="Times New Roman"/>
          <w:sz w:val="24"/>
          <w:szCs w:val="24"/>
        </w:rPr>
        <w:t xml:space="preserve">Учащиеся выпускали газеты, приуроченные к 8 Марта, </w:t>
      </w:r>
      <w:r w:rsidR="006A7FB2" w:rsidRPr="000D64D2">
        <w:rPr>
          <w:rFonts w:ascii="Times New Roman" w:hAnsi="Times New Roman"/>
          <w:sz w:val="24"/>
          <w:szCs w:val="24"/>
        </w:rPr>
        <w:t xml:space="preserve"> </w:t>
      </w:r>
      <w:r w:rsidRPr="000D64D2">
        <w:rPr>
          <w:rFonts w:ascii="Times New Roman" w:hAnsi="Times New Roman"/>
          <w:sz w:val="24"/>
          <w:szCs w:val="24"/>
        </w:rPr>
        <w:t xml:space="preserve">Дню Защитника Отечества, предметным неделям, были участниками выставок-рисунков «Здравствуй, зима!», </w:t>
      </w:r>
      <w:r w:rsidR="006A7FB2" w:rsidRPr="000D64D2">
        <w:rPr>
          <w:rFonts w:ascii="Times New Roman" w:hAnsi="Times New Roman"/>
          <w:sz w:val="24"/>
          <w:szCs w:val="24"/>
        </w:rPr>
        <w:t xml:space="preserve"> </w:t>
      </w:r>
      <w:r w:rsidRPr="000D64D2">
        <w:rPr>
          <w:rFonts w:ascii="Times New Roman" w:hAnsi="Times New Roman"/>
          <w:sz w:val="24"/>
          <w:szCs w:val="24"/>
        </w:rPr>
        <w:t>«Космос глазами детей» и др., различных мастер-классов (изготовление подарков ко дню Матери, 8 Марта, Дню защитника Отечества, «Мастерская деда Мороза».</w:t>
      </w:r>
      <w:proofErr w:type="gramEnd"/>
      <w:r w:rsidRPr="000D64D2">
        <w:rPr>
          <w:rFonts w:ascii="Times New Roman" w:hAnsi="Times New Roman"/>
          <w:sz w:val="24"/>
          <w:szCs w:val="24"/>
        </w:rPr>
        <w:t xml:space="preserve"> Старшеклассники принимали активное участие в работе школьного сайта, размещая материалы о жизни школы, постоянно пополняли фотографиями фотогалерею сайта. Члены проекта «Досуг» оказывали  содействие в проведении школьных праздников и вечеров: «День знаний»,  «День Учителя», «Праздник Осени», «День отличника», «Новогодний бал»,   «Последний звонок», «Выпускные вечера». Советом старшеклассников  проведены  конкурсы: </w:t>
      </w:r>
      <w:proofErr w:type="gramStart"/>
      <w:r w:rsidRPr="000D64D2">
        <w:rPr>
          <w:rFonts w:ascii="Times New Roman" w:hAnsi="Times New Roman"/>
          <w:sz w:val="24"/>
          <w:szCs w:val="24"/>
        </w:rPr>
        <w:t>«Классный уголок», конкурсы и акции,  стимулирующие учебную деятельность – «Неделя пятерок»,  «Неделя без двоек», «Дневник-лицо ученика»,  Опозданиям – нет!»,  «Пропускам уроков – нет!».</w:t>
      </w:r>
      <w:proofErr w:type="gramEnd"/>
      <w:r w:rsidRPr="000D64D2">
        <w:rPr>
          <w:rFonts w:ascii="Times New Roman" w:hAnsi="Times New Roman"/>
          <w:sz w:val="24"/>
          <w:szCs w:val="24"/>
        </w:rPr>
        <w:t xml:space="preserve"> Члены проекта «Здоровье» оказывали  учителю физической культуры помощь     в проведении соревнований. Сами учащиеся организовали турнир по волейболу среди юношей и соревнования по настольному теннису. Члены проекта «Труд»  оказывали помощь в организации и  проведении общешкольных субботников. За каждым классом  был закреплена  территория школы.   Хорошо налажена работа в организации классного самоуправления в 6а                                                                                                                                                                                                                                                                                                                                                                                                                                                                                                                                                                                                                                                                                                                                                                                                                                              классе (классный руководитель Казарина Е.А.), 7а классе (классный руководитель Озерова  О.М .), 9а классе (классный руководитель Сазонова И.А.) 10а классе (классный  руководитель Сергеева Н.И.), 11 А классе (классный  руководитель Аксенова Е.А.). Активное участие в работе совета старшеклассников принимали учащиеся: Гольцов Илья, Аксенова Дарья, Сазонова Анастасия, Кеменов Антон, Есина Анастасия, Плюхина Валерия.</w:t>
      </w:r>
      <w:r w:rsidRPr="000D64D2">
        <w:rPr>
          <w:sz w:val="24"/>
          <w:szCs w:val="24"/>
        </w:rPr>
        <w:t xml:space="preserve">  </w:t>
      </w:r>
      <w:r w:rsidRPr="000D64D2">
        <w:rPr>
          <w:rFonts w:ascii="Times New Roman" w:hAnsi="Times New Roman"/>
          <w:sz w:val="24"/>
          <w:szCs w:val="24"/>
        </w:rPr>
        <w:t xml:space="preserve">Участие школьников в работе по </w:t>
      </w:r>
      <w:r w:rsidRPr="000D64D2">
        <w:rPr>
          <w:rFonts w:ascii="Times New Roman" w:hAnsi="Times New Roman"/>
          <w:sz w:val="24"/>
          <w:szCs w:val="24"/>
        </w:rPr>
        <w:lastRenderedPageBreak/>
        <w:t xml:space="preserve">самоуправлению способствует активному вовлечению учащихся в социальные отношения, формирует организационные умения и лидерские качества. Тем не </w:t>
      </w:r>
      <w:proofErr w:type="gramStart"/>
      <w:r w:rsidRPr="000D64D2">
        <w:rPr>
          <w:rFonts w:ascii="Times New Roman" w:hAnsi="Times New Roman"/>
          <w:sz w:val="24"/>
          <w:szCs w:val="24"/>
        </w:rPr>
        <w:t>менее</w:t>
      </w:r>
      <w:proofErr w:type="gramEnd"/>
      <w:r w:rsidRPr="000D64D2">
        <w:rPr>
          <w:rFonts w:ascii="Times New Roman" w:hAnsi="Times New Roman"/>
          <w:sz w:val="24"/>
          <w:szCs w:val="24"/>
        </w:rPr>
        <w:t xml:space="preserve"> в организации работы в данном направлении у других классных руководителей много недочетов: по-прежнему учащиеся выступают чаще исполнителями, мало самостоятельности, активности, организованности детей. </w:t>
      </w:r>
    </w:p>
    <w:p w:rsidR="00E77526" w:rsidRPr="000D64D2" w:rsidRDefault="009C6650" w:rsidP="00E64733">
      <w:pPr>
        <w:autoSpaceDE w:val="0"/>
        <w:autoSpaceDN w:val="0"/>
        <w:adjustRightInd w:val="0"/>
        <w:spacing w:after="0"/>
        <w:ind w:left="-426"/>
        <w:rPr>
          <w:rFonts w:ascii="Times New Roman" w:hAnsi="Times New Roman"/>
          <w:sz w:val="24"/>
          <w:szCs w:val="24"/>
        </w:rPr>
      </w:pPr>
      <w:r w:rsidRPr="000D64D2">
        <w:rPr>
          <w:rFonts w:ascii="Times New Roman" w:hAnsi="Times New Roman"/>
          <w:sz w:val="24"/>
          <w:szCs w:val="24"/>
        </w:rPr>
        <w:t xml:space="preserve">Необходимо </w:t>
      </w:r>
      <w:r w:rsidR="00E77526" w:rsidRPr="000D64D2">
        <w:rPr>
          <w:rFonts w:ascii="Times New Roman" w:hAnsi="Times New Roman"/>
          <w:sz w:val="24"/>
          <w:szCs w:val="24"/>
        </w:rPr>
        <w:t>продолжить совершенствовать работу школьного самоуправления: активизировать классные коллективы на участие во всех школьных и городских мероприятиях</w:t>
      </w:r>
      <w:r w:rsidRPr="000D64D2">
        <w:rPr>
          <w:rFonts w:ascii="Times New Roman" w:hAnsi="Times New Roman"/>
          <w:sz w:val="24"/>
          <w:szCs w:val="24"/>
        </w:rPr>
        <w:t xml:space="preserve">, </w:t>
      </w:r>
      <w:r w:rsidR="00E77526" w:rsidRPr="000D64D2">
        <w:rPr>
          <w:rFonts w:ascii="Times New Roman" w:hAnsi="Times New Roman"/>
          <w:sz w:val="24"/>
          <w:szCs w:val="24"/>
        </w:rPr>
        <w:t>привлекать большее количество детей в работу самоуправления путем организации разнообразных мероприятий с участием классных руководителей и родителей</w:t>
      </w:r>
      <w:r w:rsidRPr="000D64D2">
        <w:rPr>
          <w:rFonts w:ascii="Times New Roman" w:hAnsi="Times New Roman"/>
          <w:sz w:val="24"/>
          <w:szCs w:val="24"/>
        </w:rPr>
        <w:t xml:space="preserve">, </w:t>
      </w:r>
      <w:r w:rsidR="00E77526" w:rsidRPr="000D64D2">
        <w:rPr>
          <w:rFonts w:ascii="Times New Roman" w:hAnsi="Times New Roman"/>
          <w:sz w:val="24"/>
          <w:szCs w:val="24"/>
        </w:rPr>
        <w:t xml:space="preserve"> активизировать пропагандистскую</w:t>
      </w:r>
    </w:p>
    <w:p w:rsidR="00E77526" w:rsidRPr="000D64D2" w:rsidRDefault="00E77526" w:rsidP="00E64733">
      <w:pPr>
        <w:autoSpaceDE w:val="0"/>
        <w:autoSpaceDN w:val="0"/>
        <w:adjustRightInd w:val="0"/>
        <w:spacing w:after="0"/>
        <w:ind w:left="-426"/>
        <w:rPr>
          <w:rFonts w:ascii="Times New Roman" w:hAnsi="Times New Roman"/>
          <w:sz w:val="24"/>
          <w:szCs w:val="24"/>
        </w:rPr>
      </w:pPr>
      <w:r w:rsidRPr="000D64D2">
        <w:rPr>
          <w:rFonts w:ascii="Times New Roman" w:hAnsi="Times New Roman"/>
          <w:sz w:val="24"/>
          <w:szCs w:val="24"/>
        </w:rPr>
        <w:t>работу детского движения посредством школьного пресс-центра, выпуска</w:t>
      </w:r>
    </w:p>
    <w:p w:rsidR="00E77526" w:rsidRPr="000D64D2" w:rsidRDefault="00E77526" w:rsidP="00E64733">
      <w:pPr>
        <w:autoSpaceDE w:val="0"/>
        <w:autoSpaceDN w:val="0"/>
        <w:adjustRightInd w:val="0"/>
        <w:spacing w:after="0"/>
        <w:ind w:left="-426"/>
        <w:rPr>
          <w:rFonts w:ascii="Times New Roman" w:hAnsi="Times New Roman"/>
          <w:sz w:val="24"/>
          <w:szCs w:val="24"/>
        </w:rPr>
      </w:pPr>
      <w:r w:rsidRPr="000D64D2">
        <w:rPr>
          <w:rFonts w:ascii="Times New Roman" w:hAnsi="Times New Roman"/>
          <w:sz w:val="24"/>
          <w:szCs w:val="24"/>
        </w:rPr>
        <w:t>газет, работы школьного сайта.</w:t>
      </w:r>
    </w:p>
    <w:p w:rsidR="00E77526" w:rsidRPr="000D64D2" w:rsidRDefault="00E77526" w:rsidP="00E64733">
      <w:pPr>
        <w:spacing w:after="0"/>
        <w:ind w:left="-426"/>
        <w:rPr>
          <w:rFonts w:ascii="Times New Roman" w:hAnsi="Times New Roman"/>
          <w:sz w:val="24"/>
          <w:szCs w:val="24"/>
        </w:rPr>
      </w:pPr>
      <w:r w:rsidRPr="000D64D2">
        <w:rPr>
          <w:rFonts w:ascii="Times New Roman" w:hAnsi="Times New Roman"/>
          <w:sz w:val="24"/>
          <w:szCs w:val="24"/>
        </w:rPr>
        <w:t xml:space="preserve">31 мая  проведены линейки, посвященные окончанию учебного года. По традиции были подведены его итоги и отличники награждены похвальными листами. </w:t>
      </w:r>
      <w:proofErr w:type="gramStart"/>
      <w:r w:rsidRPr="000D64D2">
        <w:rPr>
          <w:rFonts w:ascii="Times New Roman" w:hAnsi="Times New Roman"/>
          <w:sz w:val="24"/>
          <w:szCs w:val="24"/>
        </w:rPr>
        <w:t>Лучшие из лучших (</w:t>
      </w:r>
      <w:r w:rsidRPr="000D64D2">
        <w:rPr>
          <w:rFonts w:ascii="Times New Roman" w:hAnsi="Times New Roman"/>
          <w:bCs/>
          <w:iCs/>
          <w:sz w:val="24"/>
          <w:szCs w:val="24"/>
        </w:rPr>
        <w:t xml:space="preserve">Тищенко Дарья 2а класс, </w:t>
      </w:r>
      <w:r w:rsidRPr="000D64D2">
        <w:rPr>
          <w:rFonts w:ascii="Times New Roman" w:hAnsi="Times New Roman"/>
          <w:sz w:val="24"/>
          <w:szCs w:val="24"/>
        </w:rPr>
        <w:t xml:space="preserve"> </w:t>
      </w:r>
      <w:r w:rsidRPr="000D64D2">
        <w:rPr>
          <w:rFonts w:ascii="Times New Roman" w:hAnsi="Times New Roman"/>
          <w:bCs/>
          <w:iCs/>
          <w:sz w:val="24"/>
          <w:szCs w:val="24"/>
        </w:rPr>
        <w:t>Безгин Олег</w:t>
      </w:r>
      <w:r w:rsidRPr="000D64D2">
        <w:rPr>
          <w:rFonts w:ascii="Times New Roman" w:hAnsi="Times New Roman"/>
          <w:sz w:val="24"/>
          <w:szCs w:val="24"/>
        </w:rPr>
        <w:t xml:space="preserve"> </w:t>
      </w:r>
      <w:r w:rsidRPr="000D64D2">
        <w:rPr>
          <w:rFonts w:ascii="Times New Roman" w:hAnsi="Times New Roman"/>
          <w:bCs/>
          <w:iCs/>
          <w:sz w:val="24"/>
          <w:szCs w:val="24"/>
        </w:rPr>
        <w:t>2б класс, Языкова Валерия</w:t>
      </w:r>
      <w:r w:rsidRPr="000D64D2">
        <w:rPr>
          <w:rFonts w:ascii="Times New Roman" w:hAnsi="Times New Roman"/>
          <w:sz w:val="24"/>
          <w:szCs w:val="24"/>
        </w:rPr>
        <w:t xml:space="preserve"> </w:t>
      </w:r>
      <w:r w:rsidRPr="000D64D2">
        <w:rPr>
          <w:rFonts w:ascii="Times New Roman" w:hAnsi="Times New Roman"/>
          <w:bCs/>
          <w:iCs/>
          <w:sz w:val="24"/>
          <w:szCs w:val="24"/>
        </w:rPr>
        <w:t>3а класс, Гончарова Дарья</w:t>
      </w:r>
      <w:r w:rsidRPr="000D64D2">
        <w:rPr>
          <w:rFonts w:ascii="Times New Roman" w:hAnsi="Times New Roman"/>
          <w:sz w:val="24"/>
          <w:szCs w:val="24"/>
        </w:rPr>
        <w:t xml:space="preserve"> </w:t>
      </w:r>
      <w:r w:rsidRPr="000D64D2">
        <w:rPr>
          <w:rFonts w:ascii="Times New Roman" w:hAnsi="Times New Roman"/>
          <w:bCs/>
          <w:iCs/>
          <w:sz w:val="24"/>
          <w:szCs w:val="24"/>
        </w:rPr>
        <w:t>3б класс, Столярчук Никита</w:t>
      </w:r>
      <w:r w:rsidRPr="000D64D2">
        <w:rPr>
          <w:rFonts w:ascii="Times New Roman" w:hAnsi="Times New Roman"/>
          <w:sz w:val="24"/>
          <w:szCs w:val="24"/>
        </w:rPr>
        <w:t xml:space="preserve"> </w:t>
      </w:r>
      <w:r w:rsidRPr="000D64D2">
        <w:rPr>
          <w:rFonts w:ascii="Times New Roman" w:hAnsi="Times New Roman"/>
          <w:bCs/>
          <w:iCs/>
          <w:sz w:val="24"/>
          <w:szCs w:val="24"/>
        </w:rPr>
        <w:t>4а класс, Бортникова Лиана</w:t>
      </w:r>
      <w:r w:rsidRPr="000D64D2">
        <w:rPr>
          <w:rFonts w:ascii="Times New Roman" w:hAnsi="Times New Roman"/>
          <w:sz w:val="24"/>
          <w:szCs w:val="24"/>
        </w:rPr>
        <w:t xml:space="preserve"> </w:t>
      </w:r>
      <w:r w:rsidRPr="000D64D2">
        <w:rPr>
          <w:rFonts w:ascii="Times New Roman" w:hAnsi="Times New Roman"/>
          <w:bCs/>
          <w:iCs/>
          <w:sz w:val="24"/>
          <w:szCs w:val="24"/>
        </w:rPr>
        <w:t xml:space="preserve">4б класс, Миляева Юлия 5а класс, Черешнева Софья 6а класс, Подлесных Ирина 6б класс, Сафонкин Кирилл 7а класс, Камышникова Ульяна 8а класс, Плюхина Дарья 10а класс) </w:t>
      </w:r>
      <w:r w:rsidRPr="000D64D2">
        <w:rPr>
          <w:rFonts w:ascii="Times New Roman" w:hAnsi="Times New Roman"/>
          <w:sz w:val="24"/>
          <w:szCs w:val="24"/>
        </w:rPr>
        <w:t xml:space="preserve"> получили  учрежденные администрацией школы знаки отличия и усердия «Надежда». </w:t>
      </w:r>
      <w:proofErr w:type="gramEnd"/>
    </w:p>
    <w:p w:rsidR="00E77526" w:rsidRPr="000D64D2" w:rsidRDefault="00612F1A" w:rsidP="00E64733">
      <w:pPr>
        <w:spacing w:after="0"/>
        <w:ind w:left="-426"/>
        <w:rPr>
          <w:sz w:val="24"/>
          <w:szCs w:val="24"/>
        </w:rPr>
      </w:pPr>
      <w:r>
        <w:rPr>
          <w:rFonts w:ascii="Times New Roman" w:hAnsi="Times New Roman"/>
          <w:sz w:val="24"/>
          <w:szCs w:val="24"/>
        </w:rPr>
        <w:t xml:space="preserve"> </w:t>
      </w:r>
      <w:r w:rsidR="00E77526" w:rsidRPr="000D64D2">
        <w:rPr>
          <w:rFonts w:ascii="Times New Roman" w:hAnsi="Times New Roman"/>
          <w:sz w:val="24"/>
          <w:szCs w:val="24"/>
        </w:rPr>
        <w:t>По итогам финального тура</w:t>
      </w:r>
      <w:r>
        <w:rPr>
          <w:rFonts w:ascii="Times New Roman" w:hAnsi="Times New Roman"/>
          <w:sz w:val="24"/>
          <w:szCs w:val="24"/>
        </w:rPr>
        <w:t xml:space="preserve"> </w:t>
      </w:r>
      <w:r w:rsidRPr="000D64D2">
        <w:rPr>
          <w:rFonts w:ascii="Times New Roman" w:hAnsi="Times New Roman"/>
          <w:sz w:val="24"/>
          <w:szCs w:val="24"/>
        </w:rPr>
        <w:t>«Лучший ученик  - 2017»</w:t>
      </w:r>
      <w:r w:rsidR="00E77526" w:rsidRPr="000D64D2">
        <w:rPr>
          <w:rFonts w:ascii="Times New Roman" w:hAnsi="Times New Roman"/>
          <w:sz w:val="24"/>
          <w:szCs w:val="24"/>
        </w:rPr>
        <w:t xml:space="preserve"> победителем стал ученик 7 б класса Носов Никита, классный руководитель  Бегейма Ю.В. </w:t>
      </w:r>
    </w:p>
    <w:p w:rsidR="00E77526" w:rsidRPr="000D64D2" w:rsidRDefault="00E77526" w:rsidP="00E64733">
      <w:pPr>
        <w:spacing w:after="0"/>
        <w:ind w:left="-426"/>
        <w:rPr>
          <w:rFonts w:ascii="Times New Roman" w:hAnsi="Times New Roman"/>
          <w:sz w:val="24"/>
          <w:szCs w:val="24"/>
        </w:rPr>
      </w:pPr>
      <w:r w:rsidRPr="000D64D2">
        <w:rPr>
          <w:rFonts w:ascii="Times New Roman" w:hAnsi="Times New Roman"/>
          <w:sz w:val="24"/>
          <w:szCs w:val="24"/>
        </w:rPr>
        <w:t xml:space="preserve"> С 1 июня был открыт оздоровительный лагерь с дневным пребыванием детей «Летняя сказка», который работал 18 дней. В приоритетном порядке  был организовать отдых, оздоровление, занятость детей-сирот, детей, оставшихся без попечения родителей, из малоимущих семей, а также детей, находящихся в трудной жизненной ситуации.</w:t>
      </w:r>
      <w:r w:rsidR="009C6650" w:rsidRPr="000D64D2">
        <w:rPr>
          <w:rFonts w:ascii="Times New Roman" w:hAnsi="Times New Roman"/>
          <w:sz w:val="24"/>
          <w:szCs w:val="24"/>
        </w:rPr>
        <w:t xml:space="preserve"> </w:t>
      </w:r>
      <w:r w:rsidRPr="000D64D2">
        <w:rPr>
          <w:rFonts w:ascii="Times New Roman" w:hAnsi="Times New Roman"/>
          <w:sz w:val="24"/>
          <w:szCs w:val="24"/>
        </w:rPr>
        <w:t xml:space="preserve">Из учащихся 10 класса был организован трудовой отряд, который работал на благоустройстве школьного двора. </w:t>
      </w:r>
    </w:p>
    <w:p w:rsidR="00E77526" w:rsidRPr="000D64D2" w:rsidRDefault="00612F1A" w:rsidP="00E64733">
      <w:pPr>
        <w:autoSpaceDE w:val="0"/>
        <w:autoSpaceDN w:val="0"/>
        <w:adjustRightInd w:val="0"/>
        <w:spacing w:after="0"/>
        <w:ind w:left="-426"/>
        <w:rPr>
          <w:rFonts w:ascii="Times New Roman" w:hAnsi="Times New Roman"/>
          <w:sz w:val="24"/>
          <w:szCs w:val="24"/>
        </w:rPr>
      </w:pPr>
      <w:r>
        <w:rPr>
          <w:rFonts w:ascii="Times New Roman" w:hAnsi="Times New Roman"/>
          <w:sz w:val="24"/>
          <w:szCs w:val="24"/>
        </w:rPr>
        <w:t xml:space="preserve"> </w:t>
      </w:r>
      <w:r w:rsidR="00E77526" w:rsidRPr="000D64D2">
        <w:rPr>
          <w:rFonts w:ascii="Times New Roman" w:hAnsi="Times New Roman"/>
          <w:sz w:val="24"/>
          <w:szCs w:val="24"/>
        </w:rPr>
        <w:t xml:space="preserve">Для формирования «имиджа» школы, обмена опытом, выхода учеников школы на более высокий уровень особое значение имеет </w:t>
      </w:r>
      <w:r w:rsidR="00E77526" w:rsidRPr="000D64D2">
        <w:rPr>
          <w:rFonts w:ascii="Times New Roman" w:hAnsi="Times New Roman"/>
          <w:bCs/>
          <w:sz w:val="24"/>
          <w:szCs w:val="24"/>
        </w:rPr>
        <w:t>участие в конкурсах различного уровня.</w:t>
      </w:r>
      <w:r w:rsidR="00E77526" w:rsidRPr="000D64D2">
        <w:rPr>
          <w:rFonts w:ascii="Times New Roman" w:hAnsi="Times New Roman"/>
          <w:sz w:val="24"/>
          <w:szCs w:val="24"/>
        </w:rPr>
        <w:t xml:space="preserve"> В этом учебном году ученики школы приняли участие и достойно представили школу  в следующих мероприятиях:</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w:t>
      </w:r>
      <w:r w:rsidR="00612F1A">
        <w:rPr>
          <w:rFonts w:ascii="Times New Roman" w:hAnsi="Times New Roman"/>
          <w:color w:val="000000"/>
          <w:sz w:val="24"/>
          <w:szCs w:val="24"/>
        </w:rPr>
        <w:t>о</w:t>
      </w:r>
      <w:r w:rsidRPr="000D64D2">
        <w:rPr>
          <w:rFonts w:ascii="Times New Roman" w:hAnsi="Times New Roman"/>
          <w:color w:val="000000"/>
          <w:sz w:val="24"/>
          <w:szCs w:val="24"/>
        </w:rPr>
        <w:t>бластной конкурс «Лучшее портфолио - 2017» среди учеников 3-4, 9, 11 классов. Жихорев Сергей, 4а - Победитель в номинации «Творческая мобильность», Азаров Илья, 11 а – участник;</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xml:space="preserve">–  </w:t>
      </w:r>
      <w:r w:rsidR="00612F1A">
        <w:rPr>
          <w:rFonts w:ascii="Times New Roman" w:hAnsi="Times New Roman"/>
          <w:color w:val="000000"/>
          <w:sz w:val="24"/>
          <w:szCs w:val="24"/>
        </w:rPr>
        <w:t>о</w:t>
      </w:r>
      <w:r w:rsidRPr="000D64D2">
        <w:rPr>
          <w:rFonts w:ascii="Times New Roman" w:hAnsi="Times New Roman"/>
          <w:color w:val="000000"/>
          <w:sz w:val="24"/>
          <w:szCs w:val="24"/>
        </w:rPr>
        <w:t>бластной конкурс «Моя гордость - Россия» - Азаров Илья, 11 а- 1 место в номинации «Видео-творчество»;</w:t>
      </w:r>
    </w:p>
    <w:p w:rsidR="00E77526" w:rsidRPr="000D64D2" w:rsidRDefault="00E77526" w:rsidP="00E64733">
      <w:pPr>
        <w:shd w:val="clear" w:color="auto" w:fill="FFFFFF"/>
        <w:spacing w:after="0"/>
        <w:ind w:left="-426"/>
        <w:rPr>
          <w:rFonts w:ascii="Times New Roman" w:hAnsi="Times New Roman"/>
          <w:color w:val="000000"/>
          <w:sz w:val="24"/>
          <w:szCs w:val="24"/>
        </w:rPr>
      </w:pPr>
      <w:r w:rsidRPr="000D64D2">
        <w:rPr>
          <w:rFonts w:ascii="Times New Roman" w:hAnsi="Times New Roman"/>
          <w:color w:val="000000"/>
          <w:sz w:val="24"/>
          <w:szCs w:val="24"/>
        </w:rPr>
        <w:t xml:space="preserve">– </w:t>
      </w:r>
      <w:r w:rsidR="00612F1A">
        <w:rPr>
          <w:rFonts w:ascii="Times New Roman" w:hAnsi="Times New Roman"/>
          <w:color w:val="000000"/>
          <w:sz w:val="24"/>
          <w:szCs w:val="24"/>
        </w:rPr>
        <w:t>о</w:t>
      </w:r>
      <w:r w:rsidRPr="000D64D2">
        <w:rPr>
          <w:rFonts w:ascii="Times New Roman" w:hAnsi="Times New Roman"/>
          <w:color w:val="000000"/>
          <w:spacing w:val="-1"/>
          <w:sz w:val="24"/>
          <w:szCs w:val="24"/>
        </w:rPr>
        <w:t>бластной финал акции юных инспекторов движения</w:t>
      </w:r>
      <w:r w:rsidRPr="000D64D2">
        <w:rPr>
          <w:rFonts w:ascii="Times New Roman" w:hAnsi="Times New Roman"/>
          <w:color w:val="000000"/>
          <w:sz w:val="24"/>
          <w:szCs w:val="24"/>
        </w:rPr>
        <w:t xml:space="preserve"> «Безопасное колесо». Жихорев Сергей,  4а –3 место в личном зачете в конкурсе «Знание основ оказания первой помощи»;</w:t>
      </w:r>
    </w:p>
    <w:p w:rsidR="00E77526" w:rsidRPr="000D64D2" w:rsidRDefault="00E77526" w:rsidP="00E64733">
      <w:pPr>
        <w:spacing w:after="0"/>
        <w:ind w:left="-426"/>
        <w:rPr>
          <w:rFonts w:ascii="Times New Roman" w:hAnsi="Times New Roman"/>
          <w:b/>
          <w:color w:val="000000"/>
          <w:sz w:val="24"/>
          <w:szCs w:val="24"/>
        </w:rPr>
      </w:pPr>
      <w:r w:rsidRPr="000D64D2">
        <w:rPr>
          <w:rFonts w:ascii="Times New Roman" w:hAnsi="Times New Roman"/>
          <w:color w:val="000000"/>
          <w:sz w:val="24"/>
          <w:szCs w:val="24"/>
        </w:rPr>
        <w:t>–  Областная олимпиада школьников по основам безопасности дорожного движения «Дорожная азбука». Огнева Карина, 11а- 1место, Малыгина Дарья, 7а - 2место, Зелепукина Диана, 9а – 3 место.</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xml:space="preserve">– </w:t>
      </w:r>
      <w:r w:rsidR="00612F1A">
        <w:rPr>
          <w:rFonts w:ascii="Times New Roman" w:hAnsi="Times New Roman"/>
          <w:color w:val="000000"/>
          <w:sz w:val="24"/>
          <w:szCs w:val="24"/>
        </w:rPr>
        <w:t>о</w:t>
      </w:r>
      <w:r w:rsidRPr="000D64D2">
        <w:rPr>
          <w:rFonts w:ascii="Times New Roman" w:hAnsi="Times New Roman"/>
          <w:color w:val="000000"/>
          <w:sz w:val="24"/>
          <w:szCs w:val="24"/>
        </w:rPr>
        <w:t xml:space="preserve">бластной конкурс детского творчества по безопасности дорожного движения «Дорога глазами детей».  Бортникова Дарья, 11а–1м., Халяпин Даниил, 7а–1 м., </w:t>
      </w:r>
      <w:r w:rsidRPr="000D64D2">
        <w:rPr>
          <w:rFonts w:ascii="Times New Roman" w:hAnsi="Times New Roman"/>
          <w:iCs/>
          <w:color w:val="000000"/>
          <w:sz w:val="24"/>
          <w:szCs w:val="24"/>
        </w:rPr>
        <w:t>Терехов Кирилл, 10а–2м.,</w:t>
      </w:r>
      <w:r w:rsidRPr="000D64D2">
        <w:rPr>
          <w:rFonts w:ascii="Times New Roman" w:hAnsi="Times New Roman"/>
          <w:color w:val="000000"/>
          <w:sz w:val="24"/>
          <w:szCs w:val="24"/>
        </w:rPr>
        <w:t xml:space="preserve"> Малыгина Дарья, 7а–2м.,</w:t>
      </w:r>
      <w:r w:rsidRPr="000D64D2">
        <w:rPr>
          <w:rFonts w:ascii="Times New Roman" w:hAnsi="Times New Roman"/>
          <w:iCs/>
          <w:color w:val="000000"/>
          <w:sz w:val="24"/>
          <w:szCs w:val="24"/>
        </w:rPr>
        <w:t xml:space="preserve"> </w:t>
      </w:r>
      <w:r w:rsidRPr="000D64D2">
        <w:rPr>
          <w:rFonts w:ascii="Times New Roman" w:hAnsi="Times New Roman"/>
          <w:color w:val="000000"/>
          <w:sz w:val="24"/>
          <w:szCs w:val="24"/>
        </w:rPr>
        <w:t>Серегина Екатерина, 5а–2м., Серегина Екатерина, Лыкова Ангелина, 5а– 2м.,</w:t>
      </w:r>
      <w:r w:rsidRPr="000D64D2">
        <w:rPr>
          <w:rFonts w:ascii="Times New Roman" w:hAnsi="Times New Roman"/>
          <w:iCs/>
          <w:color w:val="000000"/>
          <w:sz w:val="24"/>
          <w:szCs w:val="24"/>
        </w:rPr>
        <w:t xml:space="preserve"> </w:t>
      </w:r>
      <w:r w:rsidRPr="000D64D2">
        <w:rPr>
          <w:rFonts w:ascii="Times New Roman" w:hAnsi="Times New Roman"/>
          <w:color w:val="000000"/>
          <w:sz w:val="24"/>
          <w:szCs w:val="24"/>
        </w:rPr>
        <w:t>Панчишный Максим,4а –2м., Фролова Анастасия, 6а – 3м.</w:t>
      </w:r>
      <w:proofErr w:type="gramStart"/>
      <w:r w:rsidRPr="000D64D2">
        <w:rPr>
          <w:rFonts w:ascii="Times New Roman" w:hAnsi="Times New Roman"/>
          <w:color w:val="000000"/>
          <w:sz w:val="24"/>
          <w:szCs w:val="24"/>
        </w:rPr>
        <w:t>,</w:t>
      </w:r>
      <w:r w:rsidRPr="000D64D2">
        <w:rPr>
          <w:rFonts w:ascii="Times New Roman" w:hAnsi="Times New Roman"/>
          <w:iCs/>
          <w:color w:val="000000"/>
          <w:sz w:val="24"/>
          <w:szCs w:val="24"/>
        </w:rPr>
        <w:t>Ч</w:t>
      </w:r>
      <w:proofErr w:type="gramEnd"/>
      <w:r w:rsidRPr="000D64D2">
        <w:rPr>
          <w:rFonts w:ascii="Times New Roman" w:hAnsi="Times New Roman"/>
          <w:iCs/>
          <w:color w:val="000000"/>
          <w:sz w:val="24"/>
          <w:szCs w:val="24"/>
        </w:rPr>
        <w:t>епрасова Татьяна, 2а – 3м., Терехова Ярослава,1а – 3м.</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xml:space="preserve">– </w:t>
      </w:r>
      <w:r w:rsidR="00612F1A">
        <w:rPr>
          <w:rFonts w:ascii="Times New Roman" w:hAnsi="Times New Roman"/>
          <w:color w:val="000000"/>
          <w:sz w:val="24"/>
          <w:szCs w:val="24"/>
        </w:rPr>
        <w:t>п</w:t>
      </w:r>
      <w:r w:rsidRPr="000D64D2">
        <w:rPr>
          <w:rFonts w:ascii="Times New Roman" w:hAnsi="Times New Roman"/>
          <w:color w:val="000000"/>
          <w:sz w:val="24"/>
          <w:szCs w:val="24"/>
        </w:rPr>
        <w:t>ервый региональный конкурс кооперативных проектов «В ногу со временем». Районный этап – 1м.</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xml:space="preserve">– </w:t>
      </w:r>
      <w:r w:rsidR="00612F1A">
        <w:rPr>
          <w:rFonts w:ascii="Times New Roman" w:hAnsi="Times New Roman"/>
          <w:color w:val="000000"/>
          <w:sz w:val="24"/>
          <w:szCs w:val="24"/>
        </w:rPr>
        <w:t>р</w:t>
      </w:r>
      <w:r w:rsidRPr="000D64D2">
        <w:rPr>
          <w:rFonts w:ascii="Times New Roman" w:hAnsi="Times New Roman"/>
          <w:color w:val="000000"/>
          <w:sz w:val="24"/>
          <w:szCs w:val="24"/>
        </w:rPr>
        <w:t xml:space="preserve">айонный фотоконкурс среди </w:t>
      </w:r>
      <w:proofErr w:type="gramStart"/>
      <w:r w:rsidRPr="000D64D2">
        <w:rPr>
          <w:rFonts w:ascii="Times New Roman" w:hAnsi="Times New Roman"/>
          <w:color w:val="000000"/>
          <w:sz w:val="24"/>
          <w:szCs w:val="24"/>
        </w:rPr>
        <w:t>обучающихся</w:t>
      </w:r>
      <w:proofErr w:type="gramEnd"/>
      <w:r w:rsidRPr="000D64D2">
        <w:rPr>
          <w:rFonts w:ascii="Times New Roman" w:hAnsi="Times New Roman"/>
          <w:color w:val="000000"/>
          <w:sz w:val="24"/>
          <w:szCs w:val="24"/>
        </w:rPr>
        <w:t xml:space="preserve"> Чаплыгинского муниципального района «Край мой родной». </w:t>
      </w:r>
      <w:r w:rsidRPr="000D64D2">
        <w:rPr>
          <w:rFonts w:ascii="Times New Roman" w:hAnsi="Times New Roman"/>
          <w:color w:val="000000"/>
          <w:sz w:val="24"/>
          <w:szCs w:val="24"/>
          <w:shd w:val="clear" w:color="auto" w:fill="FFFFFF"/>
        </w:rPr>
        <w:t>Агафонова Дарья, 8</w:t>
      </w:r>
      <w:r w:rsidRPr="000D64D2">
        <w:rPr>
          <w:rFonts w:ascii="Times New Roman" w:hAnsi="Times New Roman"/>
          <w:color w:val="000000"/>
          <w:sz w:val="24"/>
          <w:szCs w:val="24"/>
        </w:rPr>
        <w:t>а</w:t>
      </w:r>
      <w:r w:rsidRPr="000D64D2">
        <w:rPr>
          <w:rFonts w:ascii="Times New Roman" w:hAnsi="Times New Roman"/>
          <w:color w:val="000000"/>
          <w:sz w:val="24"/>
          <w:szCs w:val="24"/>
          <w:shd w:val="clear" w:color="auto" w:fill="FFFFFF"/>
        </w:rPr>
        <w:t xml:space="preserve"> – призер, </w:t>
      </w:r>
      <w:r w:rsidRPr="000D64D2">
        <w:rPr>
          <w:rFonts w:ascii="Times New Roman" w:hAnsi="Times New Roman"/>
          <w:color w:val="000000"/>
          <w:sz w:val="24"/>
          <w:szCs w:val="24"/>
        </w:rPr>
        <w:t xml:space="preserve">Терехов Кирилл , 10а– </w:t>
      </w:r>
      <w:proofErr w:type="gramStart"/>
      <w:r w:rsidRPr="000D64D2">
        <w:rPr>
          <w:rFonts w:ascii="Times New Roman" w:hAnsi="Times New Roman"/>
          <w:color w:val="000000"/>
          <w:sz w:val="24"/>
          <w:szCs w:val="24"/>
        </w:rPr>
        <w:t>п</w:t>
      </w:r>
      <w:r w:rsidRPr="000D64D2">
        <w:rPr>
          <w:rFonts w:ascii="Times New Roman" w:hAnsi="Times New Roman"/>
          <w:color w:val="000000"/>
          <w:sz w:val="24"/>
          <w:szCs w:val="24"/>
          <w:shd w:val="clear" w:color="auto" w:fill="FFFFFF"/>
        </w:rPr>
        <w:t>р</w:t>
      </w:r>
      <w:proofErr w:type="gramEnd"/>
      <w:r w:rsidRPr="000D64D2">
        <w:rPr>
          <w:rFonts w:ascii="Times New Roman" w:hAnsi="Times New Roman"/>
          <w:color w:val="000000"/>
          <w:sz w:val="24"/>
          <w:szCs w:val="24"/>
          <w:shd w:val="clear" w:color="auto" w:fill="FFFFFF"/>
        </w:rPr>
        <w:t>изер.</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shd w:val="clear" w:color="auto" w:fill="FFFFFF"/>
        </w:rPr>
        <w:lastRenderedPageBreak/>
        <w:t xml:space="preserve">– </w:t>
      </w:r>
      <w:r w:rsidR="00612F1A">
        <w:rPr>
          <w:rFonts w:ascii="Times New Roman" w:hAnsi="Times New Roman"/>
          <w:color w:val="000000"/>
          <w:sz w:val="24"/>
          <w:szCs w:val="24"/>
          <w:shd w:val="clear" w:color="auto" w:fill="FFFFFF"/>
        </w:rPr>
        <w:t>р</w:t>
      </w:r>
      <w:r w:rsidRPr="000D64D2">
        <w:rPr>
          <w:rFonts w:ascii="Times New Roman" w:hAnsi="Times New Roman"/>
          <w:color w:val="000000"/>
          <w:sz w:val="24"/>
          <w:szCs w:val="24"/>
        </w:rPr>
        <w:t>айонная олимпиада школьников по основам безопасности дорожного движения «Дорожная азбука».</w:t>
      </w:r>
      <w:r w:rsidRPr="000D64D2">
        <w:rPr>
          <w:rFonts w:ascii="Times New Roman" w:hAnsi="Times New Roman"/>
          <w:color w:val="000000"/>
          <w:sz w:val="24"/>
          <w:szCs w:val="24"/>
          <w:shd w:val="clear" w:color="auto" w:fill="FFFFFF"/>
        </w:rPr>
        <w:t xml:space="preserve"> </w:t>
      </w:r>
      <w:r w:rsidRPr="000D64D2">
        <w:rPr>
          <w:rFonts w:ascii="Times New Roman" w:hAnsi="Times New Roman"/>
          <w:color w:val="000000"/>
          <w:sz w:val="24"/>
          <w:szCs w:val="24"/>
        </w:rPr>
        <w:t>Огнева Карина, 11А -1 м., Терехов Кирилл, 10А -1 м., Зелепукина Диана, 9А- 1 м., Чаплыгин Егор, 6б- 1м., Малыгина Дарья, 7</w:t>
      </w:r>
      <w:proofErr w:type="gramStart"/>
      <w:r w:rsidRPr="000D64D2">
        <w:rPr>
          <w:rFonts w:ascii="Times New Roman" w:hAnsi="Times New Roman"/>
          <w:color w:val="000000"/>
          <w:sz w:val="24"/>
          <w:szCs w:val="24"/>
        </w:rPr>
        <w:t xml:space="preserve"> А</w:t>
      </w:r>
      <w:proofErr w:type="gramEnd"/>
      <w:r w:rsidRPr="000D64D2">
        <w:rPr>
          <w:rFonts w:ascii="Times New Roman" w:hAnsi="Times New Roman"/>
          <w:color w:val="000000"/>
          <w:sz w:val="24"/>
          <w:szCs w:val="24"/>
        </w:rPr>
        <w:t>- 1 м., Горбылев Павел, 8А- 2 м.</w:t>
      </w:r>
    </w:p>
    <w:p w:rsidR="00E77526" w:rsidRPr="000D64D2" w:rsidRDefault="00E77526" w:rsidP="00E64733">
      <w:pPr>
        <w:spacing w:after="0"/>
        <w:ind w:left="-426" w:right="57"/>
        <w:rPr>
          <w:rFonts w:ascii="Times New Roman" w:hAnsi="Times New Roman"/>
          <w:b/>
          <w:color w:val="000000"/>
          <w:sz w:val="24"/>
          <w:szCs w:val="24"/>
        </w:rPr>
      </w:pPr>
      <w:r w:rsidRPr="000D64D2">
        <w:rPr>
          <w:rFonts w:ascii="Times New Roman" w:hAnsi="Times New Roman"/>
          <w:color w:val="000000"/>
          <w:sz w:val="24"/>
          <w:szCs w:val="24"/>
        </w:rPr>
        <w:t xml:space="preserve">– </w:t>
      </w:r>
      <w:r w:rsidR="00612F1A">
        <w:rPr>
          <w:rFonts w:ascii="Times New Roman" w:hAnsi="Times New Roman"/>
          <w:color w:val="000000"/>
          <w:sz w:val="24"/>
          <w:szCs w:val="24"/>
        </w:rPr>
        <w:t>р</w:t>
      </w:r>
      <w:r w:rsidRPr="000D64D2">
        <w:rPr>
          <w:rFonts w:ascii="Times New Roman" w:hAnsi="Times New Roman"/>
          <w:color w:val="000000"/>
          <w:sz w:val="24"/>
          <w:szCs w:val="24"/>
        </w:rPr>
        <w:t xml:space="preserve">айонный конкурс детского творчества по безопасности дорожного движения «Дорога глазами детей». </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b/>
          <w:color w:val="000000"/>
          <w:sz w:val="24"/>
          <w:szCs w:val="24"/>
        </w:rPr>
        <w:t xml:space="preserve">– </w:t>
      </w:r>
      <w:r w:rsidR="00612F1A">
        <w:rPr>
          <w:rFonts w:ascii="Times New Roman" w:hAnsi="Times New Roman"/>
          <w:b/>
          <w:color w:val="000000"/>
          <w:sz w:val="24"/>
          <w:szCs w:val="24"/>
        </w:rPr>
        <w:t>р</w:t>
      </w:r>
      <w:r w:rsidRPr="000D64D2">
        <w:rPr>
          <w:rFonts w:ascii="Times New Roman" w:hAnsi="Times New Roman"/>
          <w:color w:val="000000"/>
          <w:sz w:val="24"/>
          <w:szCs w:val="24"/>
        </w:rPr>
        <w:t>айонная выставка новогодних композиций «Вместо ёлки – новогодний букет»</w:t>
      </w:r>
      <w:proofErr w:type="gramStart"/>
      <w:r w:rsidRPr="000D64D2">
        <w:rPr>
          <w:rFonts w:ascii="Times New Roman" w:hAnsi="Times New Roman"/>
          <w:color w:val="000000"/>
          <w:sz w:val="24"/>
          <w:szCs w:val="24"/>
        </w:rPr>
        <w:t>.К</w:t>
      </w:r>
      <w:proofErr w:type="gramEnd"/>
      <w:r w:rsidRPr="000D64D2">
        <w:rPr>
          <w:rFonts w:ascii="Times New Roman" w:hAnsi="Times New Roman"/>
          <w:color w:val="000000"/>
          <w:sz w:val="24"/>
          <w:szCs w:val="24"/>
        </w:rPr>
        <w:t>урганова Ульяна, 1а–1м., Стёпочкина Виктория, Грачёва Александра,1а – 2м., Журавлева Эвелина, 2б – 2м., Кирилин Кирилл , 2а – 3м.</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xml:space="preserve">– </w:t>
      </w:r>
      <w:r w:rsidRPr="000D64D2">
        <w:rPr>
          <w:rFonts w:ascii="Times New Roman" w:hAnsi="Times New Roman"/>
          <w:color w:val="000000"/>
          <w:sz w:val="24"/>
          <w:szCs w:val="24"/>
          <w:lang w:val="en-US"/>
        </w:rPr>
        <w:t>V</w:t>
      </w:r>
      <w:r w:rsidRPr="000D64D2">
        <w:rPr>
          <w:rFonts w:ascii="Times New Roman" w:hAnsi="Times New Roman"/>
          <w:color w:val="000000"/>
          <w:sz w:val="24"/>
          <w:szCs w:val="24"/>
        </w:rPr>
        <w:t xml:space="preserve"> Школьное Интеллектуальное Первенство Липецкой области по игре «Что? Где? Когда?» - 1 м. в районе.</w:t>
      </w:r>
    </w:p>
    <w:p w:rsidR="00E77526" w:rsidRPr="000D64D2" w:rsidRDefault="00E77526" w:rsidP="00E64733">
      <w:pPr>
        <w:spacing w:after="0"/>
        <w:ind w:left="-426"/>
        <w:rPr>
          <w:rFonts w:ascii="Times New Roman" w:hAnsi="Times New Roman"/>
          <w:b/>
          <w:color w:val="000000"/>
          <w:sz w:val="24"/>
          <w:szCs w:val="24"/>
        </w:rPr>
      </w:pPr>
      <w:r w:rsidRPr="000D64D2">
        <w:rPr>
          <w:rFonts w:ascii="Times New Roman" w:hAnsi="Times New Roman"/>
          <w:color w:val="000000"/>
          <w:sz w:val="24"/>
          <w:szCs w:val="24"/>
        </w:rPr>
        <w:t>–</w:t>
      </w:r>
      <w:r w:rsidR="00612F1A">
        <w:rPr>
          <w:rFonts w:ascii="Times New Roman" w:hAnsi="Times New Roman"/>
          <w:color w:val="000000"/>
          <w:sz w:val="24"/>
          <w:szCs w:val="24"/>
        </w:rPr>
        <w:t>р</w:t>
      </w:r>
      <w:r w:rsidRPr="000D64D2">
        <w:rPr>
          <w:rFonts w:ascii="Times New Roman" w:hAnsi="Times New Roman"/>
          <w:color w:val="000000"/>
          <w:sz w:val="24"/>
          <w:szCs w:val="24"/>
        </w:rPr>
        <w:t>айонный конкурс «Мини-Мисс Раненбурга» среди учащихся младшего школьного возраста.</w:t>
      </w:r>
      <w:r w:rsidRPr="000D64D2">
        <w:rPr>
          <w:rFonts w:ascii="Times New Roman" w:hAnsi="Times New Roman"/>
          <w:b/>
          <w:color w:val="000000"/>
          <w:sz w:val="24"/>
          <w:szCs w:val="24"/>
        </w:rPr>
        <w:t xml:space="preserve"> </w:t>
      </w:r>
      <w:r w:rsidRPr="000D64D2">
        <w:rPr>
          <w:rFonts w:ascii="Times New Roman" w:hAnsi="Times New Roman"/>
          <w:color w:val="000000"/>
          <w:sz w:val="24"/>
          <w:szCs w:val="24"/>
        </w:rPr>
        <w:t>Денисова Вероника, 1а- 1 м.</w:t>
      </w:r>
    </w:p>
    <w:p w:rsidR="00E77526" w:rsidRPr="000D64D2" w:rsidRDefault="00E77526" w:rsidP="00E64733">
      <w:pPr>
        <w:autoSpaceDE w:val="0"/>
        <w:autoSpaceDN w:val="0"/>
        <w:adjustRightInd w:val="0"/>
        <w:spacing w:after="0"/>
        <w:ind w:left="-426"/>
        <w:rPr>
          <w:rFonts w:ascii="TimesNewRomanPSMT" w:hAnsi="TimesNewRomanPSMT" w:cs="TimesNewRomanPSMT"/>
          <w:sz w:val="24"/>
          <w:szCs w:val="24"/>
        </w:rPr>
      </w:pPr>
      <w:r w:rsidRPr="000D64D2">
        <w:rPr>
          <w:rFonts w:ascii="Times New Roman" w:hAnsi="Times New Roman"/>
          <w:color w:val="000000"/>
          <w:sz w:val="24"/>
          <w:szCs w:val="24"/>
        </w:rPr>
        <w:t xml:space="preserve"> 2017 год объявлен в России годом Экологии, поэтому </w:t>
      </w:r>
      <w:r w:rsidRPr="000D64D2">
        <w:rPr>
          <w:rFonts w:ascii="TimesNewRomanPSMT" w:hAnsi="TimesNewRomanPSMT" w:cs="TimesNewRomanPSMT"/>
          <w:bCs/>
          <w:sz w:val="24"/>
          <w:szCs w:val="24"/>
        </w:rPr>
        <w:t>экологическое воспитание</w:t>
      </w:r>
      <w:r w:rsidRPr="000D64D2">
        <w:rPr>
          <w:rFonts w:ascii="TimesNewRomanPSMT" w:hAnsi="TimesNewRomanPSMT" w:cs="TimesNewRomanPSMT"/>
          <w:b/>
          <w:bCs/>
          <w:sz w:val="24"/>
          <w:szCs w:val="24"/>
        </w:rPr>
        <w:t xml:space="preserve"> </w:t>
      </w:r>
      <w:r w:rsidRPr="000D64D2">
        <w:rPr>
          <w:rFonts w:ascii="TimesNewRomanPSMT" w:hAnsi="TimesNewRomanPSMT" w:cs="TimesNewRomanPSMT"/>
          <w:sz w:val="24"/>
          <w:szCs w:val="24"/>
        </w:rPr>
        <w:t xml:space="preserve">школьников было направлено  формирование  экологического сознания – сознательного отношения к окружающей природной среде с целью охраны и рационального использования природных ресурсов.  </w:t>
      </w:r>
      <w:r w:rsidRPr="000D64D2">
        <w:rPr>
          <w:rFonts w:ascii="Times New Roman" w:hAnsi="Times New Roman"/>
          <w:color w:val="000000"/>
          <w:sz w:val="24"/>
          <w:szCs w:val="24"/>
        </w:rPr>
        <w:t xml:space="preserve">Учащиеся школы принимали активное участие во всех мероприятиях данного направления не только школьного, районного, но и регионального уровней: </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xml:space="preserve">– </w:t>
      </w:r>
      <w:r w:rsidRPr="000D64D2">
        <w:rPr>
          <w:rFonts w:ascii="Times New Roman" w:hAnsi="Times New Roman"/>
          <w:color w:val="000000"/>
          <w:sz w:val="24"/>
          <w:szCs w:val="24"/>
          <w:lang w:val="en-US"/>
        </w:rPr>
        <w:t>VI</w:t>
      </w:r>
      <w:r w:rsidRPr="000D64D2">
        <w:rPr>
          <w:rFonts w:ascii="Times New Roman" w:hAnsi="Times New Roman"/>
          <w:color w:val="000000"/>
          <w:sz w:val="24"/>
          <w:szCs w:val="24"/>
        </w:rPr>
        <w:t xml:space="preserve"> областной Детский экологический форум. Агитбригада «Зеленая планета» - 2 м;</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Областная конференция «Малые реки Липецкой области»- Есина Анастасия, 9а – лауреат;</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Областной общественный конкурс «Экологическое воспитание в семье». Малыгина Дарья, 7а - призер в номинации «Верные друзья»;</w:t>
      </w:r>
    </w:p>
    <w:p w:rsidR="00E77526" w:rsidRPr="000D64D2" w:rsidRDefault="00E77526"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Экологический диктант (областной). Курьянов Олег, 11а,  Аболешин Станислав, 7а - лауреаты</w:t>
      </w:r>
    </w:p>
    <w:p w:rsidR="00E77526" w:rsidRPr="000D64D2" w:rsidRDefault="00E77526" w:rsidP="00612F1A">
      <w:pPr>
        <w:spacing w:after="0"/>
        <w:ind w:left="-426"/>
        <w:rPr>
          <w:rFonts w:ascii="Times New Roman" w:hAnsi="Times New Roman"/>
          <w:color w:val="000000"/>
          <w:sz w:val="24"/>
          <w:szCs w:val="24"/>
        </w:rPr>
      </w:pPr>
      <w:r w:rsidRPr="000D64D2">
        <w:rPr>
          <w:rFonts w:ascii="Times New Roman" w:hAnsi="Times New Roman"/>
          <w:color w:val="000000"/>
          <w:sz w:val="24"/>
          <w:szCs w:val="24"/>
        </w:rPr>
        <w:t>Все учащиеся школы приняли участие во Всероссийской  экологической акция «С любовью к России - мы делами добрыми едины», а 40 учащихся стали участниками Всероссийского экологического урока. В течение года учащиеся приняли участие в районных акциях: «Безопасный переход»,</w:t>
      </w:r>
      <w:r w:rsidRPr="000D64D2">
        <w:rPr>
          <w:rFonts w:ascii="Times New Roman" w:hAnsi="Times New Roman"/>
          <w:b/>
          <w:color w:val="000000"/>
          <w:sz w:val="24"/>
          <w:szCs w:val="24"/>
        </w:rPr>
        <w:t xml:space="preserve"> </w:t>
      </w:r>
      <w:r w:rsidRPr="000D64D2">
        <w:rPr>
          <w:rFonts w:ascii="Times New Roman" w:hAnsi="Times New Roman"/>
          <w:color w:val="000000"/>
          <w:sz w:val="24"/>
          <w:szCs w:val="24"/>
        </w:rPr>
        <w:t>«Письмо водителя»</w:t>
      </w:r>
      <w:r w:rsidRPr="000D64D2">
        <w:rPr>
          <w:rFonts w:ascii="Times New Roman" w:hAnsi="Times New Roman"/>
          <w:b/>
          <w:color w:val="000000"/>
          <w:sz w:val="24"/>
          <w:szCs w:val="24"/>
        </w:rPr>
        <w:t xml:space="preserve">, </w:t>
      </w:r>
      <w:r w:rsidRPr="000D64D2">
        <w:rPr>
          <w:rFonts w:ascii="Times New Roman" w:hAnsi="Times New Roman"/>
          <w:color w:val="000000"/>
          <w:sz w:val="24"/>
          <w:szCs w:val="24"/>
        </w:rPr>
        <w:t>Обращение к водителям «Сохрани жизнь! Сбавь скорость!»</w:t>
      </w:r>
      <w:r w:rsidRPr="000D64D2">
        <w:rPr>
          <w:rFonts w:ascii="Times New Roman" w:hAnsi="Times New Roman"/>
          <w:b/>
          <w:color w:val="000000"/>
          <w:sz w:val="24"/>
          <w:szCs w:val="24"/>
        </w:rPr>
        <w:t xml:space="preserve">, </w:t>
      </w:r>
      <w:r w:rsidRPr="000D64D2">
        <w:rPr>
          <w:rFonts w:ascii="Times New Roman" w:hAnsi="Times New Roman"/>
          <w:color w:val="000000"/>
          <w:sz w:val="24"/>
          <w:szCs w:val="24"/>
        </w:rPr>
        <w:t>Обращение к пешеходам «Сложности перехода»</w:t>
      </w:r>
      <w:r w:rsidRPr="000D64D2">
        <w:rPr>
          <w:rFonts w:ascii="Times New Roman" w:hAnsi="Times New Roman"/>
          <w:b/>
          <w:color w:val="000000"/>
          <w:sz w:val="24"/>
          <w:szCs w:val="24"/>
        </w:rPr>
        <w:t xml:space="preserve">, </w:t>
      </w:r>
      <w:r w:rsidRPr="000D64D2">
        <w:rPr>
          <w:rFonts w:ascii="Times New Roman" w:hAnsi="Times New Roman"/>
          <w:color w:val="000000"/>
          <w:sz w:val="24"/>
          <w:szCs w:val="24"/>
        </w:rPr>
        <w:t>Обращение к пассажирам «Пристегнись или потеряешь»</w:t>
      </w:r>
      <w:r w:rsidRPr="000D64D2">
        <w:rPr>
          <w:rFonts w:ascii="Times New Roman" w:hAnsi="Times New Roman"/>
          <w:b/>
          <w:color w:val="000000"/>
          <w:sz w:val="24"/>
          <w:szCs w:val="24"/>
        </w:rPr>
        <w:t xml:space="preserve">, </w:t>
      </w:r>
      <w:r w:rsidRPr="000D64D2">
        <w:rPr>
          <w:rFonts w:ascii="Times New Roman" w:hAnsi="Times New Roman"/>
          <w:color w:val="000000"/>
          <w:sz w:val="24"/>
          <w:szCs w:val="24"/>
        </w:rPr>
        <w:t>Операция «Внимание - дети!»</w:t>
      </w:r>
      <w:r w:rsidRPr="000D64D2">
        <w:rPr>
          <w:rFonts w:ascii="Times New Roman" w:hAnsi="Times New Roman"/>
          <w:b/>
          <w:color w:val="000000"/>
          <w:sz w:val="24"/>
          <w:szCs w:val="24"/>
        </w:rPr>
        <w:t xml:space="preserve">, </w:t>
      </w:r>
      <w:r w:rsidRPr="000D64D2">
        <w:rPr>
          <w:rFonts w:ascii="Times New Roman" w:hAnsi="Times New Roman"/>
          <w:color w:val="000000"/>
          <w:sz w:val="24"/>
          <w:szCs w:val="24"/>
        </w:rPr>
        <w:t xml:space="preserve">Неделя безопасности (19-24.09),  Неделя молодежного служения, акции– </w:t>
      </w:r>
      <w:proofErr w:type="gramStart"/>
      <w:r w:rsidRPr="000D64D2">
        <w:rPr>
          <w:rFonts w:ascii="Times New Roman" w:hAnsi="Times New Roman"/>
          <w:color w:val="000000"/>
          <w:sz w:val="24"/>
          <w:szCs w:val="24"/>
        </w:rPr>
        <w:t>«З</w:t>
      </w:r>
      <w:proofErr w:type="gramEnd"/>
      <w:r w:rsidRPr="000D64D2">
        <w:rPr>
          <w:rFonts w:ascii="Times New Roman" w:hAnsi="Times New Roman"/>
          <w:color w:val="000000"/>
          <w:sz w:val="24"/>
          <w:szCs w:val="24"/>
        </w:rPr>
        <w:t>асветись»,«Безопасный переход для двоих»</w:t>
      </w:r>
      <w:r w:rsidRPr="000D64D2">
        <w:rPr>
          <w:rFonts w:ascii="Times New Roman" w:hAnsi="Times New Roman"/>
          <w:b/>
          <w:color w:val="000000"/>
          <w:sz w:val="24"/>
          <w:szCs w:val="24"/>
        </w:rPr>
        <w:t>,</w:t>
      </w:r>
      <w:r w:rsidRPr="000D64D2">
        <w:rPr>
          <w:rFonts w:ascii="Times New Roman" w:hAnsi="Times New Roman"/>
          <w:color w:val="000000"/>
          <w:sz w:val="24"/>
          <w:szCs w:val="24"/>
        </w:rPr>
        <w:t xml:space="preserve"> «Георгиевская ленточка» «Посади дерево» (11.04.17), «Волонтерский космический забег» (12.04.17),  «Стать донором» (13.04.17), «Мы музею, библиотеке» (17.04.17),«Вместе ради детей(апрель-май 2017).</w:t>
      </w:r>
    </w:p>
    <w:p w:rsidR="00E77526" w:rsidRPr="000D64D2" w:rsidRDefault="00E77526" w:rsidP="00E64733">
      <w:pPr>
        <w:tabs>
          <w:tab w:val="left" w:pos="567"/>
        </w:tabs>
        <w:spacing w:after="0"/>
        <w:ind w:left="-426" w:right="57"/>
        <w:rPr>
          <w:rFonts w:ascii="Times New Roman" w:hAnsi="Times New Roman"/>
          <w:b/>
          <w:sz w:val="24"/>
          <w:szCs w:val="24"/>
        </w:rPr>
      </w:pPr>
      <w:r w:rsidRPr="000D64D2">
        <w:rPr>
          <w:rFonts w:ascii="Times New Roman" w:hAnsi="Times New Roman"/>
          <w:b/>
          <w:sz w:val="24"/>
          <w:szCs w:val="24"/>
        </w:rPr>
        <w:t>Задачи на новый учебный год</w:t>
      </w:r>
    </w:p>
    <w:p w:rsidR="00E77526" w:rsidRPr="000D64D2" w:rsidRDefault="00E77526" w:rsidP="00E64733">
      <w:pPr>
        <w:pStyle w:val="26"/>
        <w:tabs>
          <w:tab w:val="left" w:pos="567"/>
        </w:tabs>
        <w:suppressAutoHyphens w:val="0"/>
        <w:spacing w:after="0"/>
        <w:ind w:left="-426" w:right="57"/>
        <w:contextualSpacing w:val="0"/>
        <w:rPr>
          <w:rFonts w:ascii="Times New Roman" w:hAnsi="Times New Roman" w:cs="Times New Roman"/>
          <w:sz w:val="24"/>
          <w:szCs w:val="24"/>
        </w:rPr>
      </w:pPr>
      <w:r w:rsidRPr="000D64D2">
        <w:rPr>
          <w:rFonts w:ascii="Times New Roman" w:hAnsi="Times New Roman" w:cs="Times New Roman"/>
          <w:sz w:val="24"/>
          <w:szCs w:val="24"/>
        </w:rPr>
        <w:t>Активизировать деятельность методического объединения классных руководителей. Работать над методической проблемой: «Поиск и коррекция инновационных технологий, форм и методов и способов воспитания с учетом личностно значимой модели системы воспитания».</w:t>
      </w:r>
    </w:p>
    <w:p w:rsidR="00E77526" w:rsidRPr="000D64D2" w:rsidRDefault="00E77526" w:rsidP="00E64733">
      <w:pPr>
        <w:pStyle w:val="26"/>
        <w:tabs>
          <w:tab w:val="left" w:pos="567"/>
        </w:tabs>
        <w:suppressAutoHyphens w:val="0"/>
        <w:spacing w:after="0"/>
        <w:ind w:left="-426" w:right="57"/>
        <w:contextualSpacing w:val="0"/>
        <w:rPr>
          <w:rFonts w:ascii="Times New Roman" w:hAnsi="Times New Roman" w:cs="Times New Roman"/>
          <w:sz w:val="24"/>
          <w:szCs w:val="24"/>
        </w:rPr>
      </w:pPr>
      <w:r w:rsidRPr="000D64D2">
        <w:rPr>
          <w:rFonts w:ascii="Times New Roman" w:hAnsi="Times New Roman" w:cs="Times New Roman"/>
          <w:sz w:val="24"/>
          <w:szCs w:val="24"/>
        </w:rPr>
        <w:t xml:space="preserve">Считать приоритетными направлениями в воспитательной работе  на новый учебный год формирование положительного отношения к общечеловеческим ценностям: </w:t>
      </w:r>
      <w:r w:rsidR="009A281A" w:rsidRPr="000D64D2">
        <w:rPr>
          <w:rFonts w:ascii="Times New Roman" w:hAnsi="Times New Roman" w:cs="Times New Roman"/>
          <w:sz w:val="24"/>
          <w:szCs w:val="24"/>
        </w:rPr>
        <w:t>о</w:t>
      </w:r>
      <w:r w:rsidRPr="000D64D2">
        <w:rPr>
          <w:rFonts w:ascii="Times New Roman" w:hAnsi="Times New Roman" w:cs="Times New Roman"/>
          <w:sz w:val="24"/>
          <w:szCs w:val="24"/>
        </w:rPr>
        <w:t xml:space="preserve">тношение к миру; </w:t>
      </w:r>
      <w:r w:rsidR="009A281A" w:rsidRPr="000D64D2">
        <w:rPr>
          <w:rFonts w:ascii="Times New Roman" w:hAnsi="Times New Roman" w:cs="Times New Roman"/>
          <w:sz w:val="24"/>
          <w:szCs w:val="24"/>
        </w:rPr>
        <w:t>о</w:t>
      </w:r>
      <w:r w:rsidRPr="000D64D2">
        <w:rPr>
          <w:rFonts w:ascii="Times New Roman" w:hAnsi="Times New Roman" w:cs="Times New Roman"/>
          <w:sz w:val="24"/>
          <w:szCs w:val="24"/>
        </w:rPr>
        <w:t xml:space="preserve">тношение к иному человеку, другой национальности, культуры, веры; </w:t>
      </w:r>
      <w:r w:rsidR="009A281A" w:rsidRPr="000D64D2">
        <w:rPr>
          <w:rFonts w:ascii="Times New Roman" w:hAnsi="Times New Roman" w:cs="Times New Roman"/>
          <w:sz w:val="24"/>
          <w:szCs w:val="24"/>
        </w:rPr>
        <w:t>о</w:t>
      </w:r>
      <w:r w:rsidRPr="000D64D2">
        <w:rPr>
          <w:rFonts w:ascii="Times New Roman" w:hAnsi="Times New Roman" w:cs="Times New Roman"/>
          <w:sz w:val="24"/>
          <w:szCs w:val="24"/>
        </w:rPr>
        <w:t xml:space="preserve">тношение к своему внутреннему «Я». </w:t>
      </w:r>
    </w:p>
    <w:p w:rsidR="00E77526" w:rsidRPr="000D64D2" w:rsidRDefault="00E77526" w:rsidP="00E64733">
      <w:pPr>
        <w:pStyle w:val="26"/>
        <w:tabs>
          <w:tab w:val="left" w:pos="567"/>
        </w:tabs>
        <w:suppressAutoHyphens w:val="0"/>
        <w:spacing w:after="0"/>
        <w:ind w:left="-426" w:right="57"/>
        <w:contextualSpacing w:val="0"/>
        <w:jc w:val="both"/>
        <w:rPr>
          <w:rFonts w:ascii="Times New Roman" w:hAnsi="Times New Roman" w:cs="Times New Roman"/>
          <w:sz w:val="24"/>
          <w:szCs w:val="24"/>
        </w:rPr>
      </w:pPr>
      <w:r w:rsidRPr="000D64D2">
        <w:rPr>
          <w:rFonts w:ascii="Times New Roman" w:hAnsi="Times New Roman" w:cs="Times New Roman"/>
          <w:sz w:val="24"/>
          <w:szCs w:val="24"/>
        </w:rPr>
        <w:t>Активизировать работу органов школьного и классного ученического самоуправления.</w:t>
      </w:r>
    </w:p>
    <w:p w:rsidR="00E77526" w:rsidRPr="000D64D2" w:rsidRDefault="00E77526" w:rsidP="00E64733">
      <w:pPr>
        <w:tabs>
          <w:tab w:val="left" w:pos="567"/>
        </w:tabs>
        <w:spacing w:after="0"/>
        <w:ind w:left="-426" w:right="57"/>
        <w:jc w:val="both"/>
        <w:rPr>
          <w:rFonts w:ascii="Times New Roman" w:hAnsi="Times New Roman"/>
          <w:sz w:val="24"/>
          <w:szCs w:val="24"/>
        </w:rPr>
      </w:pPr>
      <w:r w:rsidRPr="000D64D2">
        <w:rPr>
          <w:rFonts w:ascii="Times New Roman" w:hAnsi="Times New Roman"/>
          <w:sz w:val="24"/>
          <w:szCs w:val="24"/>
        </w:rPr>
        <w:t>Усилить работу с учащимися девиантного поведения, искать новые формы работы с детьми «группы риска».</w:t>
      </w:r>
    </w:p>
    <w:p w:rsidR="00E77526" w:rsidRPr="000D64D2" w:rsidRDefault="00E77526" w:rsidP="00E64733">
      <w:pPr>
        <w:tabs>
          <w:tab w:val="left" w:pos="567"/>
        </w:tabs>
        <w:spacing w:after="0"/>
        <w:ind w:left="-426" w:right="57"/>
        <w:jc w:val="both"/>
        <w:rPr>
          <w:rFonts w:ascii="Times New Roman" w:hAnsi="Times New Roman"/>
          <w:sz w:val="24"/>
          <w:szCs w:val="24"/>
        </w:rPr>
      </w:pPr>
      <w:r w:rsidRPr="000D64D2">
        <w:rPr>
          <w:rFonts w:ascii="Times New Roman" w:hAnsi="Times New Roman"/>
          <w:sz w:val="24"/>
          <w:szCs w:val="24"/>
        </w:rPr>
        <w:t xml:space="preserve">Использовать возможности  дополнительного образования учащихся для организации единого воспитательного пространства, непрерывного образования. </w:t>
      </w:r>
    </w:p>
    <w:p w:rsidR="00E77526" w:rsidRPr="000D64D2" w:rsidRDefault="00E77526" w:rsidP="00E64733">
      <w:pPr>
        <w:tabs>
          <w:tab w:val="left" w:pos="567"/>
        </w:tabs>
        <w:spacing w:after="0"/>
        <w:ind w:left="-426" w:right="57"/>
        <w:jc w:val="both"/>
        <w:rPr>
          <w:rFonts w:ascii="Times New Roman" w:hAnsi="Times New Roman"/>
          <w:sz w:val="24"/>
          <w:szCs w:val="24"/>
        </w:rPr>
      </w:pPr>
      <w:r w:rsidRPr="000D64D2">
        <w:rPr>
          <w:rFonts w:ascii="Times New Roman" w:hAnsi="Times New Roman"/>
          <w:sz w:val="24"/>
          <w:szCs w:val="24"/>
        </w:rPr>
        <w:t>Совершенствовать работу с семьей</w:t>
      </w:r>
      <w:r w:rsidR="009A281A" w:rsidRPr="000D64D2">
        <w:rPr>
          <w:rFonts w:ascii="Times New Roman" w:hAnsi="Times New Roman"/>
          <w:sz w:val="24"/>
          <w:szCs w:val="24"/>
        </w:rPr>
        <w:t>,</w:t>
      </w:r>
      <w:r w:rsidRPr="000D64D2">
        <w:rPr>
          <w:rFonts w:ascii="Times New Roman" w:hAnsi="Times New Roman"/>
          <w:sz w:val="24"/>
          <w:szCs w:val="24"/>
        </w:rPr>
        <w:t xml:space="preserve"> используя новые методы, новые формы.</w:t>
      </w:r>
    </w:p>
    <w:p w:rsidR="00E77526" w:rsidRPr="000D64D2" w:rsidRDefault="00F47825" w:rsidP="00E64733">
      <w:pPr>
        <w:spacing w:after="0"/>
        <w:ind w:left="-426"/>
        <w:rPr>
          <w:rFonts w:ascii="Times New Roman" w:hAnsi="Times New Roman"/>
          <w:b/>
          <w:sz w:val="28"/>
          <w:szCs w:val="28"/>
        </w:rPr>
      </w:pPr>
      <w:r w:rsidRPr="000D64D2">
        <w:rPr>
          <w:rFonts w:ascii="Times New Roman" w:hAnsi="Times New Roman"/>
          <w:b/>
          <w:sz w:val="28"/>
          <w:szCs w:val="28"/>
        </w:rPr>
        <w:lastRenderedPageBreak/>
        <w:t xml:space="preserve">2.3. </w:t>
      </w:r>
      <w:r w:rsidR="000011B2" w:rsidRPr="000D64D2">
        <w:rPr>
          <w:rFonts w:ascii="Times New Roman" w:hAnsi="Times New Roman"/>
          <w:b/>
          <w:sz w:val="28"/>
          <w:szCs w:val="28"/>
        </w:rPr>
        <w:t>Оценка в</w:t>
      </w:r>
      <w:r w:rsidR="00E77526" w:rsidRPr="000D64D2">
        <w:rPr>
          <w:rFonts w:ascii="Times New Roman" w:hAnsi="Times New Roman"/>
          <w:b/>
          <w:sz w:val="28"/>
          <w:szCs w:val="28"/>
        </w:rPr>
        <w:t>остребованност</w:t>
      </w:r>
      <w:r w:rsidR="000011B2" w:rsidRPr="000D64D2">
        <w:rPr>
          <w:rFonts w:ascii="Times New Roman" w:hAnsi="Times New Roman"/>
          <w:b/>
          <w:sz w:val="28"/>
          <w:szCs w:val="28"/>
        </w:rPr>
        <w:t>и</w:t>
      </w:r>
      <w:r w:rsidR="00E77526" w:rsidRPr="000D64D2">
        <w:rPr>
          <w:rFonts w:ascii="Times New Roman" w:hAnsi="Times New Roman"/>
          <w:b/>
          <w:sz w:val="28"/>
          <w:szCs w:val="28"/>
        </w:rPr>
        <w:t xml:space="preserve"> выпускников</w:t>
      </w:r>
    </w:p>
    <w:p w:rsidR="00E77526" w:rsidRPr="000D64D2" w:rsidRDefault="00E77526" w:rsidP="00E64733">
      <w:pPr>
        <w:spacing w:after="0"/>
        <w:ind w:left="-426"/>
        <w:jc w:val="both"/>
        <w:rPr>
          <w:rFonts w:ascii="Times New Roman" w:hAnsi="Times New Roman"/>
          <w:sz w:val="24"/>
          <w:szCs w:val="24"/>
        </w:rPr>
      </w:pPr>
      <w:r w:rsidRPr="000D64D2">
        <w:rPr>
          <w:rFonts w:ascii="Times New Roman" w:hAnsi="Times New Roman"/>
          <w:sz w:val="24"/>
          <w:szCs w:val="24"/>
        </w:rPr>
        <w:t xml:space="preserve"> В 2017 учебном году 11а класс (классный руководитель Аксенова Е.А.) закончило 18 человек. Из них 16человек (88,8%) поступило в вузы, 2(11,2%) человека  в колледжи </w:t>
      </w:r>
    </w:p>
    <w:p w:rsidR="00E77526" w:rsidRPr="000D64D2" w:rsidRDefault="00E77526" w:rsidP="00E64733">
      <w:pPr>
        <w:spacing w:after="0"/>
        <w:ind w:left="-426"/>
        <w:jc w:val="both"/>
        <w:rPr>
          <w:rFonts w:ascii="Times New Roman" w:hAnsi="Times New Roman"/>
          <w:sz w:val="24"/>
          <w:szCs w:val="24"/>
        </w:rPr>
      </w:pPr>
      <w:r w:rsidRPr="000D64D2">
        <w:rPr>
          <w:rFonts w:ascii="Times New Roman" w:hAnsi="Times New Roman"/>
          <w:sz w:val="24"/>
          <w:szCs w:val="24"/>
        </w:rPr>
        <w:t xml:space="preserve">г. Липецка и </w:t>
      </w:r>
      <w:proofErr w:type="gramStart"/>
      <w:r w:rsidRPr="000D64D2">
        <w:rPr>
          <w:rFonts w:ascii="Times New Roman" w:hAnsi="Times New Roman"/>
          <w:sz w:val="24"/>
          <w:szCs w:val="24"/>
        </w:rPr>
        <w:t>г</w:t>
      </w:r>
      <w:proofErr w:type="gramEnd"/>
      <w:r w:rsidRPr="000D64D2">
        <w:rPr>
          <w:rFonts w:ascii="Times New Roman" w:hAnsi="Times New Roman"/>
          <w:sz w:val="24"/>
          <w:szCs w:val="24"/>
        </w:rPr>
        <w:t>. Чаплыгина.</w:t>
      </w:r>
    </w:p>
    <w:p w:rsidR="00E77526" w:rsidRPr="000D64D2" w:rsidRDefault="00E77526" w:rsidP="00E64733">
      <w:pPr>
        <w:spacing w:after="0"/>
        <w:ind w:left="-426"/>
        <w:jc w:val="both"/>
        <w:rPr>
          <w:rFonts w:ascii="Times New Roman" w:hAnsi="Times New Roman"/>
          <w:sz w:val="24"/>
          <w:szCs w:val="24"/>
        </w:rPr>
      </w:pPr>
      <w:r w:rsidRPr="000D64D2">
        <w:rPr>
          <w:rFonts w:ascii="Times New Roman" w:hAnsi="Times New Roman"/>
          <w:sz w:val="24"/>
          <w:szCs w:val="24"/>
        </w:rPr>
        <w:t xml:space="preserve">11б класс  - филиал МБОУ СШ №1 в с. </w:t>
      </w:r>
      <w:proofErr w:type="gramStart"/>
      <w:r w:rsidRPr="000D64D2">
        <w:rPr>
          <w:rFonts w:ascii="Times New Roman" w:hAnsi="Times New Roman"/>
          <w:sz w:val="24"/>
          <w:szCs w:val="24"/>
        </w:rPr>
        <w:t>Ломовое</w:t>
      </w:r>
      <w:proofErr w:type="gramEnd"/>
      <w:r w:rsidRPr="000D64D2">
        <w:rPr>
          <w:rFonts w:ascii="Times New Roman" w:hAnsi="Times New Roman"/>
          <w:sz w:val="24"/>
          <w:szCs w:val="24"/>
        </w:rPr>
        <w:t xml:space="preserve"> (классный руководитель Анашкина О.Н.) закончило 5 человек. Из них в вузы поступило  3 человека (60%), в колледжи </w:t>
      </w:r>
      <w:proofErr w:type="gramStart"/>
      <w:r w:rsidRPr="000D64D2">
        <w:rPr>
          <w:rFonts w:ascii="Times New Roman" w:hAnsi="Times New Roman"/>
          <w:sz w:val="24"/>
          <w:szCs w:val="24"/>
        </w:rPr>
        <w:t>г</w:t>
      </w:r>
      <w:proofErr w:type="gramEnd"/>
      <w:r w:rsidRPr="000D64D2">
        <w:rPr>
          <w:rFonts w:ascii="Times New Roman" w:hAnsi="Times New Roman"/>
          <w:sz w:val="24"/>
          <w:szCs w:val="24"/>
        </w:rPr>
        <w:t>. Липецка   – 2 человека (40%).</w:t>
      </w:r>
    </w:p>
    <w:p w:rsidR="00E77526" w:rsidRPr="000D64D2" w:rsidRDefault="00E77526" w:rsidP="00E64733">
      <w:pPr>
        <w:spacing w:after="0"/>
        <w:ind w:left="-426"/>
        <w:jc w:val="both"/>
        <w:rPr>
          <w:rFonts w:ascii="Times New Roman" w:hAnsi="Times New Roman"/>
          <w:sz w:val="24"/>
          <w:szCs w:val="24"/>
        </w:rPr>
      </w:pPr>
      <w:r w:rsidRPr="000D64D2">
        <w:rPr>
          <w:rFonts w:ascii="Times New Roman" w:hAnsi="Times New Roman"/>
          <w:sz w:val="24"/>
          <w:szCs w:val="24"/>
        </w:rPr>
        <w:t xml:space="preserve">   Предпочтение было отдано педагогическим вузам -5 (21,7%)   в экономические вузы поступили   -3 человека (13%),  в технические   – 3  человека (13%), в медицинские вузы - 3(13%) человека, в </w:t>
      </w:r>
      <w:proofErr w:type="gramStart"/>
      <w:r w:rsidRPr="000D64D2">
        <w:rPr>
          <w:rFonts w:ascii="Times New Roman" w:hAnsi="Times New Roman"/>
          <w:sz w:val="24"/>
          <w:szCs w:val="24"/>
        </w:rPr>
        <w:t>сельско -</w:t>
      </w:r>
      <w:r w:rsidR="00F47825" w:rsidRPr="000D64D2">
        <w:rPr>
          <w:rFonts w:ascii="Times New Roman" w:hAnsi="Times New Roman"/>
          <w:sz w:val="24"/>
          <w:szCs w:val="24"/>
        </w:rPr>
        <w:t xml:space="preserve"> </w:t>
      </w:r>
      <w:r w:rsidRPr="000D64D2">
        <w:rPr>
          <w:rFonts w:ascii="Times New Roman" w:hAnsi="Times New Roman"/>
          <w:sz w:val="24"/>
          <w:szCs w:val="24"/>
        </w:rPr>
        <w:t>хозяйственные</w:t>
      </w:r>
      <w:proofErr w:type="gramEnd"/>
      <w:r w:rsidRPr="000D64D2">
        <w:rPr>
          <w:rFonts w:ascii="Times New Roman" w:hAnsi="Times New Roman"/>
          <w:sz w:val="24"/>
          <w:szCs w:val="24"/>
        </w:rPr>
        <w:t xml:space="preserve">  - 3 (13%),  в военные -2 (8,6%).</w:t>
      </w:r>
    </w:p>
    <w:p w:rsidR="00E77526" w:rsidRPr="000D64D2" w:rsidRDefault="00E77526" w:rsidP="00C949FD">
      <w:pPr>
        <w:spacing w:after="0"/>
        <w:ind w:left="-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2"/>
        <w:gridCol w:w="1166"/>
        <w:gridCol w:w="981"/>
        <w:gridCol w:w="1049"/>
        <w:gridCol w:w="1529"/>
        <w:gridCol w:w="1530"/>
        <w:gridCol w:w="1030"/>
      </w:tblGrid>
      <w:tr w:rsidR="00E77526" w:rsidRPr="000D64D2" w:rsidTr="00424FA1">
        <w:tc>
          <w:tcPr>
            <w:tcW w:w="1762" w:type="dxa"/>
            <w:vMerge w:val="restart"/>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Класс</w:t>
            </w:r>
          </w:p>
        </w:tc>
        <w:tc>
          <w:tcPr>
            <w:tcW w:w="1166" w:type="dxa"/>
            <w:vMerge w:val="restart"/>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Кол-во оконч.</w:t>
            </w:r>
          </w:p>
        </w:tc>
        <w:tc>
          <w:tcPr>
            <w:tcW w:w="2030" w:type="dxa"/>
            <w:gridSpan w:val="2"/>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Учатся</w:t>
            </w:r>
          </w:p>
        </w:tc>
        <w:tc>
          <w:tcPr>
            <w:tcW w:w="1529" w:type="dxa"/>
            <w:vMerge w:val="restart"/>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Учатся в колледже</w:t>
            </w:r>
          </w:p>
        </w:tc>
        <w:tc>
          <w:tcPr>
            <w:tcW w:w="1530" w:type="dxa"/>
            <w:vMerge w:val="restart"/>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Работают</w:t>
            </w:r>
          </w:p>
        </w:tc>
        <w:tc>
          <w:tcPr>
            <w:tcW w:w="1030" w:type="dxa"/>
            <w:vMerge w:val="restart"/>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Не труд.</w:t>
            </w:r>
          </w:p>
        </w:tc>
      </w:tr>
      <w:tr w:rsidR="00E77526" w:rsidRPr="000D64D2" w:rsidTr="00424FA1">
        <w:tc>
          <w:tcPr>
            <w:tcW w:w="0" w:type="auto"/>
            <w:vMerge/>
            <w:tcBorders>
              <w:top w:val="single" w:sz="4" w:space="0" w:color="auto"/>
              <w:left w:val="single" w:sz="4" w:space="0" w:color="auto"/>
              <w:bottom w:val="single" w:sz="4" w:space="0" w:color="auto"/>
              <w:right w:val="single" w:sz="4" w:space="0" w:color="auto"/>
            </w:tcBorders>
            <w:vAlign w:val="center"/>
            <w:hideMark/>
          </w:tcPr>
          <w:p w:rsidR="00E77526" w:rsidRPr="000D64D2" w:rsidRDefault="00E77526" w:rsidP="00C949FD">
            <w:pPr>
              <w:spacing w:after="0" w:line="240" w:lineRule="auto"/>
              <w:ind w:left="173"/>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526" w:rsidRPr="000D64D2" w:rsidRDefault="00E77526" w:rsidP="00C949FD">
            <w:pPr>
              <w:spacing w:after="0" w:line="240" w:lineRule="auto"/>
              <w:ind w:left="173"/>
              <w:jc w:val="center"/>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В вузе</w:t>
            </w:r>
          </w:p>
        </w:tc>
        <w:tc>
          <w:tcPr>
            <w:tcW w:w="1049"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В т.ч. педаг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526" w:rsidRPr="000D64D2" w:rsidRDefault="00E77526" w:rsidP="00C949FD">
            <w:pPr>
              <w:spacing w:after="0" w:line="240" w:lineRule="auto"/>
              <w:ind w:left="173"/>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526" w:rsidRPr="000D64D2" w:rsidRDefault="00E77526" w:rsidP="00C949FD">
            <w:pPr>
              <w:spacing w:after="0" w:line="240" w:lineRule="auto"/>
              <w:ind w:left="173"/>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526" w:rsidRPr="000D64D2" w:rsidRDefault="00E77526" w:rsidP="00C949FD">
            <w:pPr>
              <w:spacing w:after="0" w:line="240" w:lineRule="auto"/>
              <w:ind w:left="173"/>
              <w:jc w:val="center"/>
              <w:rPr>
                <w:rFonts w:ascii="Times New Roman" w:hAnsi="Times New Roman"/>
                <w:sz w:val="24"/>
                <w:szCs w:val="24"/>
              </w:rPr>
            </w:pPr>
          </w:p>
        </w:tc>
      </w:tr>
      <w:tr w:rsidR="00E77526" w:rsidRPr="000D64D2" w:rsidTr="00424FA1">
        <w:tc>
          <w:tcPr>
            <w:tcW w:w="1762"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11а</w:t>
            </w:r>
          </w:p>
        </w:tc>
        <w:tc>
          <w:tcPr>
            <w:tcW w:w="1166"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18</w:t>
            </w:r>
          </w:p>
        </w:tc>
        <w:tc>
          <w:tcPr>
            <w:tcW w:w="981"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16</w:t>
            </w:r>
          </w:p>
        </w:tc>
        <w:tc>
          <w:tcPr>
            <w:tcW w:w="1049"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3</w:t>
            </w:r>
          </w:p>
        </w:tc>
        <w:tc>
          <w:tcPr>
            <w:tcW w:w="1529"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w:t>
            </w:r>
          </w:p>
        </w:tc>
        <w:tc>
          <w:tcPr>
            <w:tcW w:w="1030"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w:t>
            </w:r>
          </w:p>
        </w:tc>
      </w:tr>
      <w:tr w:rsidR="00E77526" w:rsidRPr="000D64D2" w:rsidTr="00424FA1">
        <w:tc>
          <w:tcPr>
            <w:tcW w:w="1762"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11б -филиал в с</w:t>
            </w:r>
            <w:proofErr w:type="gramStart"/>
            <w:r w:rsidRPr="000D64D2">
              <w:rPr>
                <w:rFonts w:ascii="Times New Roman" w:hAnsi="Times New Roman"/>
                <w:sz w:val="24"/>
                <w:szCs w:val="24"/>
              </w:rPr>
              <w:t>.Л</w:t>
            </w:r>
            <w:proofErr w:type="gramEnd"/>
            <w:r w:rsidRPr="000D64D2">
              <w:rPr>
                <w:rFonts w:ascii="Times New Roman" w:hAnsi="Times New Roman"/>
                <w:sz w:val="24"/>
                <w:szCs w:val="24"/>
              </w:rPr>
              <w:t>омовое</w:t>
            </w:r>
          </w:p>
        </w:tc>
        <w:tc>
          <w:tcPr>
            <w:tcW w:w="1166"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5</w:t>
            </w:r>
          </w:p>
        </w:tc>
        <w:tc>
          <w:tcPr>
            <w:tcW w:w="981"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3</w:t>
            </w:r>
          </w:p>
        </w:tc>
        <w:tc>
          <w:tcPr>
            <w:tcW w:w="1049"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w:t>
            </w:r>
          </w:p>
        </w:tc>
        <w:tc>
          <w:tcPr>
            <w:tcW w:w="1030"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w:t>
            </w:r>
          </w:p>
        </w:tc>
      </w:tr>
      <w:tr w:rsidR="00E77526" w:rsidRPr="000D64D2" w:rsidTr="00424FA1">
        <w:tc>
          <w:tcPr>
            <w:tcW w:w="1762"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Всего</w:t>
            </w:r>
          </w:p>
        </w:tc>
        <w:tc>
          <w:tcPr>
            <w:tcW w:w="1166"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23</w:t>
            </w:r>
          </w:p>
        </w:tc>
        <w:tc>
          <w:tcPr>
            <w:tcW w:w="981"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19</w:t>
            </w:r>
          </w:p>
        </w:tc>
        <w:tc>
          <w:tcPr>
            <w:tcW w:w="1049"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5</w:t>
            </w:r>
          </w:p>
        </w:tc>
        <w:tc>
          <w:tcPr>
            <w:tcW w:w="1529"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w:t>
            </w:r>
          </w:p>
        </w:tc>
        <w:tc>
          <w:tcPr>
            <w:tcW w:w="1030" w:type="dxa"/>
            <w:tcBorders>
              <w:top w:val="single" w:sz="4" w:space="0" w:color="auto"/>
              <w:left w:val="single" w:sz="4" w:space="0" w:color="auto"/>
              <w:bottom w:val="single" w:sz="4" w:space="0" w:color="auto"/>
              <w:right w:val="single" w:sz="4" w:space="0" w:color="auto"/>
            </w:tcBorders>
            <w:hideMark/>
          </w:tcPr>
          <w:p w:rsidR="00E77526" w:rsidRPr="000D64D2" w:rsidRDefault="00E77526" w:rsidP="00C949FD">
            <w:pPr>
              <w:spacing w:after="0" w:line="240" w:lineRule="auto"/>
              <w:ind w:left="173"/>
              <w:jc w:val="center"/>
              <w:rPr>
                <w:rFonts w:ascii="Times New Roman" w:hAnsi="Times New Roman"/>
                <w:sz w:val="24"/>
                <w:szCs w:val="24"/>
              </w:rPr>
            </w:pPr>
            <w:r w:rsidRPr="000D64D2">
              <w:rPr>
                <w:rFonts w:ascii="Times New Roman" w:hAnsi="Times New Roman"/>
                <w:sz w:val="24"/>
                <w:szCs w:val="24"/>
              </w:rPr>
              <w:t>-</w:t>
            </w:r>
          </w:p>
        </w:tc>
      </w:tr>
    </w:tbl>
    <w:p w:rsidR="00E77526" w:rsidRPr="000D64D2" w:rsidRDefault="00E77526" w:rsidP="00C949FD">
      <w:pPr>
        <w:spacing w:after="0" w:line="240" w:lineRule="auto"/>
        <w:ind w:left="-709"/>
        <w:jc w:val="both"/>
        <w:rPr>
          <w:rFonts w:ascii="Times New Roman" w:hAnsi="Times New Roman"/>
          <w:sz w:val="24"/>
          <w:szCs w:val="24"/>
        </w:rPr>
      </w:pPr>
    </w:p>
    <w:p w:rsidR="00E77526" w:rsidRPr="000D64D2" w:rsidRDefault="00E77526" w:rsidP="00E64733">
      <w:pPr>
        <w:spacing w:after="0"/>
        <w:ind w:left="-426"/>
        <w:jc w:val="both"/>
        <w:rPr>
          <w:rFonts w:ascii="Times New Roman" w:hAnsi="Times New Roman"/>
          <w:sz w:val="24"/>
          <w:szCs w:val="24"/>
        </w:rPr>
      </w:pPr>
      <w:r w:rsidRPr="000D64D2">
        <w:rPr>
          <w:rFonts w:ascii="Times New Roman" w:hAnsi="Times New Roman"/>
          <w:sz w:val="24"/>
          <w:szCs w:val="24"/>
        </w:rPr>
        <w:t xml:space="preserve">    Анализ выбранных учебных заведений и факультетов свидетельствуют о предпочтении педагогических специальностей. </w:t>
      </w:r>
      <w:proofErr w:type="gramStart"/>
      <w:r w:rsidRPr="000D64D2">
        <w:rPr>
          <w:rFonts w:ascii="Times New Roman" w:hAnsi="Times New Roman"/>
          <w:sz w:val="24"/>
          <w:szCs w:val="24"/>
        </w:rPr>
        <w:t>По сравнению с прошлым годом увеличилось  количество учащихся,  поступивших в педагогические  и военные вузы, но уменьшилось количество поступивших в  технические.</w:t>
      </w:r>
      <w:proofErr w:type="gramEnd"/>
      <w:r w:rsidRPr="000D64D2">
        <w:rPr>
          <w:rFonts w:ascii="Times New Roman" w:hAnsi="Times New Roman"/>
          <w:sz w:val="24"/>
          <w:szCs w:val="24"/>
        </w:rPr>
        <w:t xml:space="preserve"> По - </w:t>
      </w:r>
      <w:proofErr w:type="gramStart"/>
      <w:r w:rsidRPr="000D64D2">
        <w:rPr>
          <w:rFonts w:ascii="Times New Roman" w:hAnsi="Times New Roman"/>
          <w:sz w:val="24"/>
          <w:szCs w:val="24"/>
        </w:rPr>
        <w:t>прежнему</w:t>
      </w:r>
      <w:proofErr w:type="gramEnd"/>
      <w:r w:rsidRPr="000D64D2">
        <w:rPr>
          <w:rFonts w:ascii="Times New Roman" w:hAnsi="Times New Roman"/>
          <w:sz w:val="24"/>
          <w:szCs w:val="24"/>
        </w:rPr>
        <w:t xml:space="preserve"> прослеживается тенденция поступления выпускников в учебные заведения Липецкой области.  В 2017 учебном году продолжили обучение на территории региона 10 человек, что составляет 43,4 % (в 2016 году - 8человек)</w:t>
      </w:r>
      <w:proofErr w:type="gramStart"/>
      <w:r w:rsidRPr="000D64D2">
        <w:rPr>
          <w:rFonts w:ascii="Times New Roman" w:hAnsi="Times New Roman"/>
          <w:sz w:val="24"/>
          <w:szCs w:val="24"/>
        </w:rPr>
        <w:t xml:space="preserve"> .</w:t>
      </w:r>
      <w:proofErr w:type="gramEnd"/>
    </w:p>
    <w:p w:rsidR="00E77526" w:rsidRPr="000D64D2" w:rsidRDefault="00E77526" w:rsidP="00E64733">
      <w:pPr>
        <w:spacing w:after="0"/>
        <w:ind w:left="-426"/>
        <w:jc w:val="both"/>
        <w:rPr>
          <w:rFonts w:ascii="Times New Roman" w:hAnsi="Times New Roman"/>
          <w:sz w:val="24"/>
          <w:szCs w:val="24"/>
        </w:rPr>
      </w:pPr>
      <w:r w:rsidRPr="000D64D2">
        <w:rPr>
          <w:rFonts w:ascii="Times New Roman" w:hAnsi="Times New Roman"/>
          <w:sz w:val="24"/>
          <w:szCs w:val="24"/>
        </w:rPr>
        <w:t xml:space="preserve">    В 2017 учебном году в  МБОУ СОШ № 1 г. Чаплыгина обучалось 39 девятикласснико</w:t>
      </w:r>
      <w:proofErr w:type="gramStart"/>
      <w:r w:rsidRPr="000D64D2">
        <w:rPr>
          <w:rFonts w:ascii="Times New Roman" w:hAnsi="Times New Roman"/>
          <w:sz w:val="24"/>
          <w:szCs w:val="24"/>
        </w:rPr>
        <w:t>в(</w:t>
      </w:r>
      <w:proofErr w:type="gramEnd"/>
      <w:r w:rsidRPr="000D64D2">
        <w:rPr>
          <w:rFonts w:ascii="Times New Roman" w:hAnsi="Times New Roman"/>
          <w:sz w:val="24"/>
          <w:szCs w:val="24"/>
        </w:rPr>
        <w:t xml:space="preserve"> классные руководители Сазонова И.А., Агафонова Н.А., Бударова Н.С., Есин А.И.).</w:t>
      </w:r>
    </w:p>
    <w:p w:rsidR="00E77526" w:rsidRPr="000D64D2" w:rsidRDefault="00E77526" w:rsidP="00C949FD">
      <w:pPr>
        <w:spacing w:after="0"/>
        <w:ind w:left="-709"/>
        <w:jc w:val="both"/>
        <w:rPr>
          <w:rFonts w:ascii="Times New Roman" w:hAnsi="Times New Roman"/>
          <w:sz w:val="24"/>
          <w:szCs w:val="24"/>
        </w:rPr>
      </w:pPr>
      <w:r w:rsidRPr="000D64D2">
        <w:rPr>
          <w:rFonts w:ascii="Times New Roman" w:hAnsi="Times New Roman"/>
          <w:sz w:val="24"/>
          <w:szCs w:val="24"/>
        </w:rPr>
        <w:t xml:space="preserve">  </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992"/>
        <w:gridCol w:w="993"/>
        <w:gridCol w:w="1134"/>
        <w:gridCol w:w="850"/>
        <w:gridCol w:w="992"/>
        <w:gridCol w:w="851"/>
        <w:gridCol w:w="992"/>
        <w:gridCol w:w="851"/>
        <w:gridCol w:w="850"/>
      </w:tblGrid>
      <w:tr w:rsidR="009010AB" w:rsidRPr="000D64D2" w:rsidTr="009010AB">
        <w:tc>
          <w:tcPr>
            <w:tcW w:w="1134" w:type="dxa"/>
          </w:tcPr>
          <w:p w:rsidR="00E77526" w:rsidRPr="000D64D2" w:rsidRDefault="00E77526" w:rsidP="00C949FD">
            <w:pPr>
              <w:spacing w:after="0" w:line="240" w:lineRule="auto"/>
              <w:ind w:left="33" w:right="-391"/>
              <w:rPr>
                <w:rFonts w:ascii="Times New Roman" w:hAnsi="Times New Roman"/>
                <w:sz w:val="24"/>
                <w:szCs w:val="24"/>
              </w:rPr>
            </w:pPr>
            <w:r w:rsidRPr="000D64D2">
              <w:rPr>
                <w:rFonts w:ascii="Times New Roman" w:hAnsi="Times New Roman"/>
                <w:sz w:val="24"/>
                <w:szCs w:val="24"/>
              </w:rPr>
              <w:t>Класс</w:t>
            </w:r>
          </w:p>
        </w:tc>
        <w:tc>
          <w:tcPr>
            <w:tcW w:w="992" w:type="dxa"/>
          </w:tcPr>
          <w:p w:rsidR="00E77526" w:rsidRPr="000D64D2" w:rsidRDefault="00E77526" w:rsidP="00C949FD">
            <w:pPr>
              <w:spacing w:after="0" w:line="240" w:lineRule="auto"/>
              <w:ind w:left="33" w:right="-391"/>
              <w:jc w:val="both"/>
              <w:rPr>
                <w:rFonts w:ascii="Times New Roman" w:hAnsi="Times New Roman"/>
                <w:sz w:val="24"/>
                <w:szCs w:val="24"/>
              </w:rPr>
            </w:pPr>
            <w:r w:rsidRPr="000D64D2">
              <w:rPr>
                <w:rFonts w:ascii="Times New Roman" w:hAnsi="Times New Roman"/>
                <w:sz w:val="24"/>
                <w:szCs w:val="24"/>
              </w:rPr>
              <w:t>Кол-во уч-ся</w:t>
            </w:r>
          </w:p>
        </w:tc>
        <w:tc>
          <w:tcPr>
            <w:tcW w:w="993" w:type="dxa"/>
          </w:tcPr>
          <w:p w:rsidR="00E77526" w:rsidRPr="000D64D2" w:rsidRDefault="00E77526" w:rsidP="00C949FD">
            <w:pPr>
              <w:spacing w:after="0" w:line="240" w:lineRule="auto"/>
              <w:ind w:left="33" w:right="-391"/>
              <w:jc w:val="both"/>
              <w:rPr>
                <w:rFonts w:ascii="Times New Roman" w:hAnsi="Times New Roman"/>
                <w:sz w:val="24"/>
                <w:szCs w:val="24"/>
              </w:rPr>
            </w:pPr>
            <w:r w:rsidRPr="000D64D2">
              <w:rPr>
                <w:rFonts w:ascii="Times New Roman" w:hAnsi="Times New Roman"/>
                <w:sz w:val="24"/>
                <w:szCs w:val="24"/>
              </w:rPr>
              <w:t>Идут в 10 кл.</w:t>
            </w:r>
          </w:p>
        </w:tc>
        <w:tc>
          <w:tcPr>
            <w:tcW w:w="1134" w:type="dxa"/>
          </w:tcPr>
          <w:p w:rsidR="00E77526" w:rsidRPr="000D64D2" w:rsidRDefault="00E77526" w:rsidP="00C949FD">
            <w:pPr>
              <w:spacing w:after="0" w:line="240" w:lineRule="auto"/>
              <w:ind w:left="33" w:right="-391"/>
              <w:jc w:val="both"/>
              <w:rPr>
                <w:rFonts w:ascii="Times New Roman" w:hAnsi="Times New Roman"/>
                <w:sz w:val="24"/>
                <w:szCs w:val="24"/>
              </w:rPr>
            </w:pPr>
            <w:r w:rsidRPr="000D64D2">
              <w:rPr>
                <w:rFonts w:ascii="Times New Roman" w:hAnsi="Times New Roman"/>
                <w:sz w:val="24"/>
                <w:szCs w:val="24"/>
              </w:rPr>
              <w:t>В 10 кл др. ОО</w:t>
            </w:r>
          </w:p>
        </w:tc>
        <w:tc>
          <w:tcPr>
            <w:tcW w:w="850" w:type="dxa"/>
          </w:tcPr>
          <w:p w:rsidR="009010AB" w:rsidRPr="000D64D2" w:rsidRDefault="00E77526" w:rsidP="00C949FD">
            <w:pPr>
              <w:spacing w:after="0" w:line="240" w:lineRule="auto"/>
              <w:ind w:left="33" w:right="-391"/>
              <w:jc w:val="both"/>
              <w:rPr>
                <w:rFonts w:ascii="Times New Roman" w:hAnsi="Times New Roman"/>
                <w:sz w:val="24"/>
                <w:szCs w:val="24"/>
              </w:rPr>
            </w:pPr>
            <w:r w:rsidRPr="000D64D2">
              <w:rPr>
                <w:rFonts w:ascii="Times New Roman" w:hAnsi="Times New Roman"/>
                <w:sz w:val="24"/>
                <w:szCs w:val="24"/>
              </w:rPr>
              <w:t xml:space="preserve">Учат </w:t>
            </w:r>
          </w:p>
          <w:p w:rsidR="009010AB" w:rsidRPr="000D64D2" w:rsidRDefault="00E77526" w:rsidP="00C949FD">
            <w:pPr>
              <w:spacing w:after="0" w:line="240" w:lineRule="auto"/>
              <w:ind w:left="33" w:right="-391"/>
              <w:jc w:val="both"/>
              <w:rPr>
                <w:rFonts w:ascii="Times New Roman" w:hAnsi="Times New Roman"/>
                <w:sz w:val="24"/>
                <w:szCs w:val="24"/>
              </w:rPr>
            </w:pPr>
            <w:r w:rsidRPr="000D64D2">
              <w:rPr>
                <w:rFonts w:ascii="Times New Roman" w:hAnsi="Times New Roman"/>
                <w:sz w:val="24"/>
                <w:szCs w:val="24"/>
              </w:rPr>
              <w:t xml:space="preserve">в </w:t>
            </w:r>
          </w:p>
          <w:p w:rsidR="00E77526" w:rsidRPr="000D64D2" w:rsidRDefault="00E77526" w:rsidP="00C949FD">
            <w:pPr>
              <w:spacing w:after="0" w:line="240" w:lineRule="auto"/>
              <w:ind w:left="33" w:right="-391"/>
              <w:jc w:val="both"/>
              <w:rPr>
                <w:rFonts w:ascii="Times New Roman" w:hAnsi="Times New Roman"/>
                <w:sz w:val="24"/>
                <w:szCs w:val="24"/>
              </w:rPr>
            </w:pPr>
            <w:r w:rsidRPr="000D64D2">
              <w:rPr>
                <w:rFonts w:ascii="Times New Roman" w:hAnsi="Times New Roman"/>
                <w:sz w:val="24"/>
                <w:szCs w:val="24"/>
              </w:rPr>
              <w:t>ПУ</w:t>
            </w:r>
          </w:p>
        </w:tc>
        <w:tc>
          <w:tcPr>
            <w:tcW w:w="992" w:type="dxa"/>
          </w:tcPr>
          <w:p w:rsidR="00E77526" w:rsidRPr="000D64D2" w:rsidRDefault="00E77526" w:rsidP="00C949FD">
            <w:pPr>
              <w:spacing w:after="0" w:line="240" w:lineRule="auto"/>
              <w:ind w:left="33" w:right="-391"/>
              <w:jc w:val="both"/>
              <w:rPr>
                <w:rFonts w:ascii="Times New Roman" w:hAnsi="Times New Roman"/>
                <w:sz w:val="24"/>
                <w:szCs w:val="24"/>
              </w:rPr>
            </w:pPr>
            <w:r w:rsidRPr="000D64D2">
              <w:rPr>
                <w:rFonts w:ascii="Times New Roman" w:hAnsi="Times New Roman"/>
                <w:sz w:val="24"/>
                <w:szCs w:val="24"/>
              </w:rPr>
              <w:t>Уч. в колледже.</w:t>
            </w:r>
          </w:p>
        </w:tc>
        <w:tc>
          <w:tcPr>
            <w:tcW w:w="851" w:type="dxa"/>
          </w:tcPr>
          <w:p w:rsidR="00E77526" w:rsidRPr="000D64D2" w:rsidRDefault="00E77526" w:rsidP="00C949FD">
            <w:pPr>
              <w:spacing w:after="0" w:line="240" w:lineRule="auto"/>
              <w:ind w:left="33" w:right="-391"/>
              <w:jc w:val="both"/>
              <w:rPr>
                <w:rFonts w:ascii="Times New Roman" w:hAnsi="Times New Roman"/>
                <w:sz w:val="24"/>
                <w:szCs w:val="24"/>
              </w:rPr>
            </w:pPr>
            <w:r w:rsidRPr="000D64D2">
              <w:rPr>
                <w:rFonts w:ascii="Times New Roman" w:hAnsi="Times New Roman"/>
                <w:sz w:val="24"/>
                <w:szCs w:val="24"/>
              </w:rPr>
              <w:t>Рабо</w:t>
            </w:r>
          </w:p>
          <w:p w:rsidR="00E77526" w:rsidRPr="000D64D2" w:rsidRDefault="00E77526" w:rsidP="00C949FD">
            <w:pPr>
              <w:spacing w:after="0" w:line="240" w:lineRule="auto"/>
              <w:ind w:left="33" w:right="-391"/>
              <w:jc w:val="both"/>
              <w:rPr>
                <w:rFonts w:ascii="Times New Roman" w:hAnsi="Times New Roman"/>
                <w:sz w:val="24"/>
                <w:szCs w:val="24"/>
              </w:rPr>
            </w:pPr>
            <w:r w:rsidRPr="000D64D2">
              <w:rPr>
                <w:rFonts w:ascii="Times New Roman" w:hAnsi="Times New Roman"/>
                <w:sz w:val="24"/>
                <w:szCs w:val="24"/>
              </w:rPr>
              <w:t>тают</w:t>
            </w:r>
          </w:p>
        </w:tc>
        <w:tc>
          <w:tcPr>
            <w:tcW w:w="992" w:type="dxa"/>
          </w:tcPr>
          <w:p w:rsidR="00E77526" w:rsidRPr="000D64D2" w:rsidRDefault="00E77526" w:rsidP="00C949FD">
            <w:pPr>
              <w:spacing w:after="0" w:line="240" w:lineRule="auto"/>
              <w:ind w:left="33" w:right="-391"/>
              <w:jc w:val="both"/>
              <w:rPr>
                <w:rFonts w:ascii="Times New Roman" w:hAnsi="Times New Roman"/>
                <w:sz w:val="24"/>
                <w:szCs w:val="24"/>
              </w:rPr>
            </w:pPr>
            <w:r w:rsidRPr="000D64D2">
              <w:rPr>
                <w:rFonts w:ascii="Times New Roman" w:hAnsi="Times New Roman"/>
                <w:sz w:val="24"/>
                <w:szCs w:val="24"/>
              </w:rPr>
              <w:t>Кол-во детей сирот</w:t>
            </w:r>
          </w:p>
        </w:tc>
        <w:tc>
          <w:tcPr>
            <w:tcW w:w="851" w:type="dxa"/>
          </w:tcPr>
          <w:p w:rsidR="00E77526" w:rsidRPr="000D64D2" w:rsidRDefault="00E77526" w:rsidP="00C949FD">
            <w:pPr>
              <w:spacing w:after="0" w:line="240" w:lineRule="auto"/>
              <w:ind w:left="33" w:right="-391"/>
              <w:jc w:val="both"/>
              <w:rPr>
                <w:rFonts w:ascii="Times New Roman" w:hAnsi="Times New Roman"/>
                <w:sz w:val="24"/>
                <w:szCs w:val="24"/>
              </w:rPr>
            </w:pPr>
            <w:r w:rsidRPr="000D64D2">
              <w:rPr>
                <w:rFonts w:ascii="Times New Roman" w:hAnsi="Times New Roman"/>
                <w:sz w:val="24"/>
                <w:szCs w:val="24"/>
              </w:rPr>
              <w:t>Их</w:t>
            </w:r>
          </w:p>
          <w:p w:rsidR="00E77526" w:rsidRPr="000D64D2" w:rsidRDefault="00E77526" w:rsidP="00C949FD">
            <w:pPr>
              <w:spacing w:after="0" w:line="240" w:lineRule="auto"/>
              <w:ind w:left="33" w:right="-391"/>
              <w:jc w:val="both"/>
              <w:rPr>
                <w:rFonts w:ascii="Times New Roman" w:hAnsi="Times New Roman"/>
                <w:sz w:val="24"/>
                <w:szCs w:val="24"/>
              </w:rPr>
            </w:pPr>
            <w:r w:rsidRPr="000D64D2">
              <w:rPr>
                <w:rFonts w:ascii="Times New Roman" w:hAnsi="Times New Roman"/>
                <w:sz w:val="24"/>
                <w:szCs w:val="24"/>
              </w:rPr>
              <w:t>тр-во</w:t>
            </w:r>
          </w:p>
        </w:tc>
        <w:tc>
          <w:tcPr>
            <w:tcW w:w="850" w:type="dxa"/>
          </w:tcPr>
          <w:p w:rsidR="00E77526" w:rsidRPr="000D64D2" w:rsidRDefault="00E77526" w:rsidP="00C949FD">
            <w:pPr>
              <w:spacing w:after="0" w:line="240" w:lineRule="auto"/>
              <w:ind w:left="33" w:right="-391"/>
              <w:jc w:val="both"/>
              <w:rPr>
                <w:rFonts w:ascii="Times New Roman" w:hAnsi="Times New Roman"/>
                <w:sz w:val="24"/>
                <w:szCs w:val="24"/>
              </w:rPr>
            </w:pPr>
            <w:r w:rsidRPr="000D64D2">
              <w:rPr>
                <w:rFonts w:ascii="Times New Roman" w:hAnsi="Times New Roman"/>
                <w:sz w:val="24"/>
                <w:szCs w:val="24"/>
              </w:rPr>
              <w:t>Не раб</w:t>
            </w:r>
            <w:proofErr w:type="gramStart"/>
            <w:r w:rsidRPr="000D64D2">
              <w:rPr>
                <w:rFonts w:ascii="Times New Roman" w:hAnsi="Times New Roman"/>
                <w:sz w:val="24"/>
                <w:szCs w:val="24"/>
              </w:rPr>
              <w:t>.и</w:t>
            </w:r>
            <w:proofErr w:type="gramEnd"/>
            <w:r w:rsidRPr="000D64D2">
              <w:rPr>
                <w:rFonts w:ascii="Times New Roman" w:hAnsi="Times New Roman"/>
                <w:sz w:val="24"/>
                <w:szCs w:val="24"/>
              </w:rPr>
              <w:t xml:space="preserve"> не учит.</w:t>
            </w:r>
          </w:p>
        </w:tc>
      </w:tr>
      <w:tr w:rsidR="009010AB" w:rsidRPr="000D64D2" w:rsidTr="009010AB">
        <w:tc>
          <w:tcPr>
            <w:tcW w:w="1134"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9а</w:t>
            </w:r>
          </w:p>
        </w:tc>
        <w:tc>
          <w:tcPr>
            <w:tcW w:w="992"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19</w:t>
            </w:r>
          </w:p>
        </w:tc>
        <w:tc>
          <w:tcPr>
            <w:tcW w:w="993"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8</w:t>
            </w:r>
          </w:p>
        </w:tc>
        <w:tc>
          <w:tcPr>
            <w:tcW w:w="1134"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850"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992"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11</w:t>
            </w:r>
          </w:p>
        </w:tc>
        <w:tc>
          <w:tcPr>
            <w:tcW w:w="851" w:type="dxa"/>
          </w:tcPr>
          <w:p w:rsidR="00E77526" w:rsidRPr="000D64D2" w:rsidRDefault="00E77526" w:rsidP="00C949FD">
            <w:pPr>
              <w:spacing w:after="0" w:line="240" w:lineRule="auto"/>
              <w:ind w:left="-392"/>
              <w:jc w:val="center"/>
              <w:rPr>
                <w:rFonts w:ascii="Times New Roman" w:hAnsi="Times New Roman"/>
                <w:sz w:val="24"/>
                <w:szCs w:val="24"/>
              </w:rPr>
            </w:pPr>
          </w:p>
        </w:tc>
        <w:tc>
          <w:tcPr>
            <w:tcW w:w="992" w:type="dxa"/>
          </w:tcPr>
          <w:p w:rsidR="00E77526" w:rsidRPr="000D64D2" w:rsidRDefault="00E77526" w:rsidP="00C949FD">
            <w:pPr>
              <w:spacing w:after="0" w:line="240" w:lineRule="auto"/>
              <w:ind w:left="-392"/>
              <w:jc w:val="center"/>
              <w:rPr>
                <w:rFonts w:ascii="Times New Roman" w:hAnsi="Times New Roman"/>
                <w:sz w:val="24"/>
                <w:szCs w:val="24"/>
              </w:rPr>
            </w:pPr>
          </w:p>
        </w:tc>
        <w:tc>
          <w:tcPr>
            <w:tcW w:w="851" w:type="dxa"/>
          </w:tcPr>
          <w:p w:rsidR="00E77526" w:rsidRPr="000D64D2" w:rsidRDefault="00E77526" w:rsidP="00C949FD">
            <w:pPr>
              <w:spacing w:after="0" w:line="240" w:lineRule="auto"/>
              <w:ind w:left="-392"/>
              <w:jc w:val="center"/>
              <w:rPr>
                <w:rFonts w:ascii="Times New Roman" w:hAnsi="Times New Roman"/>
                <w:sz w:val="24"/>
                <w:szCs w:val="24"/>
              </w:rPr>
            </w:pPr>
          </w:p>
        </w:tc>
        <w:tc>
          <w:tcPr>
            <w:tcW w:w="850" w:type="dxa"/>
          </w:tcPr>
          <w:p w:rsidR="00E77526" w:rsidRPr="000D64D2" w:rsidRDefault="00E77526" w:rsidP="00C949FD">
            <w:pPr>
              <w:spacing w:after="0" w:line="240" w:lineRule="auto"/>
              <w:ind w:left="-392"/>
              <w:jc w:val="center"/>
              <w:rPr>
                <w:rFonts w:ascii="Times New Roman" w:hAnsi="Times New Roman"/>
                <w:sz w:val="24"/>
                <w:szCs w:val="24"/>
              </w:rPr>
            </w:pPr>
          </w:p>
        </w:tc>
      </w:tr>
      <w:tr w:rsidR="009010AB" w:rsidRPr="000D64D2" w:rsidTr="009010AB">
        <w:tc>
          <w:tcPr>
            <w:tcW w:w="1134"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9б</w:t>
            </w:r>
          </w:p>
        </w:tc>
        <w:tc>
          <w:tcPr>
            <w:tcW w:w="992"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14</w:t>
            </w:r>
          </w:p>
        </w:tc>
        <w:tc>
          <w:tcPr>
            <w:tcW w:w="993"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8</w:t>
            </w:r>
          </w:p>
        </w:tc>
        <w:tc>
          <w:tcPr>
            <w:tcW w:w="1134"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850"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992"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6</w:t>
            </w:r>
          </w:p>
        </w:tc>
        <w:tc>
          <w:tcPr>
            <w:tcW w:w="851"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992"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851"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850"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r>
      <w:tr w:rsidR="009010AB" w:rsidRPr="000D64D2" w:rsidTr="009010AB">
        <w:tc>
          <w:tcPr>
            <w:tcW w:w="1134"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9в</w:t>
            </w:r>
          </w:p>
        </w:tc>
        <w:tc>
          <w:tcPr>
            <w:tcW w:w="992"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3</w:t>
            </w:r>
          </w:p>
        </w:tc>
        <w:tc>
          <w:tcPr>
            <w:tcW w:w="993"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1134"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850"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992"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3</w:t>
            </w:r>
          </w:p>
        </w:tc>
        <w:tc>
          <w:tcPr>
            <w:tcW w:w="851"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992"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851"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850"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r>
      <w:tr w:rsidR="009010AB" w:rsidRPr="000D64D2" w:rsidTr="009010AB">
        <w:tc>
          <w:tcPr>
            <w:tcW w:w="1134"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9г</w:t>
            </w:r>
          </w:p>
        </w:tc>
        <w:tc>
          <w:tcPr>
            <w:tcW w:w="992"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3</w:t>
            </w:r>
          </w:p>
        </w:tc>
        <w:tc>
          <w:tcPr>
            <w:tcW w:w="993"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1134"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850"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992"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3</w:t>
            </w:r>
          </w:p>
        </w:tc>
        <w:tc>
          <w:tcPr>
            <w:tcW w:w="851"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992"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851"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850"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r>
      <w:tr w:rsidR="009010AB" w:rsidRPr="000D64D2" w:rsidTr="009010AB">
        <w:tc>
          <w:tcPr>
            <w:tcW w:w="1134"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Итого</w:t>
            </w:r>
          </w:p>
        </w:tc>
        <w:tc>
          <w:tcPr>
            <w:tcW w:w="992"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39</w:t>
            </w:r>
          </w:p>
        </w:tc>
        <w:tc>
          <w:tcPr>
            <w:tcW w:w="993"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16</w:t>
            </w:r>
          </w:p>
        </w:tc>
        <w:tc>
          <w:tcPr>
            <w:tcW w:w="1134"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850"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992"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23</w:t>
            </w:r>
          </w:p>
        </w:tc>
        <w:tc>
          <w:tcPr>
            <w:tcW w:w="851"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992"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851"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c>
          <w:tcPr>
            <w:tcW w:w="850" w:type="dxa"/>
          </w:tcPr>
          <w:p w:rsidR="00E77526" w:rsidRPr="000D64D2" w:rsidRDefault="00E77526" w:rsidP="00C949FD">
            <w:pPr>
              <w:spacing w:after="0" w:line="240" w:lineRule="auto"/>
              <w:ind w:left="-392"/>
              <w:jc w:val="center"/>
              <w:rPr>
                <w:rFonts w:ascii="Times New Roman" w:hAnsi="Times New Roman"/>
                <w:sz w:val="24"/>
                <w:szCs w:val="24"/>
              </w:rPr>
            </w:pPr>
            <w:r w:rsidRPr="000D64D2">
              <w:rPr>
                <w:rFonts w:ascii="Times New Roman" w:hAnsi="Times New Roman"/>
                <w:sz w:val="24"/>
                <w:szCs w:val="24"/>
              </w:rPr>
              <w:t>-</w:t>
            </w:r>
          </w:p>
        </w:tc>
      </w:tr>
    </w:tbl>
    <w:p w:rsidR="00E77526" w:rsidRPr="000D64D2" w:rsidRDefault="00E77526" w:rsidP="00C949FD">
      <w:pPr>
        <w:spacing w:after="0"/>
        <w:ind w:left="-709"/>
        <w:jc w:val="both"/>
        <w:rPr>
          <w:rFonts w:ascii="Times New Roman" w:hAnsi="Times New Roman"/>
          <w:sz w:val="24"/>
          <w:szCs w:val="24"/>
        </w:rPr>
      </w:pPr>
    </w:p>
    <w:p w:rsidR="00E77526" w:rsidRPr="000D64D2" w:rsidRDefault="00E77526" w:rsidP="00612F1A">
      <w:pPr>
        <w:spacing w:after="0"/>
        <w:ind w:left="-426"/>
        <w:jc w:val="both"/>
        <w:rPr>
          <w:rFonts w:ascii="Times New Roman" w:hAnsi="Times New Roman"/>
          <w:sz w:val="24"/>
          <w:szCs w:val="24"/>
        </w:rPr>
      </w:pPr>
      <w:r w:rsidRPr="000D64D2">
        <w:rPr>
          <w:rFonts w:ascii="Times New Roman" w:hAnsi="Times New Roman"/>
          <w:sz w:val="24"/>
          <w:szCs w:val="24"/>
        </w:rPr>
        <w:t xml:space="preserve"> Из 39 выпускников 9 классов 16 учащихся планируют обучаться в 10 классе (41%), 23 выпускника (59%) продолжат обучение в колледжах. Все учащиеся трудоустроены.</w:t>
      </w:r>
    </w:p>
    <w:p w:rsidR="00E77526" w:rsidRPr="000D64D2" w:rsidRDefault="00E77526" w:rsidP="00C949FD">
      <w:pPr>
        <w:spacing w:after="120"/>
        <w:ind w:left="-709"/>
        <w:jc w:val="both"/>
        <w:rPr>
          <w:rFonts w:ascii="Times New Roman" w:hAnsi="Times New Roman"/>
          <w:b/>
          <w:sz w:val="28"/>
          <w:szCs w:val="28"/>
        </w:rPr>
      </w:pPr>
      <w:r w:rsidRPr="000D64D2">
        <w:rPr>
          <w:rFonts w:ascii="Times New Roman" w:hAnsi="Times New Roman"/>
          <w:b/>
          <w:sz w:val="28"/>
          <w:szCs w:val="28"/>
        </w:rPr>
        <w:t xml:space="preserve"> </w:t>
      </w:r>
      <w:r w:rsidR="00612F1A">
        <w:rPr>
          <w:rFonts w:ascii="Times New Roman" w:hAnsi="Times New Roman"/>
          <w:b/>
          <w:sz w:val="28"/>
          <w:szCs w:val="28"/>
        </w:rPr>
        <w:t xml:space="preserve">   </w:t>
      </w:r>
      <w:r w:rsidR="00F47825" w:rsidRPr="000D64D2">
        <w:rPr>
          <w:rFonts w:ascii="Times New Roman" w:hAnsi="Times New Roman"/>
          <w:b/>
          <w:sz w:val="28"/>
          <w:szCs w:val="28"/>
        </w:rPr>
        <w:t xml:space="preserve">2.4. </w:t>
      </w:r>
      <w:r w:rsidRPr="000D64D2">
        <w:rPr>
          <w:rFonts w:ascii="Times New Roman" w:hAnsi="Times New Roman"/>
          <w:b/>
          <w:sz w:val="28"/>
          <w:szCs w:val="28"/>
        </w:rPr>
        <w:t xml:space="preserve"> </w:t>
      </w:r>
      <w:r w:rsidR="001E69B7" w:rsidRPr="000D64D2">
        <w:rPr>
          <w:rFonts w:ascii="Times New Roman" w:hAnsi="Times New Roman"/>
          <w:b/>
          <w:sz w:val="28"/>
          <w:szCs w:val="28"/>
        </w:rPr>
        <w:t>Оценка ф</w:t>
      </w:r>
      <w:r w:rsidRPr="000D64D2">
        <w:rPr>
          <w:rFonts w:ascii="Times New Roman" w:hAnsi="Times New Roman"/>
          <w:b/>
          <w:sz w:val="28"/>
          <w:szCs w:val="28"/>
        </w:rPr>
        <w:t>ункционировани</w:t>
      </w:r>
      <w:r w:rsidR="001E69B7" w:rsidRPr="000D64D2">
        <w:rPr>
          <w:rFonts w:ascii="Times New Roman" w:hAnsi="Times New Roman"/>
          <w:b/>
          <w:sz w:val="28"/>
          <w:szCs w:val="28"/>
        </w:rPr>
        <w:t>я</w:t>
      </w:r>
      <w:r w:rsidRPr="000D64D2">
        <w:rPr>
          <w:rFonts w:ascii="Times New Roman" w:hAnsi="Times New Roman"/>
          <w:b/>
          <w:sz w:val="28"/>
          <w:szCs w:val="28"/>
        </w:rPr>
        <w:t xml:space="preserve"> ВСОКО</w:t>
      </w:r>
    </w:p>
    <w:p w:rsidR="00E77526" w:rsidRPr="000D64D2" w:rsidRDefault="00E77526" w:rsidP="00612F1A">
      <w:pPr>
        <w:spacing w:after="280"/>
        <w:ind w:left="-426"/>
        <w:rPr>
          <w:rFonts w:ascii="Times New Roman" w:hAnsi="Times New Roman"/>
          <w:sz w:val="24"/>
          <w:szCs w:val="24"/>
        </w:rPr>
      </w:pPr>
      <w:r w:rsidRPr="000D64D2">
        <w:rPr>
          <w:rFonts w:ascii="Times New Roman" w:hAnsi="Times New Roman"/>
          <w:bCs/>
          <w:color w:val="000000"/>
          <w:sz w:val="24"/>
          <w:szCs w:val="24"/>
        </w:rPr>
        <w:t xml:space="preserve">   </w:t>
      </w:r>
      <w:proofErr w:type="gramStart"/>
      <w:r w:rsidRPr="000D64D2">
        <w:rPr>
          <w:rFonts w:ascii="Times New Roman" w:hAnsi="Times New Roman"/>
          <w:bCs/>
          <w:color w:val="000000"/>
          <w:sz w:val="24"/>
          <w:szCs w:val="24"/>
        </w:rPr>
        <w:t xml:space="preserve">Внутренняя система оценки качества образования  </w:t>
      </w:r>
      <w:r w:rsidR="00FC1CC5" w:rsidRPr="000D64D2">
        <w:rPr>
          <w:rFonts w:ascii="Times New Roman" w:hAnsi="Times New Roman"/>
          <w:bCs/>
          <w:color w:val="000000"/>
          <w:sz w:val="24"/>
          <w:szCs w:val="24"/>
        </w:rPr>
        <w:t xml:space="preserve"> в МБОУ СШ№1 </w:t>
      </w:r>
      <w:r w:rsidRPr="000D64D2">
        <w:rPr>
          <w:rFonts w:ascii="Times New Roman" w:hAnsi="Times New Roman"/>
          <w:sz w:val="24"/>
          <w:szCs w:val="24"/>
        </w:rPr>
        <w:t xml:space="preserve"> осуществляется с помощью педагогического мониторинга, одним из основных этапов которого являлось отслеживание и анализ качества образования по ступеням обучения, анализ уровня промежуточной и итоговой аттестации по предметам с целью выявления недостатков в работе педколлектива по обучению учащихся и установлению причин низкой успеваемости.</w:t>
      </w:r>
      <w:proofErr w:type="gramEnd"/>
      <w:r w:rsidRPr="000D64D2">
        <w:rPr>
          <w:rFonts w:ascii="Times New Roman" w:hAnsi="Times New Roman"/>
          <w:sz w:val="24"/>
          <w:szCs w:val="24"/>
        </w:rPr>
        <w:t xml:space="preserve">    </w:t>
      </w:r>
      <w:proofErr w:type="gramStart"/>
      <w:r w:rsidRPr="000D64D2">
        <w:rPr>
          <w:rFonts w:ascii="Times New Roman" w:hAnsi="Times New Roman"/>
          <w:sz w:val="24"/>
          <w:szCs w:val="24"/>
        </w:rPr>
        <w:t xml:space="preserve">В течение года проводился мониторинг уровня сформированности обязательных результатов обучения в начальных классах,   по математике, русскому языку, физике, химии, биологии, географии, истории  в виде </w:t>
      </w:r>
      <w:r w:rsidRPr="000D64D2">
        <w:rPr>
          <w:rFonts w:ascii="Times New Roman" w:hAnsi="Times New Roman"/>
          <w:sz w:val="24"/>
          <w:szCs w:val="24"/>
        </w:rPr>
        <w:lastRenderedPageBreak/>
        <w:t>административных контрольных работ и тестирования в форме ОГЭ по русскому языку и математике в 9 классах, в форме ЕГЭ в 10- 11 классах по русскому языку, математике, физике, обществознанию, биологии, химии.</w:t>
      </w:r>
      <w:proofErr w:type="gramEnd"/>
      <w:r w:rsidRPr="000D64D2">
        <w:rPr>
          <w:rFonts w:ascii="Times New Roman" w:hAnsi="Times New Roman"/>
          <w:sz w:val="24"/>
          <w:szCs w:val="24"/>
        </w:rPr>
        <w:t xml:space="preserve"> Особое  внимание в 2017 году уделялось </w:t>
      </w:r>
      <w:proofErr w:type="gramStart"/>
      <w:r w:rsidRPr="000D64D2">
        <w:rPr>
          <w:rFonts w:ascii="Times New Roman" w:hAnsi="Times New Roman"/>
          <w:sz w:val="24"/>
          <w:szCs w:val="24"/>
        </w:rPr>
        <w:t>контролю за</w:t>
      </w:r>
      <w:proofErr w:type="gramEnd"/>
      <w:r w:rsidRPr="000D64D2">
        <w:rPr>
          <w:rFonts w:ascii="Times New Roman" w:hAnsi="Times New Roman"/>
          <w:sz w:val="24"/>
          <w:szCs w:val="24"/>
        </w:rPr>
        <w:t xml:space="preserve"> качеством знаний в начальных и выпускных (9,11) классах.</w:t>
      </w:r>
    </w:p>
    <w:p w:rsidR="00E77526" w:rsidRPr="000D64D2" w:rsidRDefault="00E77526" w:rsidP="00C949FD">
      <w:pPr>
        <w:spacing w:after="120"/>
        <w:ind w:left="-709"/>
        <w:jc w:val="center"/>
        <w:rPr>
          <w:rFonts w:ascii="Times New Roman" w:hAnsi="Times New Roman"/>
          <w:b/>
          <w:sz w:val="24"/>
          <w:szCs w:val="24"/>
        </w:rPr>
      </w:pPr>
      <w:r w:rsidRPr="000D64D2">
        <w:rPr>
          <w:rFonts w:ascii="Times New Roman" w:hAnsi="Times New Roman"/>
          <w:sz w:val="24"/>
          <w:szCs w:val="24"/>
        </w:rPr>
        <w:t xml:space="preserve"> </w:t>
      </w:r>
      <w:r w:rsidRPr="000D64D2">
        <w:rPr>
          <w:rFonts w:ascii="Times New Roman" w:hAnsi="Times New Roman"/>
          <w:b/>
          <w:sz w:val="24"/>
          <w:szCs w:val="24"/>
        </w:rPr>
        <w:t>Динамика качества обучения в начальных классах по результатам</w:t>
      </w:r>
    </w:p>
    <w:p w:rsidR="00E77526" w:rsidRPr="000D64D2" w:rsidRDefault="00E77526" w:rsidP="00C949FD">
      <w:pPr>
        <w:spacing w:after="120"/>
        <w:ind w:left="-709"/>
        <w:jc w:val="center"/>
        <w:rPr>
          <w:rFonts w:ascii="Times New Roman" w:hAnsi="Times New Roman"/>
          <w:b/>
          <w:sz w:val="24"/>
          <w:szCs w:val="24"/>
        </w:rPr>
      </w:pPr>
      <w:r w:rsidRPr="000D64D2">
        <w:rPr>
          <w:rFonts w:ascii="Times New Roman" w:hAnsi="Times New Roman"/>
          <w:b/>
          <w:sz w:val="24"/>
          <w:szCs w:val="24"/>
        </w:rPr>
        <w:t>стартового и итогового контролей</w:t>
      </w:r>
    </w:p>
    <w:tbl>
      <w:tblPr>
        <w:tblW w:w="0" w:type="auto"/>
        <w:tblInd w:w="-275" w:type="dxa"/>
        <w:tblLayout w:type="fixed"/>
        <w:tblCellMar>
          <w:left w:w="10" w:type="dxa"/>
          <w:right w:w="10" w:type="dxa"/>
        </w:tblCellMar>
        <w:tblLook w:val="0000"/>
      </w:tblPr>
      <w:tblGrid>
        <w:gridCol w:w="982"/>
        <w:gridCol w:w="713"/>
        <w:gridCol w:w="703"/>
        <w:gridCol w:w="711"/>
        <w:gridCol w:w="676"/>
        <w:gridCol w:w="736"/>
        <w:gridCol w:w="806"/>
        <w:gridCol w:w="712"/>
        <w:gridCol w:w="676"/>
        <w:gridCol w:w="736"/>
        <w:gridCol w:w="806"/>
        <w:gridCol w:w="674"/>
        <w:gridCol w:w="569"/>
      </w:tblGrid>
      <w:tr w:rsidR="00E77526" w:rsidRPr="000D64D2" w:rsidTr="00525FEB">
        <w:trPr>
          <w:trHeight w:val="23"/>
        </w:trPr>
        <w:tc>
          <w:tcPr>
            <w:tcW w:w="982" w:type="dxa"/>
            <w:vMerge w:val="restart"/>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51"/>
              <w:jc w:val="center"/>
              <w:rPr>
                <w:rFonts w:ascii="Times New Roman" w:hAnsi="Times New Roman"/>
                <w:b/>
                <w:sz w:val="24"/>
                <w:szCs w:val="24"/>
              </w:rPr>
            </w:pPr>
            <w:r w:rsidRPr="000D64D2">
              <w:rPr>
                <w:rFonts w:ascii="Times New Roman" w:hAnsi="Times New Roman"/>
                <w:b/>
                <w:sz w:val="24"/>
                <w:szCs w:val="24"/>
              </w:rPr>
              <w:t>Класс</w:t>
            </w:r>
          </w:p>
        </w:tc>
        <w:tc>
          <w:tcPr>
            <w:tcW w:w="2803" w:type="dxa"/>
            <w:gridSpan w:val="4"/>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709"/>
              <w:jc w:val="center"/>
              <w:rPr>
                <w:rFonts w:ascii="Times New Roman" w:hAnsi="Times New Roman"/>
                <w:b/>
                <w:sz w:val="24"/>
                <w:szCs w:val="24"/>
              </w:rPr>
            </w:pPr>
            <w:r w:rsidRPr="000D64D2">
              <w:rPr>
                <w:rFonts w:ascii="Times New Roman" w:hAnsi="Times New Roman"/>
                <w:b/>
                <w:sz w:val="24"/>
                <w:szCs w:val="24"/>
              </w:rPr>
              <w:t>Чтение</w:t>
            </w:r>
          </w:p>
        </w:tc>
        <w:tc>
          <w:tcPr>
            <w:tcW w:w="2930" w:type="dxa"/>
            <w:gridSpan w:val="4"/>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709"/>
              <w:jc w:val="center"/>
              <w:rPr>
                <w:rFonts w:ascii="Times New Roman" w:hAnsi="Times New Roman"/>
                <w:b/>
                <w:sz w:val="24"/>
                <w:szCs w:val="24"/>
              </w:rPr>
            </w:pPr>
            <w:r w:rsidRPr="000D64D2">
              <w:rPr>
                <w:rFonts w:ascii="Times New Roman" w:hAnsi="Times New Roman"/>
                <w:b/>
                <w:sz w:val="24"/>
                <w:szCs w:val="24"/>
              </w:rPr>
              <w:t>Русский язык</w:t>
            </w:r>
          </w:p>
        </w:tc>
        <w:tc>
          <w:tcPr>
            <w:tcW w:w="2785" w:type="dxa"/>
            <w:gridSpan w:val="4"/>
            <w:tcBorders>
              <w:top w:val="single" w:sz="1" w:space="0" w:color="000000"/>
              <w:left w:val="single" w:sz="1" w:space="0" w:color="000000"/>
              <w:bottom w:val="single" w:sz="1" w:space="0" w:color="000000"/>
              <w:right w:val="single" w:sz="1" w:space="0" w:color="000000"/>
            </w:tcBorders>
            <w:shd w:val="clear" w:color="auto" w:fill="FFFFFF"/>
          </w:tcPr>
          <w:p w:rsidR="00E77526" w:rsidRPr="000D64D2" w:rsidRDefault="00E77526" w:rsidP="00C949FD">
            <w:pPr>
              <w:spacing w:after="0" w:line="240" w:lineRule="auto"/>
              <w:ind w:left="-709"/>
              <w:jc w:val="center"/>
              <w:rPr>
                <w:rFonts w:ascii="Times New Roman" w:hAnsi="Times New Roman"/>
                <w:sz w:val="24"/>
                <w:szCs w:val="24"/>
              </w:rPr>
            </w:pPr>
            <w:r w:rsidRPr="000D64D2">
              <w:rPr>
                <w:rFonts w:ascii="Times New Roman" w:hAnsi="Times New Roman"/>
                <w:b/>
                <w:sz w:val="24"/>
                <w:szCs w:val="24"/>
              </w:rPr>
              <w:t>Математика</w:t>
            </w:r>
          </w:p>
        </w:tc>
      </w:tr>
      <w:tr w:rsidR="00E77526" w:rsidRPr="000D64D2" w:rsidTr="00525FEB">
        <w:trPr>
          <w:trHeight w:val="23"/>
        </w:trPr>
        <w:tc>
          <w:tcPr>
            <w:tcW w:w="982" w:type="dxa"/>
            <w:vMerge/>
            <w:tcBorders>
              <w:top w:val="single" w:sz="1" w:space="0" w:color="000000"/>
              <w:left w:val="single" w:sz="1" w:space="0" w:color="000000"/>
              <w:bottom w:val="single" w:sz="1" w:space="0" w:color="000000"/>
            </w:tcBorders>
            <w:shd w:val="clear" w:color="auto" w:fill="FFFFFF"/>
          </w:tcPr>
          <w:p w:rsidR="00E77526" w:rsidRPr="000D64D2" w:rsidRDefault="00E77526" w:rsidP="00C949FD">
            <w:pPr>
              <w:snapToGrid w:val="0"/>
              <w:spacing w:after="120" w:line="240" w:lineRule="auto"/>
              <w:ind w:left="-709"/>
              <w:jc w:val="center"/>
              <w:rPr>
                <w:rFonts w:ascii="Times New Roman" w:hAnsi="Times New Roman"/>
                <w:b/>
                <w:sz w:val="24"/>
                <w:szCs w:val="24"/>
              </w:rPr>
            </w:pPr>
          </w:p>
        </w:tc>
        <w:tc>
          <w:tcPr>
            <w:tcW w:w="1416" w:type="dxa"/>
            <w:gridSpan w:val="2"/>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40"/>
              <w:jc w:val="center"/>
              <w:rPr>
                <w:rFonts w:ascii="Times New Roman" w:hAnsi="Times New Roman"/>
                <w:b/>
                <w:sz w:val="24"/>
                <w:szCs w:val="24"/>
              </w:rPr>
            </w:pPr>
            <w:r w:rsidRPr="000D64D2">
              <w:rPr>
                <w:rFonts w:ascii="Times New Roman" w:hAnsi="Times New Roman"/>
                <w:b/>
                <w:sz w:val="24"/>
                <w:szCs w:val="24"/>
              </w:rPr>
              <w:t>Начало года</w:t>
            </w:r>
          </w:p>
        </w:tc>
        <w:tc>
          <w:tcPr>
            <w:tcW w:w="1387" w:type="dxa"/>
            <w:gridSpan w:val="2"/>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429"/>
              <w:jc w:val="center"/>
              <w:rPr>
                <w:rFonts w:ascii="Times New Roman" w:hAnsi="Times New Roman"/>
                <w:b/>
                <w:sz w:val="24"/>
                <w:szCs w:val="24"/>
              </w:rPr>
            </w:pPr>
            <w:r w:rsidRPr="000D64D2">
              <w:rPr>
                <w:rFonts w:ascii="Times New Roman" w:hAnsi="Times New Roman"/>
                <w:b/>
                <w:sz w:val="24"/>
                <w:szCs w:val="24"/>
              </w:rPr>
              <w:t>Конец года</w:t>
            </w:r>
          </w:p>
        </w:tc>
        <w:tc>
          <w:tcPr>
            <w:tcW w:w="1542" w:type="dxa"/>
            <w:gridSpan w:val="2"/>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429"/>
              <w:jc w:val="center"/>
              <w:rPr>
                <w:rFonts w:ascii="Times New Roman" w:hAnsi="Times New Roman"/>
                <w:b/>
                <w:sz w:val="24"/>
                <w:szCs w:val="24"/>
              </w:rPr>
            </w:pPr>
            <w:r w:rsidRPr="000D64D2">
              <w:rPr>
                <w:rFonts w:ascii="Times New Roman" w:hAnsi="Times New Roman"/>
                <w:b/>
                <w:sz w:val="24"/>
                <w:szCs w:val="24"/>
              </w:rPr>
              <w:t>Начало года</w:t>
            </w:r>
          </w:p>
        </w:tc>
        <w:tc>
          <w:tcPr>
            <w:tcW w:w="1388" w:type="dxa"/>
            <w:gridSpan w:val="2"/>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429"/>
              <w:jc w:val="center"/>
              <w:rPr>
                <w:rFonts w:ascii="Times New Roman" w:hAnsi="Times New Roman"/>
                <w:b/>
                <w:sz w:val="24"/>
                <w:szCs w:val="24"/>
              </w:rPr>
            </w:pPr>
            <w:r w:rsidRPr="000D64D2">
              <w:rPr>
                <w:rFonts w:ascii="Times New Roman" w:hAnsi="Times New Roman"/>
                <w:b/>
                <w:sz w:val="24"/>
                <w:szCs w:val="24"/>
              </w:rPr>
              <w:t>Конец года</w:t>
            </w:r>
          </w:p>
        </w:tc>
        <w:tc>
          <w:tcPr>
            <w:tcW w:w="1542" w:type="dxa"/>
            <w:gridSpan w:val="2"/>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429"/>
              <w:jc w:val="center"/>
              <w:rPr>
                <w:rFonts w:ascii="Times New Roman" w:hAnsi="Times New Roman"/>
                <w:b/>
                <w:sz w:val="24"/>
                <w:szCs w:val="24"/>
              </w:rPr>
            </w:pPr>
            <w:r w:rsidRPr="000D64D2">
              <w:rPr>
                <w:rFonts w:ascii="Times New Roman" w:hAnsi="Times New Roman"/>
                <w:b/>
                <w:sz w:val="24"/>
                <w:szCs w:val="24"/>
              </w:rPr>
              <w:t>Начало года</w:t>
            </w:r>
          </w:p>
        </w:tc>
        <w:tc>
          <w:tcPr>
            <w:tcW w:w="1243" w:type="dxa"/>
            <w:gridSpan w:val="2"/>
            <w:tcBorders>
              <w:top w:val="single" w:sz="1" w:space="0" w:color="000000"/>
              <w:left w:val="single" w:sz="1" w:space="0" w:color="000000"/>
              <w:bottom w:val="single" w:sz="1" w:space="0" w:color="000000"/>
              <w:right w:val="single" w:sz="1" w:space="0" w:color="000000"/>
            </w:tcBorders>
            <w:shd w:val="clear" w:color="auto" w:fill="FFFFFF"/>
          </w:tcPr>
          <w:p w:rsidR="00E77526" w:rsidRPr="000D64D2" w:rsidRDefault="00E77526" w:rsidP="00C949FD">
            <w:pPr>
              <w:spacing w:after="0" w:line="240" w:lineRule="auto"/>
              <w:ind w:left="429"/>
              <w:jc w:val="center"/>
              <w:rPr>
                <w:rFonts w:ascii="Times New Roman" w:hAnsi="Times New Roman"/>
                <w:sz w:val="24"/>
                <w:szCs w:val="24"/>
              </w:rPr>
            </w:pPr>
            <w:r w:rsidRPr="000D64D2">
              <w:rPr>
                <w:rFonts w:ascii="Times New Roman" w:hAnsi="Times New Roman"/>
                <w:b/>
                <w:sz w:val="24"/>
                <w:szCs w:val="24"/>
              </w:rPr>
              <w:t>Конец года</w:t>
            </w:r>
          </w:p>
        </w:tc>
      </w:tr>
      <w:tr w:rsidR="00E77526" w:rsidRPr="000D64D2" w:rsidTr="00525FEB">
        <w:trPr>
          <w:trHeight w:val="23"/>
        </w:trPr>
        <w:tc>
          <w:tcPr>
            <w:tcW w:w="982" w:type="dxa"/>
            <w:vMerge/>
            <w:tcBorders>
              <w:top w:val="single" w:sz="1" w:space="0" w:color="000000"/>
              <w:left w:val="single" w:sz="1" w:space="0" w:color="000000"/>
              <w:bottom w:val="single" w:sz="1" w:space="0" w:color="000000"/>
            </w:tcBorders>
            <w:shd w:val="clear" w:color="auto" w:fill="FFFFFF"/>
          </w:tcPr>
          <w:p w:rsidR="00E77526" w:rsidRPr="000D64D2" w:rsidRDefault="00E77526" w:rsidP="00C949FD">
            <w:pPr>
              <w:snapToGrid w:val="0"/>
              <w:spacing w:after="120" w:line="240" w:lineRule="auto"/>
              <w:ind w:left="-709"/>
              <w:jc w:val="center"/>
              <w:rPr>
                <w:rFonts w:ascii="Times New Roman" w:hAnsi="Times New Roman"/>
                <w:sz w:val="24"/>
                <w:szCs w:val="24"/>
              </w:rPr>
            </w:pPr>
          </w:p>
        </w:tc>
        <w:tc>
          <w:tcPr>
            <w:tcW w:w="713"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40"/>
              <w:jc w:val="center"/>
              <w:rPr>
                <w:rFonts w:ascii="Times New Roman" w:hAnsi="Times New Roman"/>
                <w:b/>
                <w:sz w:val="24"/>
                <w:szCs w:val="24"/>
              </w:rPr>
            </w:pPr>
            <w:r w:rsidRPr="000D64D2">
              <w:rPr>
                <w:rFonts w:ascii="Times New Roman" w:hAnsi="Times New Roman"/>
                <w:b/>
                <w:sz w:val="24"/>
                <w:szCs w:val="24"/>
              </w:rPr>
              <w:t>Усп.</w:t>
            </w:r>
          </w:p>
        </w:tc>
        <w:tc>
          <w:tcPr>
            <w:tcW w:w="703"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40"/>
              <w:jc w:val="center"/>
              <w:rPr>
                <w:rFonts w:ascii="Times New Roman" w:hAnsi="Times New Roman"/>
                <w:b/>
                <w:sz w:val="24"/>
                <w:szCs w:val="24"/>
              </w:rPr>
            </w:pPr>
            <w:r w:rsidRPr="000D64D2">
              <w:rPr>
                <w:rFonts w:ascii="Times New Roman" w:hAnsi="Times New Roman"/>
                <w:b/>
                <w:sz w:val="24"/>
                <w:szCs w:val="24"/>
              </w:rPr>
              <w:t>КЗ</w:t>
            </w:r>
          </w:p>
        </w:tc>
        <w:tc>
          <w:tcPr>
            <w:tcW w:w="711"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40"/>
              <w:jc w:val="center"/>
              <w:rPr>
                <w:rFonts w:ascii="Times New Roman" w:hAnsi="Times New Roman"/>
                <w:b/>
                <w:sz w:val="24"/>
                <w:szCs w:val="24"/>
              </w:rPr>
            </w:pPr>
            <w:r w:rsidRPr="000D64D2">
              <w:rPr>
                <w:rFonts w:ascii="Times New Roman" w:hAnsi="Times New Roman"/>
                <w:b/>
                <w:sz w:val="24"/>
                <w:szCs w:val="24"/>
              </w:rPr>
              <w:t>Усп.</w:t>
            </w:r>
          </w:p>
        </w:tc>
        <w:tc>
          <w:tcPr>
            <w:tcW w:w="67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40"/>
              <w:jc w:val="center"/>
              <w:rPr>
                <w:rFonts w:ascii="Times New Roman" w:hAnsi="Times New Roman"/>
                <w:b/>
                <w:sz w:val="24"/>
                <w:szCs w:val="24"/>
              </w:rPr>
            </w:pPr>
            <w:r w:rsidRPr="000D64D2">
              <w:rPr>
                <w:rFonts w:ascii="Times New Roman" w:hAnsi="Times New Roman"/>
                <w:b/>
                <w:sz w:val="24"/>
                <w:szCs w:val="24"/>
              </w:rPr>
              <w:t>КЗ</w:t>
            </w:r>
          </w:p>
        </w:tc>
        <w:tc>
          <w:tcPr>
            <w:tcW w:w="73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40"/>
              <w:jc w:val="center"/>
              <w:rPr>
                <w:rFonts w:ascii="Times New Roman" w:hAnsi="Times New Roman"/>
                <w:b/>
                <w:sz w:val="24"/>
                <w:szCs w:val="24"/>
              </w:rPr>
            </w:pPr>
            <w:r w:rsidRPr="000D64D2">
              <w:rPr>
                <w:rFonts w:ascii="Times New Roman" w:hAnsi="Times New Roman"/>
                <w:b/>
                <w:sz w:val="24"/>
                <w:szCs w:val="24"/>
              </w:rPr>
              <w:t>Усп.</w:t>
            </w:r>
          </w:p>
        </w:tc>
        <w:tc>
          <w:tcPr>
            <w:tcW w:w="80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40"/>
              <w:jc w:val="center"/>
              <w:rPr>
                <w:rFonts w:ascii="Times New Roman" w:hAnsi="Times New Roman"/>
                <w:b/>
                <w:sz w:val="24"/>
                <w:szCs w:val="24"/>
              </w:rPr>
            </w:pPr>
            <w:r w:rsidRPr="000D64D2">
              <w:rPr>
                <w:rFonts w:ascii="Times New Roman" w:hAnsi="Times New Roman"/>
                <w:b/>
                <w:sz w:val="24"/>
                <w:szCs w:val="24"/>
              </w:rPr>
              <w:t>КЗ</w:t>
            </w:r>
          </w:p>
        </w:tc>
        <w:tc>
          <w:tcPr>
            <w:tcW w:w="712"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40"/>
              <w:jc w:val="center"/>
              <w:rPr>
                <w:rFonts w:ascii="Times New Roman" w:hAnsi="Times New Roman"/>
                <w:b/>
                <w:sz w:val="24"/>
                <w:szCs w:val="24"/>
              </w:rPr>
            </w:pPr>
            <w:r w:rsidRPr="000D64D2">
              <w:rPr>
                <w:rFonts w:ascii="Times New Roman" w:hAnsi="Times New Roman"/>
                <w:b/>
                <w:sz w:val="24"/>
                <w:szCs w:val="24"/>
              </w:rPr>
              <w:t>Усп.</w:t>
            </w:r>
          </w:p>
        </w:tc>
        <w:tc>
          <w:tcPr>
            <w:tcW w:w="67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40"/>
              <w:jc w:val="center"/>
              <w:rPr>
                <w:rFonts w:ascii="Times New Roman" w:hAnsi="Times New Roman"/>
                <w:b/>
                <w:sz w:val="24"/>
                <w:szCs w:val="24"/>
              </w:rPr>
            </w:pPr>
            <w:r w:rsidRPr="000D64D2">
              <w:rPr>
                <w:rFonts w:ascii="Times New Roman" w:hAnsi="Times New Roman"/>
                <w:b/>
                <w:sz w:val="24"/>
                <w:szCs w:val="24"/>
              </w:rPr>
              <w:t>КЗ</w:t>
            </w:r>
          </w:p>
        </w:tc>
        <w:tc>
          <w:tcPr>
            <w:tcW w:w="73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40"/>
              <w:jc w:val="center"/>
              <w:rPr>
                <w:rFonts w:ascii="Times New Roman" w:hAnsi="Times New Roman"/>
                <w:b/>
                <w:sz w:val="24"/>
                <w:szCs w:val="24"/>
              </w:rPr>
            </w:pPr>
            <w:r w:rsidRPr="000D64D2">
              <w:rPr>
                <w:rFonts w:ascii="Times New Roman" w:hAnsi="Times New Roman"/>
                <w:b/>
                <w:sz w:val="24"/>
                <w:szCs w:val="24"/>
              </w:rPr>
              <w:t>Усп.</w:t>
            </w:r>
          </w:p>
        </w:tc>
        <w:tc>
          <w:tcPr>
            <w:tcW w:w="80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40"/>
              <w:jc w:val="center"/>
              <w:rPr>
                <w:rFonts w:ascii="Times New Roman" w:hAnsi="Times New Roman"/>
                <w:b/>
                <w:sz w:val="24"/>
                <w:szCs w:val="24"/>
              </w:rPr>
            </w:pPr>
            <w:r w:rsidRPr="000D64D2">
              <w:rPr>
                <w:rFonts w:ascii="Times New Roman" w:hAnsi="Times New Roman"/>
                <w:b/>
                <w:sz w:val="24"/>
                <w:szCs w:val="24"/>
              </w:rPr>
              <w:t>КЗ</w:t>
            </w:r>
          </w:p>
        </w:tc>
        <w:tc>
          <w:tcPr>
            <w:tcW w:w="674"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40"/>
              <w:jc w:val="center"/>
              <w:rPr>
                <w:rFonts w:ascii="Times New Roman" w:hAnsi="Times New Roman"/>
                <w:b/>
                <w:sz w:val="24"/>
                <w:szCs w:val="24"/>
              </w:rPr>
            </w:pPr>
            <w:r w:rsidRPr="000D64D2">
              <w:rPr>
                <w:rFonts w:ascii="Times New Roman" w:hAnsi="Times New Roman"/>
                <w:b/>
                <w:sz w:val="24"/>
                <w:szCs w:val="24"/>
              </w:rPr>
              <w:t>Усп.</w:t>
            </w:r>
          </w:p>
        </w:tc>
        <w:tc>
          <w:tcPr>
            <w:tcW w:w="569" w:type="dxa"/>
            <w:tcBorders>
              <w:top w:val="single" w:sz="1" w:space="0" w:color="000000"/>
              <w:left w:val="single" w:sz="1" w:space="0" w:color="000000"/>
              <w:bottom w:val="single" w:sz="1" w:space="0" w:color="000000"/>
              <w:right w:val="single" w:sz="1" w:space="0" w:color="000000"/>
            </w:tcBorders>
            <w:shd w:val="clear" w:color="auto" w:fill="FFFFFF"/>
          </w:tcPr>
          <w:p w:rsidR="00E77526" w:rsidRPr="000D64D2" w:rsidRDefault="00E77526" w:rsidP="00C949FD">
            <w:pPr>
              <w:spacing w:after="0" w:line="240" w:lineRule="auto"/>
              <w:ind w:left="-140"/>
              <w:jc w:val="center"/>
              <w:rPr>
                <w:rFonts w:ascii="Times New Roman" w:hAnsi="Times New Roman"/>
                <w:sz w:val="24"/>
                <w:szCs w:val="24"/>
              </w:rPr>
            </w:pPr>
            <w:r w:rsidRPr="000D64D2">
              <w:rPr>
                <w:rFonts w:ascii="Times New Roman" w:hAnsi="Times New Roman"/>
                <w:b/>
                <w:sz w:val="24"/>
                <w:szCs w:val="24"/>
              </w:rPr>
              <w:t>КЗ</w:t>
            </w:r>
          </w:p>
        </w:tc>
      </w:tr>
      <w:tr w:rsidR="00E77526" w:rsidRPr="000D64D2" w:rsidTr="00525FEB">
        <w:trPr>
          <w:trHeight w:val="23"/>
        </w:trPr>
        <w:tc>
          <w:tcPr>
            <w:tcW w:w="982"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33"/>
              <w:jc w:val="center"/>
              <w:rPr>
                <w:rFonts w:ascii="Times New Roman" w:hAnsi="Times New Roman"/>
                <w:sz w:val="24"/>
                <w:szCs w:val="24"/>
              </w:rPr>
            </w:pPr>
            <w:r w:rsidRPr="000D64D2">
              <w:rPr>
                <w:rFonts w:ascii="Times New Roman" w:hAnsi="Times New Roman"/>
                <w:sz w:val="24"/>
                <w:szCs w:val="24"/>
              </w:rPr>
              <w:t>2А</w:t>
            </w:r>
          </w:p>
        </w:tc>
        <w:tc>
          <w:tcPr>
            <w:tcW w:w="713"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96%</w:t>
            </w:r>
          </w:p>
        </w:tc>
        <w:tc>
          <w:tcPr>
            <w:tcW w:w="703"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74%</w:t>
            </w:r>
          </w:p>
        </w:tc>
        <w:tc>
          <w:tcPr>
            <w:tcW w:w="711"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67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83%</w:t>
            </w:r>
          </w:p>
        </w:tc>
        <w:tc>
          <w:tcPr>
            <w:tcW w:w="73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80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96%</w:t>
            </w:r>
          </w:p>
        </w:tc>
        <w:tc>
          <w:tcPr>
            <w:tcW w:w="712"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67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91%</w:t>
            </w:r>
          </w:p>
        </w:tc>
        <w:tc>
          <w:tcPr>
            <w:tcW w:w="73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80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91%</w:t>
            </w:r>
          </w:p>
        </w:tc>
        <w:tc>
          <w:tcPr>
            <w:tcW w:w="674"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569" w:type="dxa"/>
            <w:tcBorders>
              <w:top w:val="single" w:sz="1" w:space="0" w:color="000000"/>
              <w:left w:val="single" w:sz="1" w:space="0" w:color="000000"/>
              <w:bottom w:val="single" w:sz="1" w:space="0" w:color="000000"/>
              <w:right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91%</w:t>
            </w:r>
          </w:p>
        </w:tc>
      </w:tr>
      <w:tr w:rsidR="00E77526" w:rsidRPr="000D64D2" w:rsidTr="00525FEB">
        <w:trPr>
          <w:trHeight w:val="23"/>
        </w:trPr>
        <w:tc>
          <w:tcPr>
            <w:tcW w:w="982"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33"/>
              <w:jc w:val="center"/>
              <w:rPr>
                <w:rFonts w:ascii="Times New Roman" w:hAnsi="Times New Roman"/>
                <w:sz w:val="24"/>
                <w:szCs w:val="24"/>
              </w:rPr>
            </w:pPr>
            <w:r w:rsidRPr="000D64D2">
              <w:rPr>
                <w:rFonts w:ascii="Times New Roman" w:hAnsi="Times New Roman"/>
                <w:sz w:val="24"/>
                <w:szCs w:val="24"/>
              </w:rPr>
              <w:t>2Б</w:t>
            </w:r>
          </w:p>
        </w:tc>
        <w:tc>
          <w:tcPr>
            <w:tcW w:w="713"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91%</w:t>
            </w:r>
          </w:p>
        </w:tc>
        <w:tc>
          <w:tcPr>
            <w:tcW w:w="703"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64%</w:t>
            </w:r>
          </w:p>
        </w:tc>
        <w:tc>
          <w:tcPr>
            <w:tcW w:w="711"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67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70%</w:t>
            </w:r>
          </w:p>
        </w:tc>
        <w:tc>
          <w:tcPr>
            <w:tcW w:w="73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80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55%</w:t>
            </w:r>
          </w:p>
        </w:tc>
        <w:tc>
          <w:tcPr>
            <w:tcW w:w="712"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67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70%</w:t>
            </w:r>
          </w:p>
        </w:tc>
        <w:tc>
          <w:tcPr>
            <w:tcW w:w="73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80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91%</w:t>
            </w:r>
          </w:p>
        </w:tc>
        <w:tc>
          <w:tcPr>
            <w:tcW w:w="674"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569" w:type="dxa"/>
            <w:tcBorders>
              <w:top w:val="single" w:sz="1" w:space="0" w:color="000000"/>
              <w:left w:val="single" w:sz="1" w:space="0" w:color="000000"/>
              <w:bottom w:val="single" w:sz="1" w:space="0" w:color="000000"/>
              <w:right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60%</w:t>
            </w:r>
          </w:p>
        </w:tc>
      </w:tr>
      <w:tr w:rsidR="00E77526" w:rsidRPr="000D64D2" w:rsidTr="00525FEB">
        <w:trPr>
          <w:trHeight w:val="23"/>
        </w:trPr>
        <w:tc>
          <w:tcPr>
            <w:tcW w:w="982"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33"/>
              <w:jc w:val="center"/>
              <w:rPr>
                <w:rFonts w:ascii="Times New Roman" w:hAnsi="Times New Roman"/>
                <w:sz w:val="24"/>
                <w:szCs w:val="24"/>
              </w:rPr>
            </w:pPr>
            <w:r w:rsidRPr="000D64D2">
              <w:rPr>
                <w:rFonts w:ascii="Times New Roman" w:hAnsi="Times New Roman"/>
                <w:sz w:val="24"/>
                <w:szCs w:val="24"/>
              </w:rPr>
              <w:t>3А</w:t>
            </w:r>
          </w:p>
        </w:tc>
        <w:tc>
          <w:tcPr>
            <w:tcW w:w="713"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703"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71%</w:t>
            </w:r>
          </w:p>
        </w:tc>
        <w:tc>
          <w:tcPr>
            <w:tcW w:w="711"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67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92%</w:t>
            </w:r>
          </w:p>
        </w:tc>
        <w:tc>
          <w:tcPr>
            <w:tcW w:w="73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80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83%</w:t>
            </w:r>
          </w:p>
        </w:tc>
        <w:tc>
          <w:tcPr>
            <w:tcW w:w="712"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67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71%</w:t>
            </w:r>
          </w:p>
        </w:tc>
        <w:tc>
          <w:tcPr>
            <w:tcW w:w="73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80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75%</w:t>
            </w:r>
          </w:p>
        </w:tc>
        <w:tc>
          <w:tcPr>
            <w:tcW w:w="674"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569" w:type="dxa"/>
            <w:tcBorders>
              <w:top w:val="single" w:sz="1" w:space="0" w:color="000000"/>
              <w:left w:val="single" w:sz="1" w:space="0" w:color="000000"/>
              <w:bottom w:val="single" w:sz="1" w:space="0" w:color="000000"/>
              <w:right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88%</w:t>
            </w:r>
          </w:p>
        </w:tc>
      </w:tr>
      <w:tr w:rsidR="00E77526" w:rsidRPr="000D64D2" w:rsidTr="00525FEB">
        <w:trPr>
          <w:trHeight w:val="23"/>
        </w:trPr>
        <w:tc>
          <w:tcPr>
            <w:tcW w:w="982"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33"/>
              <w:jc w:val="center"/>
              <w:rPr>
                <w:rFonts w:ascii="Times New Roman" w:hAnsi="Times New Roman"/>
                <w:sz w:val="24"/>
                <w:szCs w:val="24"/>
              </w:rPr>
            </w:pPr>
            <w:r w:rsidRPr="000D64D2">
              <w:rPr>
                <w:rFonts w:ascii="Times New Roman" w:hAnsi="Times New Roman"/>
                <w:sz w:val="24"/>
                <w:szCs w:val="24"/>
              </w:rPr>
              <w:t>3Б</w:t>
            </w:r>
          </w:p>
        </w:tc>
        <w:tc>
          <w:tcPr>
            <w:tcW w:w="713"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703"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75%</w:t>
            </w:r>
          </w:p>
        </w:tc>
        <w:tc>
          <w:tcPr>
            <w:tcW w:w="711"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67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82%</w:t>
            </w:r>
          </w:p>
        </w:tc>
        <w:tc>
          <w:tcPr>
            <w:tcW w:w="73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91%</w:t>
            </w:r>
          </w:p>
        </w:tc>
        <w:tc>
          <w:tcPr>
            <w:tcW w:w="80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82%</w:t>
            </w:r>
          </w:p>
        </w:tc>
        <w:tc>
          <w:tcPr>
            <w:tcW w:w="712"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67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82%</w:t>
            </w:r>
          </w:p>
        </w:tc>
        <w:tc>
          <w:tcPr>
            <w:tcW w:w="73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91%</w:t>
            </w:r>
          </w:p>
        </w:tc>
        <w:tc>
          <w:tcPr>
            <w:tcW w:w="80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64%</w:t>
            </w:r>
          </w:p>
        </w:tc>
        <w:tc>
          <w:tcPr>
            <w:tcW w:w="674"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569" w:type="dxa"/>
            <w:tcBorders>
              <w:top w:val="single" w:sz="1" w:space="0" w:color="000000"/>
              <w:left w:val="single" w:sz="1" w:space="0" w:color="000000"/>
              <w:bottom w:val="single" w:sz="1" w:space="0" w:color="000000"/>
              <w:right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82%</w:t>
            </w:r>
          </w:p>
        </w:tc>
      </w:tr>
      <w:tr w:rsidR="00E77526" w:rsidRPr="000D64D2" w:rsidTr="00525FEB">
        <w:trPr>
          <w:trHeight w:val="23"/>
        </w:trPr>
        <w:tc>
          <w:tcPr>
            <w:tcW w:w="982"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33"/>
              <w:jc w:val="center"/>
              <w:rPr>
                <w:rFonts w:ascii="Times New Roman" w:hAnsi="Times New Roman"/>
                <w:sz w:val="24"/>
                <w:szCs w:val="24"/>
              </w:rPr>
            </w:pPr>
            <w:r w:rsidRPr="000D64D2">
              <w:rPr>
                <w:rFonts w:ascii="Times New Roman" w:hAnsi="Times New Roman"/>
                <w:sz w:val="24"/>
                <w:szCs w:val="24"/>
              </w:rPr>
              <w:t>4А</w:t>
            </w:r>
          </w:p>
        </w:tc>
        <w:tc>
          <w:tcPr>
            <w:tcW w:w="713"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703"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74%</w:t>
            </w:r>
          </w:p>
        </w:tc>
        <w:tc>
          <w:tcPr>
            <w:tcW w:w="711"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67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87%</w:t>
            </w:r>
          </w:p>
        </w:tc>
        <w:tc>
          <w:tcPr>
            <w:tcW w:w="73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80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82%</w:t>
            </w:r>
          </w:p>
        </w:tc>
        <w:tc>
          <w:tcPr>
            <w:tcW w:w="712"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67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78%</w:t>
            </w:r>
          </w:p>
        </w:tc>
        <w:tc>
          <w:tcPr>
            <w:tcW w:w="73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80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74%</w:t>
            </w:r>
          </w:p>
        </w:tc>
        <w:tc>
          <w:tcPr>
            <w:tcW w:w="674"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569" w:type="dxa"/>
            <w:tcBorders>
              <w:top w:val="single" w:sz="1" w:space="0" w:color="000000"/>
              <w:left w:val="single" w:sz="1" w:space="0" w:color="000000"/>
              <w:bottom w:val="single" w:sz="1" w:space="0" w:color="000000"/>
              <w:right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78%</w:t>
            </w:r>
          </w:p>
        </w:tc>
      </w:tr>
      <w:tr w:rsidR="00E77526" w:rsidRPr="000D64D2" w:rsidTr="00525FEB">
        <w:trPr>
          <w:trHeight w:val="23"/>
        </w:trPr>
        <w:tc>
          <w:tcPr>
            <w:tcW w:w="982"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33"/>
              <w:jc w:val="center"/>
              <w:rPr>
                <w:rFonts w:ascii="Times New Roman" w:hAnsi="Times New Roman"/>
                <w:sz w:val="24"/>
                <w:szCs w:val="24"/>
              </w:rPr>
            </w:pPr>
            <w:r w:rsidRPr="000D64D2">
              <w:rPr>
                <w:rFonts w:ascii="Times New Roman" w:hAnsi="Times New Roman"/>
                <w:sz w:val="24"/>
                <w:szCs w:val="24"/>
              </w:rPr>
              <w:t>4Б</w:t>
            </w:r>
          </w:p>
        </w:tc>
        <w:tc>
          <w:tcPr>
            <w:tcW w:w="713"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703"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60%</w:t>
            </w:r>
          </w:p>
        </w:tc>
        <w:tc>
          <w:tcPr>
            <w:tcW w:w="711"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67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80%</w:t>
            </w:r>
          </w:p>
        </w:tc>
        <w:tc>
          <w:tcPr>
            <w:tcW w:w="73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80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70%</w:t>
            </w:r>
          </w:p>
        </w:tc>
        <w:tc>
          <w:tcPr>
            <w:tcW w:w="712"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67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80%</w:t>
            </w:r>
          </w:p>
        </w:tc>
        <w:tc>
          <w:tcPr>
            <w:tcW w:w="73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806"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90%</w:t>
            </w:r>
          </w:p>
        </w:tc>
        <w:tc>
          <w:tcPr>
            <w:tcW w:w="674"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100%</w:t>
            </w:r>
          </w:p>
        </w:tc>
        <w:tc>
          <w:tcPr>
            <w:tcW w:w="569" w:type="dxa"/>
            <w:tcBorders>
              <w:top w:val="single" w:sz="1" w:space="0" w:color="000000"/>
              <w:left w:val="single" w:sz="1" w:space="0" w:color="000000"/>
              <w:bottom w:val="single" w:sz="1" w:space="0" w:color="000000"/>
              <w:right w:val="single" w:sz="1" w:space="0" w:color="000000"/>
            </w:tcBorders>
            <w:shd w:val="clear" w:color="auto" w:fill="FFFFFF"/>
          </w:tcPr>
          <w:p w:rsidR="00E77526" w:rsidRPr="000D64D2" w:rsidRDefault="00E77526" w:rsidP="00C949FD">
            <w:pPr>
              <w:spacing w:line="240" w:lineRule="auto"/>
              <w:ind w:left="133"/>
              <w:jc w:val="center"/>
              <w:rPr>
                <w:rFonts w:ascii="Times New Roman" w:hAnsi="Times New Roman"/>
                <w:sz w:val="24"/>
                <w:szCs w:val="24"/>
              </w:rPr>
            </w:pPr>
            <w:r w:rsidRPr="000D64D2">
              <w:rPr>
                <w:rFonts w:ascii="Times New Roman" w:hAnsi="Times New Roman"/>
                <w:sz w:val="24"/>
                <w:szCs w:val="24"/>
              </w:rPr>
              <w:t>90%</w:t>
            </w:r>
          </w:p>
        </w:tc>
      </w:tr>
    </w:tbl>
    <w:p w:rsidR="00E77526" w:rsidRPr="000D64D2" w:rsidRDefault="00E77526" w:rsidP="00C949FD">
      <w:pPr>
        <w:spacing w:after="120" w:line="240" w:lineRule="auto"/>
        <w:ind w:left="-709"/>
        <w:jc w:val="both"/>
        <w:rPr>
          <w:rFonts w:ascii="Times New Roman" w:hAnsi="Times New Roman"/>
          <w:sz w:val="24"/>
          <w:szCs w:val="24"/>
        </w:rPr>
      </w:pPr>
      <w:r w:rsidRPr="000D64D2">
        <w:rPr>
          <w:rFonts w:ascii="Times New Roman" w:hAnsi="Times New Roman"/>
          <w:sz w:val="24"/>
          <w:szCs w:val="24"/>
        </w:rPr>
        <w:t xml:space="preserve">    </w:t>
      </w:r>
    </w:p>
    <w:p w:rsidR="00E77526" w:rsidRPr="000D64D2" w:rsidRDefault="00E77526" w:rsidP="00E64733">
      <w:pPr>
        <w:spacing w:after="120"/>
        <w:ind w:left="-426"/>
        <w:jc w:val="both"/>
        <w:rPr>
          <w:rFonts w:ascii="Times New Roman" w:hAnsi="Times New Roman"/>
          <w:b/>
          <w:sz w:val="24"/>
          <w:szCs w:val="24"/>
        </w:rPr>
      </w:pPr>
      <w:r w:rsidRPr="000D64D2">
        <w:rPr>
          <w:rFonts w:ascii="Times New Roman" w:hAnsi="Times New Roman"/>
          <w:sz w:val="24"/>
          <w:szCs w:val="24"/>
        </w:rPr>
        <w:t xml:space="preserve">    </w:t>
      </w:r>
      <w:proofErr w:type="gramStart"/>
      <w:r w:rsidRPr="000D64D2">
        <w:rPr>
          <w:rFonts w:ascii="Times New Roman" w:hAnsi="Times New Roman"/>
          <w:sz w:val="24"/>
          <w:szCs w:val="24"/>
        </w:rPr>
        <w:t>Как видно из приведенной таблицы, учителя начальных классов в течение года успешно работали над повышением качества знаний и к концу 2016-2017 учебного  года  успеваемость по всем предметам составила 100 %. По чтению качество знаний повысилось во всех классах, самое высокое качество знаний в 3а классе - 92%  -  увеличилось  по сравнению со стартовой контрольной работой  на 21% (учитель Аншакова Н.М.), по русскому</w:t>
      </w:r>
      <w:proofErr w:type="gramEnd"/>
      <w:r w:rsidRPr="000D64D2">
        <w:rPr>
          <w:rFonts w:ascii="Times New Roman" w:hAnsi="Times New Roman"/>
          <w:sz w:val="24"/>
          <w:szCs w:val="24"/>
        </w:rPr>
        <w:t xml:space="preserve"> языку понизилось  во 2а классе  на 5% (учитель Еремкина О.П.),  в 3а – на 12% (учитель Аншакова Н.М.), в   4а классе -  </w:t>
      </w:r>
      <w:proofErr w:type="gramStart"/>
      <w:r w:rsidRPr="000D64D2">
        <w:rPr>
          <w:rFonts w:ascii="Times New Roman" w:hAnsi="Times New Roman"/>
          <w:sz w:val="24"/>
          <w:szCs w:val="24"/>
        </w:rPr>
        <w:t>на</w:t>
      </w:r>
      <w:proofErr w:type="gramEnd"/>
      <w:r w:rsidRPr="000D64D2">
        <w:rPr>
          <w:rFonts w:ascii="Times New Roman" w:hAnsi="Times New Roman"/>
          <w:sz w:val="24"/>
          <w:szCs w:val="24"/>
        </w:rPr>
        <w:t xml:space="preserve"> 4% (</w:t>
      </w:r>
      <w:proofErr w:type="gramStart"/>
      <w:r w:rsidRPr="000D64D2">
        <w:rPr>
          <w:rFonts w:ascii="Times New Roman" w:hAnsi="Times New Roman"/>
          <w:sz w:val="24"/>
          <w:szCs w:val="24"/>
        </w:rPr>
        <w:t>учитель</w:t>
      </w:r>
      <w:proofErr w:type="gramEnd"/>
      <w:r w:rsidRPr="000D64D2">
        <w:rPr>
          <w:rFonts w:ascii="Times New Roman" w:hAnsi="Times New Roman"/>
          <w:sz w:val="24"/>
          <w:szCs w:val="24"/>
        </w:rPr>
        <w:t xml:space="preserve">  Казанцева Т.В..); </w:t>
      </w:r>
      <w:proofErr w:type="gramStart"/>
      <w:r w:rsidRPr="000D64D2">
        <w:rPr>
          <w:rFonts w:ascii="Times New Roman" w:hAnsi="Times New Roman"/>
          <w:sz w:val="24"/>
          <w:szCs w:val="24"/>
        </w:rPr>
        <w:t>повысилось качество знаний  по  русскому языку во 2б классе на 15% (учитель Коннова Н.Н.), в 4б классе на 10 %</w:t>
      </w:r>
      <w:r w:rsidR="00A34118" w:rsidRPr="000D64D2">
        <w:rPr>
          <w:rFonts w:ascii="Times New Roman" w:hAnsi="Times New Roman"/>
          <w:sz w:val="24"/>
          <w:szCs w:val="24"/>
        </w:rPr>
        <w:t xml:space="preserve"> </w:t>
      </w:r>
      <w:r w:rsidRPr="000D64D2">
        <w:rPr>
          <w:rFonts w:ascii="Times New Roman" w:hAnsi="Times New Roman"/>
          <w:sz w:val="24"/>
          <w:szCs w:val="24"/>
        </w:rPr>
        <w:t>(учитель Сидоренко Н.А.), в 3б качество знаний осталось неизменным (учитель Есина Л.А.),  по математике  стабильным осталось качество знаний  во 2а и   4б классах,   понизилось на 31% (учитель  Коннова Н.Н..) , в</w:t>
      </w:r>
      <w:r w:rsidR="00F467FB" w:rsidRPr="000D64D2">
        <w:rPr>
          <w:rFonts w:ascii="Times New Roman" w:hAnsi="Times New Roman"/>
          <w:sz w:val="24"/>
          <w:szCs w:val="24"/>
        </w:rPr>
        <w:t xml:space="preserve"> </w:t>
      </w:r>
      <w:r w:rsidRPr="000D64D2">
        <w:rPr>
          <w:rFonts w:ascii="Times New Roman" w:hAnsi="Times New Roman"/>
          <w:sz w:val="24"/>
          <w:szCs w:val="24"/>
        </w:rPr>
        <w:t>остальных классах оно возросло.</w:t>
      </w:r>
      <w:proofErr w:type="gramEnd"/>
    </w:p>
    <w:p w:rsidR="00E77526" w:rsidRPr="000D64D2" w:rsidRDefault="00E77526" w:rsidP="00C949FD">
      <w:pPr>
        <w:spacing w:after="120"/>
        <w:ind w:left="-709"/>
        <w:jc w:val="center"/>
        <w:rPr>
          <w:rFonts w:ascii="Times New Roman" w:hAnsi="Times New Roman"/>
          <w:b/>
          <w:sz w:val="24"/>
          <w:szCs w:val="24"/>
        </w:rPr>
      </w:pPr>
      <w:r w:rsidRPr="000D64D2">
        <w:rPr>
          <w:rFonts w:ascii="Times New Roman" w:hAnsi="Times New Roman"/>
          <w:b/>
          <w:sz w:val="24"/>
          <w:szCs w:val="24"/>
        </w:rPr>
        <w:t xml:space="preserve">Динамика качества </w:t>
      </w:r>
      <w:proofErr w:type="gramStart"/>
      <w:r w:rsidRPr="000D64D2">
        <w:rPr>
          <w:rFonts w:ascii="Times New Roman" w:hAnsi="Times New Roman"/>
          <w:b/>
          <w:sz w:val="24"/>
          <w:szCs w:val="24"/>
        </w:rPr>
        <w:t>обучения по</w:t>
      </w:r>
      <w:proofErr w:type="gramEnd"/>
      <w:r w:rsidRPr="000D64D2">
        <w:rPr>
          <w:rFonts w:ascii="Times New Roman" w:hAnsi="Times New Roman"/>
          <w:b/>
          <w:sz w:val="24"/>
          <w:szCs w:val="24"/>
        </w:rPr>
        <w:t xml:space="preserve"> русскому языку в 9 и 11 классах</w:t>
      </w:r>
    </w:p>
    <w:p w:rsidR="00E77526" w:rsidRPr="000D64D2" w:rsidRDefault="00E77526" w:rsidP="00C949FD">
      <w:pPr>
        <w:spacing w:after="120"/>
        <w:ind w:left="-709"/>
        <w:jc w:val="center"/>
        <w:rPr>
          <w:rFonts w:ascii="Times New Roman" w:hAnsi="Times New Roman"/>
          <w:sz w:val="24"/>
          <w:szCs w:val="24"/>
        </w:rPr>
      </w:pPr>
      <w:r w:rsidRPr="000D64D2">
        <w:rPr>
          <w:rFonts w:ascii="Times New Roman" w:hAnsi="Times New Roman"/>
          <w:b/>
          <w:sz w:val="24"/>
          <w:szCs w:val="24"/>
        </w:rPr>
        <w:t>по результатам  стартового и итогового контролей</w:t>
      </w:r>
    </w:p>
    <w:tbl>
      <w:tblPr>
        <w:tblW w:w="0" w:type="auto"/>
        <w:tblInd w:w="-1" w:type="dxa"/>
        <w:tblLayout w:type="fixed"/>
        <w:tblCellMar>
          <w:left w:w="10" w:type="dxa"/>
          <w:right w:w="10" w:type="dxa"/>
        </w:tblCellMar>
        <w:tblLook w:val="0000"/>
      </w:tblPr>
      <w:tblGrid>
        <w:gridCol w:w="1855"/>
        <w:gridCol w:w="1905"/>
        <w:gridCol w:w="1875"/>
        <w:gridCol w:w="1905"/>
        <w:gridCol w:w="1686"/>
      </w:tblGrid>
      <w:tr w:rsidR="00E77526" w:rsidRPr="000D64D2" w:rsidTr="00525FEB">
        <w:trPr>
          <w:trHeight w:val="23"/>
        </w:trPr>
        <w:tc>
          <w:tcPr>
            <w:tcW w:w="1855" w:type="dxa"/>
            <w:vMerge w:val="restart"/>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709"/>
              <w:jc w:val="center"/>
              <w:rPr>
                <w:rFonts w:ascii="Times New Roman" w:hAnsi="Times New Roman"/>
                <w:sz w:val="24"/>
                <w:szCs w:val="24"/>
              </w:rPr>
            </w:pPr>
            <w:r w:rsidRPr="000D64D2">
              <w:rPr>
                <w:rFonts w:ascii="Times New Roman" w:hAnsi="Times New Roman"/>
                <w:sz w:val="24"/>
                <w:szCs w:val="24"/>
              </w:rPr>
              <w:t>Класс</w:t>
            </w:r>
          </w:p>
        </w:tc>
        <w:tc>
          <w:tcPr>
            <w:tcW w:w="3780" w:type="dxa"/>
            <w:gridSpan w:val="2"/>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709"/>
              <w:jc w:val="center"/>
              <w:rPr>
                <w:rFonts w:ascii="Times New Roman" w:hAnsi="Times New Roman"/>
                <w:sz w:val="24"/>
                <w:szCs w:val="24"/>
              </w:rPr>
            </w:pPr>
            <w:r w:rsidRPr="000D64D2">
              <w:rPr>
                <w:rFonts w:ascii="Times New Roman" w:hAnsi="Times New Roman"/>
                <w:sz w:val="24"/>
                <w:szCs w:val="24"/>
              </w:rPr>
              <w:t>Начало года</w:t>
            </w:r>
          </w:p>
        </w:tc>
        <w:tc>
          <w:tcPr>
            <w:tcW w:w="3591" w:type="dxa"/>
            <w:gridSpan w:val="2"/>
            <w:tcBorders>
              <w:top w:val="single" w:sz="1" w:space="0" w:color="000000"/>
              <w:left w:val="single" w:sz="1" w:space="0" w:color="000000"/>
              <w:bottom w:val="single" w:sz="1" w:space="0" w:color="000000"/>
              <w:right w:val="single" w:sz="1" w:space="0" w:color="000000"/>
            </w:tcBorders>
            <w:shd w:val="clear" w:color="auto" w:fill="FFFFFF"/>
          </w:tcPr>
          <w:p w:rsidR="00E77526" w:rsidRPr="000D64D2" w:rsidRDefault="00E77526" w:rsidP="00C949FD">
            <w:pPr>
              <w:spacing w:after="0" w:line="240" w:lineRule="auto"/>
              <w:ind w:left="-709"/>
              <w:jc w:val="center"/>
              <w:rPr>
                <w:rFonts w:ascii="Times New Roman" w:hAnsi="Times New Roman"/>
                <w:sz w:val="24"/>
                <w:szCs w:val="24"/>
              </w:rPr>
            </w:pPr>
            <w:r w:rsidRPr="000D64D2">
              <w:rPr>
                <w:rFonts w:ascii="Times New Roman" w:hAnsi="Times New Roman"/>
                <w:sz w:val="24"/>
                <w:szCs w:val="24"/>
              </w:rPr>
              <w:t>Конец года</w:t>
            </w:r>
          </w:p>
        </w:tc>
      </w:tr>
      <w:tr w:rsidR="00E77526" w:rsidRPr="000D64D2" w:rsidTr="00525FEB">
        <w:trPr>
          <w:trHeight w:val="23"/>
        </w:trPr>
        <w:tc>
          <w:tcPr>
            <w:tcW w:w="1855" w:type="dxa"/>
            <w:vMerge/>
            <w:tcBorders>
              <w:top w:val="single" w:sz="1" w:space="0" w:color="000000"/>
              <w:left w:val="single" w:sz="1" w:space="0" w:color="000000"/>
              <w:bottom w:val="single" w:sz="1" w:space="0" w:color="000000"/>
            </w:tcBorders>
            <w:shd w:val="clear" w:color="auto" w:fill="FFFFFF"/>
          </w:tcPr>
          <w:p w:rsidR="00E77526" w:rsidRPr="000D64D2" w:rsidRDefault="00E77526" w:rsidP="00C949FD">
            <w:pPr>
              <w:snapToGrid w:val="0"/>
              <w:spacing w:after="120" w:line="240" w:lineRule="auto"/>
              <w:ind w:left="-709"/>
              <w:jc w:val="center"/>
              <w:rPr>
                <w:rFonts w:ascii="Times New Roman" w:hAnsi="Times New Roman"/>
                <w:sz w:val="24"/>
                <w:szCs w:val="24"/>
              </w:rPr>
            </w:pPr>
          </w:p>
        </w:tc>
        <w:tc>
          <w:tcPr>
            <w:tcW w:w="190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294"/>
              <w:jc w:val="center"/>
              <w:rPr>
                <w:rFonts w:ascii="Times New Roman" w:hAnsi="Times New Roman"/>
                <w:sz w:val="24"/>
                <w:szCs w:val="24"/>
              </w:rPr>
            </w:pPr>
            <w:r w:rsidRPr="000D64D2">
              <w:rPr>
                <w:rFonts w:ascii="Times New Roman" w:hAnsi="Times New Roman"/>
                <w:sz w:val="24"/>
                <w:szCs w:val="24"/>
              </w:rPr>
              <w:t>Успеваемость</w:t>
            </w:r>
          </w:p>
        </w:tc>
        <w:tc>
          <w:tcPr>
            <w:tcW w:w="187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210"/>
              <w:rPr>
                <w:rFonts w:ascii="Times New Roman" w:hAnsi="Times New Roman"/>
                <w:sz w:val="24"/>
                <w:szCs w:val="24"/>
              </w:rPr>
            </w:pPr>
            <w:r w:rsidRPr="000D64D2">
              <w:rPr>
                <w:rFonts w:ascii="Times New Roman" w:hAnsi="Times New Roman"/>
                <w:sz w:val="24"/>
                <w:szCs w:val="24"/>
              </w:rPr>
              <w:t>Качество знаний</w:t>
            </w:r>
          </w:p>
        </w:tc>
        <w:tc>
          <w:tcPr>
            <w:tcW w:w="190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294"/>
              <w:jc w:val="center"/>
              <w:rPr>
                <w:rFonts w:ascii="Times New Roman" w:hAnsi="Times New Roman"/>
                <w:sz w:val="24"/>
                <w:szCs w:val="24"/>
              </w:rPr>
            </w:pPr>
            <w:r w:rsidRPr="000D64D2">
              <w:rPr>
                <w:rFonts w:ascii="Times New Roman" w:hAnsi="Times New Roman"/>
                <w:sz w:val="24"/>
                <w:szCs w:val="24"/>
              </w:rPr>
              <w:t>Успеваемость</w:t>
            </w:r>
          </w:p>
        </w:tc>
        <w:tc>
          <w:tcPr>
            <w:tcW w:w="1686" w:type="dxa"/>
            <w:tcBorders>
              <w:top w:val="single" w:sz="1" w:space="0" w:color="000000"/>
              <w:left w:val="single" w:sz="1" w:space="0" w:color="000000"/>
              <w:bottom w:val="single" w:sz="1" w:space="0" w:color="000000"/>
              <w:right w:val="single" w:sz="1" w:space="0" w:color="000000"/>
            </w:tcBorders>
            <w:shd w:val="clear" w:color="auto" w:fill="FFFFFF"/>
          </w:tcPr>
          <w:p w:rsidR="00E77526" w:rsidRPr="000D64D2" w:rsidRDefault="00E77526" w:rsidP="00C949FD">
            <w:pPr>
              <w:spacing w:after="0" w:line="240" w:lineRule="auto"/>
              <w:ind w:left="-294"/>
              <w:jc w:val="center"/>
              <w:rPr>
                <w:rFonts w:ascii="Times New Roman" w:hAnsi="Times New Roman"/>
                <w:sz w:val="24"/>
                <w:szCs w:val="24"/>
              </w:rPr>
            </w:pPr>
            <w:r w:rsidRPr="000D64D2">
              <w:rPr>
                <w:rFonts w:ascii="Times New Roman" w:hAnsi="Times New Roman"/>
                <w:sz w:val="24"/>
                <w:szCs w:val="24"/>
              </w:rPr>
              <w:t>Качество знаний</w:t>
            </w:r>
          </w:p>
        </w:tc>
      </w:tr>
      <w:tr w:rsidR="00E77526" w:rsidRPr="000D64D2" w:rsidTr="00525FEB">
        <w:trPr>
          <w:trHeight w:val="23"/>
        </w:trPr>
        <w:tc>
          <w:tcPr>
            <w:tcW w:w="185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709"/>
              <w:jc w:val="center"/>
              <w:rPr>
                <w:rFonts w:ascii="Times New Roman" w:hAnsi="Times New Roman"/>
                <w:sz w:val="24"/>
                <w:szCs w:val="24"/>
              </w:rPr>
            </w:pPr>
            <w:r w:rsidRPr="000D64D2">
              <w:rPr>
                <w:rFonts w:ascii="Times New Roman" w:hAnsi="Times New Roman"/>
                <w:sz w:val="24"/>
                <w:szCs w:val="24"/>
              </w:rPr>
              <w:t>9А</w:t>
            </w:r>
          </w:p>
        </w:tc>
        <w:tc>
          <w:tcPr>
            <w:tcW w:w="190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294"/>
              <w:jc w:val="center"/>
              <w:rPr>
                <w:rFonts w:ascii="Times New Roman" w:hAnsi="Times New Roman"/>
                <w:sz w:val="24"/>
                <w:szCs w:val="24"/>
              </w:rPr>
            </w:pPr>
            <w:r w:rsidRPr="000D64D2">
              <w:rPr>
                <w:rFonts w:ascii="Times New Roman" w:hAnsi="Times New Roman"/>
                <w:sz w:val="24"/>
                <w:szCs w:val="24"/>
              </w:rPr>
              <w:t>100%</w:t>
            </w:r>
          </w:p>
        </w:tc>
        <w:tc>
          <w:tcPr>
            <w:tcW w:w="187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294"/>
              <w:jc w:val="center"/>
              <w:rPr>
                <w:rFonts w:ascii="Times New Roman" w:hAnsi="Times New Roman"/>
                <w:sz w:val="24"/>
                <w:szCs w:val="24"/>
              </w:rPr>
            </w:pPr>
            <w:r w:rsidRPr="000D64D2">
              <w:rPr>
                <w:rFonts w:ascii="Times New Roman" w:hAnsi="Times New Roman"/>
                <w:sz w:val="24"/>
                <w:szCs w:val="24"/>
              </w:rPr>
              <w:t>61%</w:t>
            </w:r>
          </w:p>
        </w:tc>
        <w:tc>
          <w:tcPr>
            <w:tcW w:w="190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294"/>
              <w:jc w:val="center"/>
              <w:rPr>
                <w:rFonts w:ascii="Times New Roman" w:hAnsi="Times New Roman"/>
                <w:sz w:val="24"/>
                <w:szCs w:val="24"/>
              </w:rPr>
            </w:pPr>
            <w:r w:rsidRPr="000D64D2">
              <w:rPr>
                <w:rFonts w:ascii="Times New Roman" w:hAnsi="Times New Roman"/>
                <w:sz w:val="24"/>
                <w:szCs w:val="24"/>
              </w:rPr>
              <w:t>100%</w:t>
            </w:r>
          </w:p>
        </w:tc>
        <w:tc>
          <w:tcPr>
            <w:tcW w:w="1686" w:type="dxa"/>
            <w:tcBorders>
              <w:top w:val="single" w:sz="1" w:space="0" w:color="000000"/>
              <w:left w:val="single" w:sz="1" w:space="0" w:color="000000"/>
              <w:bottom w:val="single" w:sz="1" w:space="0" w:color="000000"/>
              <w:right w:val="single" w:sz="1" w:space="0" w:color="000000"/>
            </w:tcBorders>
            <w:shd w:val="clear" w:color="auto" w:fill="FFFFFF"/>
          </w:tcPr>
          <w:p w:rsidR="00E77526" w:rsidRPr="000D64D2" w:rsidRDefault="00E77526" w:rsidP="00C949FD">
            <w:pPr>
              <w:spacing w:line="240" w:lineRule="auto"/>
              <w:ind w:left="-294"/>
              <w:jc w:val="center"/>
              <w:rPr>
                <w:rFonts w:ascii="Times New Roman" w:hAnsi="Times New Roman"/>
                <w:sz w:val="24"/>
                <w:szCs w:val="24"/>
              </w:rPr>
            </w:pPr>
            <w:r w:rsidRPr="000D64D2">
              <w:rPr>
                <w:rFonts w:ascii="Times New Roman" w:hAnsi="Times New Roman"/>
                <w:sz w:val="24"/>
                <w:szCs w:val="24"/>
              </w:rPr>
              <w:t>53%</w:t>
            </w:r>
          </w:p>
        </w:tc>
      </w:tr>
      <w:tr w:rsidR="00E77526" w:rsidRPr="000D64D2" w:rsidTr="00525FEB">
        <w:trPr>
          <w:trHeight w:val="23"/>
        </w:trPr>
        <w:tc>
          <w:tcPr>
            <w:tcW w:w="185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tabs>
                <w:tab w:val="right" w:pos="1745"/>
              </w:tabs>
              <w:spacing w:after="0" w:line="240" w:lineRule="auto"/>
              <w:ind w:left="-709"/>
              <w:jc w:val="center"/>
              <w:rPr>
                <w:rFonts w:ascii="Times New Roman" w:hAnsi="Times New Roman"/>
                <w:sz w:val="24"/>
                <w:szCs w:val="24"/>
              </w:rPr>
            </w:pPr>
            <w:r w:rsidRPr="000D64D2">
              <w:rPr>
                <w:rFonts w:ascii="Times New Roman" w:hAnsi="Times New Roman"/>
                <w:sz w:val="24"/>
                <w:szCs w:val="24"/>
              </w:rPr>
              <w:lastRenderedPageBreak/>
              <w:t>9Б</w:t>
            </w:r>
          </w:p>
        </w:tc>
        <w:tc>
          <w:tcPr>
            <w:tcW w:w="190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294"/>
              <w:jc w:val="center"/>
              <w:rPr>
                <w:rFonts w:ascii="Times New Roman" w:hAnsi="Times New Roman"/>
                <w:sz w:val="24"/>
                <w:szCs w:val="24"/>
              </w:rPr>
            </w:pPr>
            <w:r w:rsidRPr="000D64D2">
              <w:rPr>
                <w:rFonts w:ascii="Times New Roman" w:hAnsi="Times New Roman"/>
                <w:sz w:val="24"/>
                <w:szCs w:val="24"/>
              </w:rPr>
              <w:t>100%</w:t>
            </w:r>
          </w:p>
        </w:tc>
        <w:tc>
          <w:tcPr>
            <w:tcW w:w="187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294"/>
              <w:jc w:val="center"/>
              <w:rPr>
                <w:rFonts w:ascii="Times New Roman" w:hAnsi="Times New Roman"/>
                <w:sz w:val="24"/>
                <w:szCs w:val="24"/>
              </w:rPr>
            </w:pPr>
            <w:r w:rsidRPr="000D64D2">
              <w:rPr>
                <w:rFonts w:ascii="Times New Roman" w:hAnsi="Times New Roman"/>
                <w:sz w:val="24"/>
                <w:szCs w:val="24"/>
              </w:rPr>
              <w:t>43%</w:t>
            </w:r>
          </w:p>
        </w:tc>
        <w:tc>
          <w:tcPr>
            <w:tcW w:w="190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294"/>
              <w:jc w:val="center"/>
              <w:rPr>
                <w:rFonts w:ascii="Times New Roman" w:hAnsi="Times New Roman"/>
                <w:sz w:val="24"/>
                <w:szCs w:val="24"/>
              </w:rPr>
            </w:pPr>
            <w:r w:rsidRPr="000D64D2">
              <w:rPr>
                <w:rFonts w:ascii="Times New Roman" w:hAnsi="Times New Roman"/>
                <w:sz w:val="24"/>
                <w:szCs w:val="24"/>
              </w:rPr>
              <w:t>100%</w:t>
            </w:r>
          </w:p>
        </w:tc>
        <w:tc>
          <w:tcPr>
            <w:tcW w:w="1686" w:type="dxa"/>
            <w:tcBorders>
              <w:top w:val="single" w:sz="1" w:space="0" w:color="000000"/>
              <w:left w:val="single" w:sz="1" w:space="0" w:color="000000"/>
              <w:bottom w:val="single" w:sz="1" w:space="0" w:color="000000"/>
              <w:right w:val="single" w:sz="1" w:space="0" w:color="000000"/>
            </w:tcBorders>
            <w:shd w:val="clear" w:color="auto" w:fill="FFFFFF"/>
          </w:tcPr>
          <w:p w:rsidR="00E77526" w:rsidRPr="000D64D2" w:rsidRDefault="00E77526" w:rsidP="00C949FD">
            <w:pPr>
              <w:spacing w:line="240" w:lineRule="auto"/>
              <w:ind w:left="-294"/>
              <w:jc w:val="center"/>
              <w:rPr>
                <w:rFonts w:ascii="Times New Roman" w:hAnsi="Times New Roman"/>
                <w:sz w:val="24"/>
                <w:szCs w:val="24"/>
              </w:rPr>
            </w:pPr>
            <w:r w:rsidRPr="000D64D2">
              <w:rPr>
                <w:rFonts w:ascii="Times New Roman" w:hAnsi="Times New Roman"/>
                <w:sz w:val="24"/>
                <w:szCs w:val="24"/>
              </w:rPr>
              <w:t>57%</w:t>
            </w:r>
          </w:p>
        </w:tc>
      </w:tr>
      <w:tr w:rsidR="00E77526" w:rsidRPr="000D64D2" w:rsidTr="00525FEB">
        <w:trPr>
          <w:trHeight w:val="23"/>
        </w:trPr>
        <w:tc>
          <w:tcPr>
            <w:tcW w:w="185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709"/>
              <w:jc w:val="center"/>
              <w:rPr>
                <w:rFonts w:ascii="Times New Roman" w:hAnsi="Times New Roman"/>
                <w:sz w:val="24"/>
                <w:szCs w:val="24"/>
              </w:rPr>
            </w:pPr>
            <w:r w:rsidRPr="000D64D2">
              <w:rPr>
                <w:rFonts w:ascii="Times New Roman" w:hAnsi="Times New Roman"/>
                <w:sz w:val="24"/>
                <w:szCs w:val="24"/>
              </w:rPr>
              <w:t>11А</w:t>
            </w:r>
          </w:p>
        </w:tc>
        <w:tc>
          <w:tcPr>
            <w:tcW w:w="190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294"/>
              <w:jc w:val="center"/>
              <w:rPr>
                <w:rFonts w:ascii="Times New Roman" w:hAnsi="Times New Roman"/>
                <w:sz w:val="24"/>
                <w:szCs w:val="24"/>
              </w:rPr>
            </w:pPr>
            <w:r w:rsidRPr="000D64D2">
              <w:rPr>
                <w:rFonts w:ascii="Times New Roman" w:hAnsi="Times New Roman"/>
                <w:sz w:val="24"/>
                <w:szCs w:val="24"/>
              </w:rPr>
              <w:t>100%</w:t>
            </w:r>
          </w:p>
        </w:tc>
        <w:tc>
          <w:tcPr>
            <w:tcW w:w="187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294"/>
              <w:jc w:val="center"/>
              <w:rPr>
                <w:rFonts w:ascii="Times New Roman" w:hAnsi="Times New Roman"/>
                <w:sz w:val="24"/>
                <w:szCs w:val="24"/>
              </w:rPr>
            </w:pPr>
            <w:r w:rsidRPr="000D64D2">
              <w:rPr>
                <w:rFonts w:ascii="Times New Roman" w:hAnsi="Times New Roman"/>
                <w:sz w:val="24"/>
                <w:szCs w:val="24"/>
              </w:rPr>
              <w:t>67%</w:t>
            </w:r>
          </w:p>
        </w:tc>
        <w:tc>
          <w:tcPr>
            <w:tcW w:w="190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294"/>
              <w:jc w:val="center"/>
              <w:rPr>
                <w:rFonts w:ascii="Times New Roman" w:hAnsi="Times New Roman"/>
                <w:sz w:val="24"/>
                <w:szCs w:val="24"/>
              </w:rPr>
            </w:pPr>
            <w:r w:rsidRPr="000D64D2">
              <w:rPr>
                <w:rFonts w:ascii="Times New Roman" w:hAnsi="Times New Roman"/>
                <w:sz w:val="24"/>
                <w:szCs w:val="24"/>
              </w:rPr>
              <w:t>100%</w:t>
            </w:r>
          </w:p>
        </w:tc>
        <w:tc>
          <w:tcPr>
            <w:tcW w:w="1686" w:type="dxa"/>
            <w:tcBorders>
              <w:top w:val="single" w:sz="1" w:space="0" w:color="000000"/>
              <w:left w:val="single" w:sz="1" w:space="0" w:color="000000"/>
              <w:bottom w:val="single" w:sz="1" w:space="0" w:color="000000"/>
              <w:right w:val="single" w:sz="1" w:space="0" w:color="000000"/>
            </w:tcBorders>
            <w:shd w:val="clear" w:color="auto" w:fill="FFFFFF"/>
          </w:tcPr>
          <w:p w:rsidR="00E77526" w:rsidRPr="000D64D2" w:rsidRDefault="00E77526" w:rsidP="00C949FD">
            <w:pPr>
              <w:spacing w:line="240" w:lineRule="auto"/>
              <w:ind w:left="-294"/>
              <w:jc w:val="center"/>
              <w:rPr>
                <w:rFonts w:ascii="Times New Roman" w:hAnsi="Times New Roman"/>
                <w:sz w:val="24"/>
                <w:szCs w:val="24"/>
              </w:rPr>
            </w:pPr>
            <w:r w:rsidRPr="000D64D2">
              <w:rPr>
                <w:rFonts w:ascii="Times New Roman" w:hAnsi="Times New Roman"/>
                <w:sz w:val="24"/>
                <w:szCs w:val="24"/>
              </w:rPr>
              <w:t>72%</w:t>
            </w:r>
          </w:p>
        </w:tc>
      </w:tr>
    </w:tbl>
    <w:p w:rsidR="00E77526" w:rsidRPr="000D64D2" w:rsidRDefault="00E77526" w:rsidP="00E64733">
      <w:pPr>
        <w:spacing w:after="120"/>
        <w:ind w:left="-426"/>
        <w:jc w:val="both"/>
        <w:rPr>
          <w:rFonts w:ascii="Times New Roman" w:hAnsi="Times New Roman"/>
          <w:b/>
          <w:sz w:val="24"/>
          <w:szCs w:val="24"/>
        </w:rPr>
      </w:pPr>
      <w:r w:rsidRPr="000D64D2">
        <w:rPr>
          <w:rFonts w:ascii="Times New Roman" w:hAnsi="Times New Roman"/>
          <w:sz w:val="24"/>
          <w:szCs w:val="24"/>
        </w:rPr>
        <w:t xml:space="preserve"> Самое высокое качество знаний в 11</w:t>
      </w:r>
      <w:proofErr w:type="gramStart"/>
      <w:r w:rsidRPr="000D64D2">
        <w:rPr>
          <w:rFonts w:ascii="Times New Roman" w:hAnsi="Times New Roman"/>
          <w:sz w:val="24"/>
          <w:szCs w:val="24"/>
        </w:rPr>
        <w:t xml:space="preserve"> А</w:t>
      </w:r>
      <w:proofErr w:type="gramEnd"/>
      <w:r w:rsidRPr="000D64D2">
        <w:rPr>
          <w:rFonts w:ascii="Times New Roman" w:hAnsi="Times New Roman"/>
          <w:sz w:val="24"/>
          <w:szCs w:val="24"/>
        </w:rPr>
        <w:t xml:space="preserve"> классе - 72% (учитель Озерова О.М.), в 9б классе (учитель Долматова Г.Н.) наблюдается положительная динамика по сравнению со стартовой контрольной работой на 14%, в 9а  качество знаний понизилось на 8% (учитель Озерова О.М.).</w:t>
      </w:r>
    </w:p>
    <w:p w:rsidR="00E77526" w:rsidRPr="000D64D2" w:rsidRDefault="00E77526" w:rsidP="00C949FD">
      <w:pPr>
        <w:spacing w:after="120"/>
        <w:ind w:left="-709"/>
        <w:jc w:val="center"/>
        <w:rPr>
          <w:rFonts w:ascii="Times New Roman" w:hAnsi="Times New Roman"/>
          <w:sz w:val="24"/>
          <w:szCs w:val="24"/>
        </w:rPr>
      </w:pPr>
      <w:r w:rsidRPr="000D64D2">
        <w:rPr>
          <w:rFonts w:ascii="Times New Roman" w:hAnsi="Times New Roman"/>
          <w:b/>
          <w:sz w:val="24"/>
          <w:szCs w:val="24"/>
        </w:rPr>
        <w:t xml:space="preserve">Динамика качества </w:t>
      </w:r>
      <w:proofErr w:type="gramStart"/>
      <w:r w:rsidRPr="000D64D2">
        <w:rPr>
          <w:rFonts w:ascii="Times New Roman" w:hAnsi="Times New Roman"/>
          <w:b/>
          <w:sz w:val="24"/>
          <w:szCs w:val="24"/>
        </w:rPr>
        <w:t>обучения по алгебре</w:t>
      </w:r>
      <w:proofErr w:type="gramEnd"/>
      <w:r w:rsidRPr="000D64D2">
        <w:rPr>
          <w:rFonts w:ascii="Times New Roman" w:hAnsi="Times New Roman"/>
          <w:b/>
          <w:sz w:val="24"/>
          <w:szCs w:val="24"/>
        </w:rPr>
        <w:t xml:space="preserve"> в 9-11 классах по результатам  стартового и итогового контролей</w:t>
      </w:r>
    </w:p>
    <w:tbl>
      <w:tblPr>
        <w:tblW w:w="0" w:type="auto"/>
        <w:tblInd w:w="10" w:type="dxa"/>
        <w:tblLayout w:type="fixed"/>
        <w:tblCellMar>
          <w:left w:w="10" w:type="dxa"/>
          <w:right w:w="10" w:type="dxa"/>
        </w:tblCellMar>
        <w:tblLook w:val="0000"/>
      </w:tblPr>
      <w:tblGrid>
        <w:gridCol w:w="1855"/>
        <w:gridCol w:w="1905"/>
        <w:gridCol w:w="1875"/>
        <w:gridCol w:w="1905"/>
        <w:gridCol w:w="1887"/>
      </w:tblGrid>
      <w:tr w:rsidR="00E77526" w:rsidRPr="000D64D2" w:rsidTr="00525FEB">
        <w:trPr>
          <w:trHeight w:val="23"/>
        </w:trPr>
        <w:tc>
          <w:tcPr>
            <w:tcW w:w="1855" w:type="dxa"/>
            <w:vMerge w:val="restart"/>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32"/>
              <w:jc w:val="center"/>
              <w:rPr>
                <w:rFonts w:ascii="Times New Roman" w:hAnsi="Times New Roman"/>
                <w:sz w:val="24"/>
                <w:szCs w:val="24"/>
              </w:rPr>
            </w:pPr>
            <w:r w:rsidRPr="000D64D2">
              <w:rPr>
                <w:rFonts w:ascii="Times New Roman" w:hAnsi="Times New Roman"/>
                <w:sz w:val="24"/>
                <w:szCs w:val="24"/>
              </w:rPr>
              <w:t>Класс</w:t>
            </w:r>
          </w:p>
        </w:tc>
        <w:tc>
          <w:tcPr>
            <w:tcW w:w="3780" w:type="dxa"/>
            <w:gridSpan w:val="2"/>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32"/>
              <w:jc w:val="center"/>
              <w:rPr>
                <w:rFonts w:ascii="Times New Roman" w:hAnsi="Times New Roman"/>
                <w:sz w:val="24"/>
                <w:szCs w:val="24"/>
              </w:rPr>
            </w:pPr>
            <w:r w:rsidRPr="000D64D2">
              <w:rPr>
                <w:rFonts w:ascii="Times New Roman" w:hAnsi="Times New Roman"/>
                <w:sz w:val="24"/>
                <w:szCs w:val="24"/>
              </w:rPr>
              <w:t>Начало года</w:t>
            </w:r>
          </w:p>
        </w:tc>
        <w:tc>
          <w:tcPr>
            <w:tcW w:w="3792" w:type="dxa"/>
            <w:gridSpan w:val="2"/>
            <w:tcBorders>
              <w:top w:val="single" w:sz="1" w:space="0" w:color="000000"/>
              <w:left w:val="single" w:sz="1" w:space="0" w:color="000000"/>
              <w:bottom w:val="single" w:sz="1" w:space="0" w:color="000000"/>
              <w:right w:val="single" w:sz="1" w:space="0" w:color="000000"/>
            </w:tcBorders>
            <w:shd w:val="clear" w:color="auto" w:fill="FFFFFF"/>
          </w:tcPr>
          <w:p w:rsidR="00E77526" w:rsidRPr="000D64D2" w:rsidRDefault="00E77526" w:rsidP="00C949FD">
            <w:pPr>
              <w:spacing w:after="0" w:line="240" w:lineRule="auto"/>
              <w:ind w:left="132"/>
              <w:jc w:val="center"/>
              <w:rPr>
                <w:rFonts w:ascii="Times New Roman" w:hAnsi="Times New Roman"/>
                <w:sz w:val="24"/>
                <w:szCs w:val="24"/>
              </w:rPr>
            </w:pPr>
            <w:r w:rsidRPr="000D64D2">
              <w:rPr>
                <w:rFonts w:ascii="Times New Roman" w:hAnsi="Times New Roman"/>
                <w:sz w:val="24"/>
                <w:szCs w:val="24"/>
              </w:rPr>
              <w:t>Конец года</w:t>
            </w:r>
          </w:p>
        </w:tc>
      </w:tr>
      <w:tr w:rsidR="00E77526" w:rsidRPr="000D64D2" w:rsidTr="00525FEB">
        <w:trPr>
          <w:trHeight w:val="23"/>
        </w:trPr>
        <w:tc>
          <w:tcPr>
            <w:tcW w:w="1855" w:type="dxa"/>
            <w:vMerge/>
            <w:tcBorders>
              <w:top w:val="single" w:sz="1" w:space="0" w:color="000000"/>
              <w:left w:val="single" w:sz="1" w:space="0" w:color="000000"/>
              <w:bottom w:val="single" w:sz="1" w:space="0" w:color="000000"/>
            </w:tcBorders>
            <w:shd w:val="clear" w:color="auto" w:fill="auto"/>
            <w:vAlign w:val="center"/>
          </w:tcPr>
          <w:p w:rsidR="00E77526" w:rsidRPr="000D64D2" w:rsidRDefault="00E77526" w:rsidP="00C949FD">
            <w:pPr>
              <w:snapToGrid w:val="0"/>
              <w:spacing w:after="0" w:line="240" w:lineRule="auto"/>
              <w:ind w:left="132"/>
              <w:rPr>
                <w:rFonts w:ascii="Times New Roman" w:hAnsi="Times New Roman"/>
                <w:sz w:val="24"/>
                <w:szCs w:val="24"/>
              </w:rPr>
            </w:pPr>
          </w:p>
        </w:tc>
        <w:tc>
          <w:tcPr>
            <w:tcW w:w="190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32"/>
              <w:jc w:val="center"/>
              <w:rPr>
                <w:rFonts w:ascii="Times New Roman" w:hAnsi="Times New Roman"/>
                <w:sz w:val="24"/>
                <w:szCs w:val="24"/>
              </w:rPr>
            </w:pPr>
            <w:r w:rsidRPr="000D64D2">
              <w:rPr>
                <w:rFonts w:ascii="Times New Roman" w:hAnsi="Times New Roman"/>
                <w:sz w:val="24"/>
                <w:szCs w:val="24"/>
              </w:rPr>
              <w:t>Успеваемость</w:t>
            </w:r>
          </w:p>
        </w:tc>
        <w:tc>
          <w:tcPr>
            <w:tcW w:w="187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32"/>
              <w:jc w:val="center"/>
              <w:rPr>
                <w:rFonts w:ascii="Times New Roman" w:hAnsi="Times New Roman"/>
                <w:sz w:val="24"/>
                <w:szCs w:val="24"/>
              </w:rPr>
            </w:pPr>
            <w:r w:rsidRPr="000D64D2">
              <w:rPr>
                <w:rFonts w:ascii="Times New Roman" w:hAnsi="Times New Roman"/>
                <w:sz w:val="24"/>
                <w:szCs w:val="24"/>
              </w:rPr>
              <w:t>Качество знаний</w:t>
            </w:r>
          </w:p>
        </w:tc>
        <w:tc>
          <w:tcPr>
            <w:tcW w:w="190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32"/>
              <w:jc w:val="center"/>
              <w:rPr>
                <w:rFonts w:ascii="Times New Roman" w:hAnsi="Times New Roman"/>
                <w:sz w:val="24"/>
                <w:szCs w:val="24"/>
              </w:rPr>
            </w:pPr>
            <w:r w:rsidRPr="000D64D2">
              <w:rPr>
                <w:rFonts w:ascii="Times New Roman" w:hAnsi="Times New Roman"/>
                <w:sz w:val="24"/>
                <w:szCs w:val="24"/>
              </w:rPr>
              <w:t>Успеваемость</w:t>
            </w:r>
          </w:p>
        </w:tc>
        <w:tc>
          <w:tcPr>
            <w:tcW w:w="1887" w:type="dxa"/>
            <w:tcBorders>
              <w:top w:val="single" w:sz="1" w:space="0" w:color="000000"/>
              <w:left w:val="single" w:sz="1" w:space="0" w:color="000000"/>
              <w:bottom w:val="single" w:sz="1" w:space="0" w:color="000000"/>
              <w:right w:val="single" w:sz="1" w:space="0" w:color="000000"/>
            </w:tcBorders>
            <w:shd w:val="clear" w:color="auto" w:fill="FFFFFF"/>
          </w:tcPr>
          <w:p w:rsidR="00E77526" w:rsidRPr="000D64D2" w:rsidRDefault="00E77526" w:rsidP="00C949FD">
            <w:pPr>
              <w:spacing w:after="0" w:line="240" w:lineRule="auto"/>
              <w:ind w:left="132"/>
              <w:jc w:val="center"/>
              <w:rPr>
                <w:rFonts w:ascii="Times New Roman" w:hAnsi="Times New Roman"/>
                <w:sz w:val="24"/>
                <w:szCs w:val="24"/>
              </w:rPr>
            </w:pPr>
            <w:r w:rsidRPr="000D64D2">
              <w:rPr>
                <w:rFonts w:ascii="Times New Roman" w:hAnsi="Times New Roman"/>
                <w:sz w:val="24"/>
                <w:szCs w:val="24"/>
              </w:rPr>
              <w:t>Качество знаний</w:t>
            </w:r>
          </w:p>
        </w:tc>
      </w:tr>
      <w:tr w:rsidR="00E77526" w:rsidRPr="000D64D2" w:rsidTr="00525FEB">
        <w:trPr>
          <w:trHeight w:val="23"/>
        </w:trPr>
        <w:tc>
          <w:tcPr>
            <w:tcW w:w="185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32"/>
              <w:jc w:val="center"/>
              <w:rPr>
                <w:rFonts w:ascii="Times New Roman" w:hAnsi="Times New Roman"/>
                <w:sz w:val="24"/>
                <w:szCs w:val="24"/>
              </w:rPr>
            </w:pPr>
            <w:r w:rsidRPr="000D64D2">
              <w:rPr>
                <w:rFonts w:ascii="Times New Roman" w:hAnsi="Times New Roman"/>
                <w:sz w:val="24"/>
                <w:szCs w:val="24"/>
              </w:rPr>
              <w:t>9А</w:t>
            </w:r>
          </w:p>
        </w:tc>
        <w:tc>
          <w:tcPr>
            <w:tcW w:w="190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2"/>
              <w:jc w:val="center"/>
              <w:rPr>
                <w:rFonts w:ascii="Times New Roman" w:hAnsi="Times New Roman"/>
                <w:sz w:val="24"/>
                <w:szCs w:val="24"/>
              </w:rPr>
            </w:pPr>
            <w:r w:rsidRPr="000D64D2">
              <w:rPr>
                <w:rFonts w:ascii="Times New Roman" w:hAnsi="Times New Roman"/>
                <w:sz w:val="24"/>
                <w:szCs w:val="24"/>
              </w:rPr>
              <w:t>100</w:t>
            </w:r>
          </w:p>
        </w:tc>
        <w:tc>
          <w:tcPr>
            <w:tcW w:w="187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2"/>
              <w:jc w:val="center"/>
              <w:rPr>
                <w:rFonts w:ascii="Times New Roman" w:hAnsi="Times New Roman"/>
                <w:sz w:val="24"/>
                <w:szCs w:val="24"/>
              </w:rPr>
            </w:pPr>
            <w:r w:rsidRPr="000D64D2">
              <w:rPr>
                <w:rFonts w:ascii="Times New Roman" w:hAnsi="Times New Roman"/>
                <w:sz w:val="24"/>
                <w:szCs w:val="24"/>
              </w:rPr>
              <w:t>47</w:t>
            </w:r>
          </w:p>
        </w:tc>
        <w:tc>
          <w:tcPr>
            <w:tcW w:w="190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32"/>
              <w:jc w:val="center"/>
              <w:rPr>
                <w:rFonts w:ascii="Times New Roman" w:hAnsi="Times New Roman"/>
                <w:sz w:val="24"/>
                <w:szCs w:val="24"/>
              </w:rPr>
            </w:pPr>
            <w:r w:rsidRPr="000D64D2">
              <w:rPr>
                <w:rFonts w:ascii="Times New Roman" w:hAnsi="Times New Roman"/>
                <w:sz w:val="24"/>
                <w:szCs w:val="24"/>
              </w:rPr>
              <w:t>100</w:t>
            </w:r>
          </w:p>
        </w:tc>
        <w:tc>
          <w:tcPr>
            <w:tcW w:w="1887" w:type="dxa"/>
            <w:tcBorders>
              <w:top w:val="single" w:sz="1" w:space="0" w:color="000000"/>
              <w:left w:val="single" w:sz="1" w:space="0" w:color="000000"/>
              <w:bottom w:val="single" w:sz="1" w:space="0" w:color="000000"/>
              <w:right w:val="single" w:sz="1" w:space="0" w:color="000000"/>
            </w:tcBorders>
            <w:shd w:val="clear" w:color="auto" w:fill="FFFFFF"/>
          </w:tcPr>
          <w:p w:rsidR="00E77526" w:rsidRPr="000D64D2" w:rsidRDefault="00E77526" w:rsidP="00C949FD">
            <w:pPr>
              <w:spacing w:after="0" w:line="240" w:lineRule="auto"/>
              <w:ind w:left="132"/>
              <w:jc w:val="center"/>
              <w:rPr>
                <w:rFonts w:ascii="Times New Roman" w:hAnsi="Times New Roman"/>
                <w:sz w:val="24"/>
                <w:szCs w:val="24"/>
              </w:rPr>
            </w:pPr>
            <w:r w:rsidRPr="000D64D2">
              <w:rPr>
                <w:rFonts w:ascii="Times New Roman" w:hAnsi="Times New Roman"/>
                <w:sz w:val="24"/>
                <w:szCs w:val="24"/>
              </w:rPr>
              <w:t>47</w:t>
            </w:r>
          </w:p>
        </w:tc>
      </w:tr>
      <w:tr w:rsidR="00E77526" w:rsidRPr="000D64D2" w:rsidTr="00525FEB">
        <w:trPr>
          <w:trHeight w:val="23"/>
        </w:trPr>
        <w:tc>
          <w:tcPr>
            <w:tcW w:w="185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32"/>
              <w:jc w:val="center"/>
              <w:rPr>
                <w:rFonts w:ascii="Times New Roman" w:hAnsi="Times New Roman"/>
                <w:sz w:val="24"/>
                <w:szCs w:val="24"/>
              </w:rPr>
            </w:pPr>
            <w:r w:rsidRPr="000D64D2">
              <w:rPr>
                <w:rFonts w:ascii="Times New Roman" w:hAnsi="Times New Roman"/>
                <w:sz w:val="24"/>
                <w:szCs w:val="24"/>
              </w:rPr>
              <w:t>9Б</w:t>
            </w:r>
          </w:p>
        </w:tc>
        <w:tc>
          <w:tcPr>
            <w:tcW w:w="190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2"/>
              <w:jc w:val="center"/>
              <w:rPr>
                <w:rFonts w:ascii="Times New Roman" w:hAnsi="Times New Roman"/>
                <w:sz w:val="24"/>
                <w:szCs w:val="24"/>
              </w:rPr>
            </w:pPr>
            <w:r w:rsidRPr="000D64D2">
              <w:rPr>
                <w:rFonts w:ascii="Times New Roman" w:hAnsi="Times New Roman"/>
                <w:sz w:val="24"/>
                <w:szCs w:val="24"/>
              </w:rPr>
              <w:t>100</w:t>
            </w:r>
          </w:p>
        </w:tc>
        <w:tc>
          <w:tcPr>
            <w:tcW w:w="187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2"/>
              <w:jc w:val="center"/>
              <w:rPr>
                <w:rFonts w:ascii="Times New Roman" w:hAnsi="Times New Roman"/>
                <w:sz w:val="24"/>
                <w:szCs w:val="24"/>
              </w:rPr>
            </w:pPr>
            <w:r w:rsidRPr="000D64D2">
              <w:rPr>
                <w:rFonts w:ascii="Times New Roman" w:hAnsi="Times New Roman"/>
                <w:sz w:val="24"/>
                <w:szCs w:val="24"/>
              </w:rPr>
              <w:t>29</w:t>
            </w:r>
          </w:p>
        </w:tc>
        <w:tc>
          <w:tcPr>
            <w:tcW w:w="190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32"/>
              <w:jc w:val="center"/>
              <w:rPr>
                <w:rFonts w:ascii="Times New Roman" w:hAnsi="Times New Roman"/>
                <w:sz w:val="24"/>
                <w:szCs w:val="24"/>
              </w:rPr>
            </w:pPr>
            <w:r w:rsidRPr="000D64D2">
              <w:rPr>
                <w:rFonts w:ascii="Times New Roman" w:hAnsi="Times New Roman"/>
                <w:sz w:val="24"/>
                <w:szCs w:val="24"/>
              </w:rPr>
              <w:t>100</w:t>
            </w:r>
          </w:p>
        </w:tc>
        <w:tc>
          <w:tcPr>
            <w:tcW w:w="1887" w:type="dxa"/>
            <w:tcBorders>
              <w:top w:val="single" w:sz="1" w:space="0" w:color="000000"/>
              <w:left w:val="single" w:sz="1" w:space="0" w:color="000000"/>
              <w:bottom w:val="single" w:sz="1" w:space="0" w:color="000000"/>
              <w:right w:val="single" w:sz="1" w:space="0" w:color="000000"/>
            </w:tcBorders>
            <w:shd w:val="clear" w:color="auto" w:fill="FFFFFF"/>
          </w:tcPr>
          <w:p w:rsidR="00E77526" w:rsidRPr="000D64D2" w:rsidRDefault="00E77526" w:rsidP="00C949FD">
            <w:pPr>
              <w:spacing w:after="0" w:line="240" w:lineRule="auto"/>
              <w:ind w:left="132"/>
              <w:jc w:val="center"/>
              <w:rPr>
                <w:rFonts w:ascii="Times New Roman" w:hAnsi="Times New Roman"/>
                <w:sz w:val="24"/>
                <w:szCs w:val="24"/>
              </w:rPr>
            </w:pPr>
            <w:r w:rsidRPr="000D64D2">
              <w:rPr>
                <w:rFonts w:ascii="Times New Roman" w:hAnsi="Times New Roman"/>
                <w:sz w:val="24"/>
                <w:szCs w:val="24"/>
              </w:rPr>
              <w:t>36</w:t>
            </w:r>
          </w:p>
        </w:tc>
      </w:tr>
      <w:tr w:rsidR="00E77526" w:rsidRPr="000D64D2" w:rsidTr="00525FEB">
        <w:trPr>
          <w:trHeight w:val="23"/>
        </w:trPr>
        <w:tc>
          <w:tcPr>
            <w:tcW w:w="185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32"/>
              <w:jc w:val="center"/>
              <w:rPr>
                <w:rFonts w:ascii="Times New Roman" w:hAnsi="Times New Roman"/>
                <w:sz w:val="24"/>
                <w:szCs w:val="24"/>
              </w:rPr>
            </w:pPr>
            <w:r w:rsidRPr="000D64D2">
              <w:rPr>
                <w:rFonts w:ascii="Times New Roman" w:hAnsi="Times New Roman"/>
                <w:sz w:val="24"/>
                <w:szCs w:val="24"/>
              </w:rPr>
              <w:t>11А</w:t>
            </w:r>
          </w:p>
        </w:tc>
        <w:tc>
          <w:tcPr>
            <w:tcW w:w="190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2"/>
              <w:jc w:val="center"/>
              <w:rPr>
                <w:rFonts w:ascii="Times New Roman" w:hAnsi="Times New Roman"/>
                <w:sz w:val="24"/>
                <w:szCs w:val="24"/>
              </w:rPr>
            </w:pPr>
            <w:r w:rsidRPr="000D64D2">
              <w:rPr>
                <w:rFonts w:ascii="Times New Roman" w:hAnsi="Times New Roman"/>
                <w:sz w:val="24"/>
                <w:szCs w:val="24"/>
              </w:rPr>
              <w:t>100</w:t>
            </w:r>
          </w:p>
        </w:tc>
        <w:tc>
          <w:tcPr>
            <w:tcW w:w="187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line="240" w:lineRule="auto"/>
              <w:ind w:left="132"/>
              <w:jc w:val="center"/>
              <w:rPr>
                <w:rFonts w:ascii="Times New Roman" w:hAnsi="Times New Roman"/>
                <w:sz w:val="24"/>
                <w:szCs w:val="24"/>
              </w:rPr>
            </w:pPr>
            <w:r w:rsidRPr="000D64D2">
              <w:rPr>
                <w:rFonts w:ascii="Times New Roman" w:hAnsi="Times New Roman"/>
                <w:sz w:val="24"/>
                <w:szCs w:val="24"/>
              </w:rPr>
              <w:t>44</w:t>
            </w:r>
          </w:p>
        </w:tc>
        <w:tc>
          <w:tcPr>
            <w:tcW w:w="1905" w:type="dxa"/>
            <w:tcBorders>
              <w:top w:val="single" w:sz="1" w:space="0" w:color="000000"/>
              <w:left w:val="single" w:sz="1" w:space="0" w:color="000000"/>
              <w:bottom w:val="single" w:sz="1" w:space="0" w:color="000000"/>
            </w:tcBorders>
            <w:shd w:val="clear" w:color="auto" w:fill="FFFFFF"/>
          </w:tcPr>
          <w:p w:rsidR="00E77526" w:rsidRPr="000D64D2" w:rsidRDefault="00E77526" w:rsidP="00C949FD">
            <w:pPr>
              <w:spacing w:after="0" w:line="240" w:lineRule="auto"/>
              <w:ind w:left="132"/>
              <w:jc w:val="center"/>
              <w:rPr>
                <w:rFonts w:ascii="Times New Roman" w:hAnsi="Times New Roman"/>
                <w:sz w:val="24"/>
                <w:szCs w:val="24"/>
              </w:rPr>
            </w:pPr>
            <w:r w:rsidRPr="000D64D2">
              <w:rPr>
                <w:rFonts w:ascii="Times New Roman" w:hAnsi="Times New Roman"/>
                <w:sz w:val="24"/>
                <w:szCs w:val="24"/>
              </w:rPr>
              <w:t>100</w:t>
            </w:r>
          </w:p>
        </w:tc>
        <w:tc>
          <w:tcPr>
            <w:tcW w:w="1887" w:type="dxa"/>
            <w:tcBorders>
              <w:top w:val="single" w:sz="1" w:space="0" w:color="000000"/>
              <w:left w:val="single" w:sz="1" w:space="0" w:color="000000"/>
              <w:bottom w:val="single" w:sz="1" w:space="0" w:color="000000"/>
              <w:right w:val="single" w:sz="1" w:space="0" w:color="000000"/>
            </w:tcBorders>
            <w:shd w:val="clear" w:color="auto" w:fill="FFFFFF"/>
          </w:tcPr>
          <w:p w:rsidR="00E77526" w:rsidRPr="000D64D2" w:rsidRDefault="00E77526" w:rsidP="00C949FD">
            <w:pPr>
              <w:spacing w:after="0" w:line="240" w:lineRule="auto"/>
              <w:ind w:left="132"/>
              <w:jc w:val="center"/>
              <w:rPr>
                <w:rFonts w:ascii="Times New Roman" w:hAnsi="Times New Roman"/>
                <w:sz w:val="24"/>
                <w:szCs w:val="24"/>
              </w:rPr>
            </w:pPr>
            <w:r w:rsidRPr="000D64D2">
              <w:rPr>
                <w:rFonts w:ascii="Times New Roman" w:hAnsi="Times New Roman"/>
                <w:sz w:val="24"/>
                <w:szCs w:val="24"/>
              </w:rPr>
              <w:t>94</w:t>
            </w:r>
          </w:p>
        </w:tc>
      </w:tr>
    </w:tbl>
    <w:p w:rsidR="00E77526" w:rsidRPr="000D64D2" w:rsidRDefault="00E77526" w:rsidP="00E64733">
      <w:pPr>
        <w:spacing w:after="120"/>
        <w:ind w:left="-426"/>
        <w:jc w:val="both"/>
        <w:rPr>
          <w:rFonts w:ascii="Times New Roman" w:hAnsi="Times New Roman"/>
          <w:b/>
          <w:sz w:val="24"/>
          <w:szCs w:val="24"/>
        </w:rPr>
      </w:pPr>
      <w:r w:rsidRPr="000D64D2">
        <w:rPr>
          <w:rFonts w:ascii="Times New Roman" w:hAnsi="Times New Roman"/>
          <w:sz w:val="24"/>
          <w:szCs w:val="24"/>
        </w:rPr>
        <w:t xml:space="preserve">  Качество знаний по алгебре  осталось стабильным в 9а классе,  повысилось в 9б на 7%, в   </w:t>
      </w:r>
      <w:proofErr w:type="gramStart"/>
      <w:r w:rsidRPr="000D64D2">
        <w:rPr>
          <w:rFonts w:ascii="Times New Roman" w:hAnsi="Times New Roman"/>
          <w:sz w:val="24"/>
          <w:szCs w:val="24"/>
        </w:rPr>
        <w:t>11</w:t>
      </w:r>
      <w:proofErr w:type="gramEnd"/>
      <w:r w:rsidRPr="000D64D2">
        <w:rPr>
          <w:rFonts w:ascii="Times New Roman" w:hAnsi="Times New Roman"/>
          <w:sz w:val="24"/>
          <w:szCs w:val="24"/>
        </w:rPr>
        <w:t xml:space="preserve"> а на 50%  (учитель Щеголева О.П.).</w:t>
      </w:r>
    </w:p>
    <w:p w:rsidR="00E77526" w:rsidRPr="000D64D2" w:rsidRDefault="00E77526" w:rsidP="00E64733">
      <w:pPr>
        <w:spacing w:after="120"/>
        <w:ind w:left="-426"/>
        <w:jc w:val="both"/>
        <w:rPr>
          <w:rFonts w:ascii="Times New Roman" w:hAnsi="Times New Roman"/>
          <w:b/>
          <w:sz w:val="24"/>
          <w:szCs w:val="24"/>
        </w:rPr>
      </w:pPr>
      <w:r w:rsidRPr="000D64D2">
        <w:rPr>
          <w:rFonts w:ascii="Times New Roman" w:hAnsi="Times New Roman"/>
          <w:sz w:val="24"/>
          <w:szCs w:val="24"/>
        </w:rPr>
        <w:t xml:space="preserve">    Результаты  итоговых контрольных работ в выпускных классах свидетельствуют о том, что недостаточно  эффективной была подготовка  учащихся  к итоговой государственной аттестации:  с отдельными учащимися 9 –х и 11-х классов проводились дополнительные занятия и индивидуальные консультации по субботам с целью устранения пробела в знаниях.  В результате все выпускники на конец учебного года имели положительные оценки и были допущены до итоговой аттестации.</w:t>
      </w:r>
    </w:p>
    <w:p w:rsidR="00E77526" w:rsidRPr="000D64D2" w:rsidRDefault="00EC15B8" w:rsidP="000D64D2">
      <w:pPr>
        <w:spacing w:after="0"/>
        <w:ind w:left="-426"/>
        <w:jc w:val="both"/>
        <w:rPr>
          <w:rFonts w:ascii="Times New Roman" w:hAnsi="Times New Roman"/>
          <w:sz w:val="24"/>
          <w:szCs w:val="24"/>
        </w:rPr>
      </w:pPr>
      <w:r>
        <w:rPr>
          <w:rFonts w:ascii="Times New Roman" w:hAnsi="Times New Roman"/>
          <w:sz w:val="24"/>
          <w:szCs w:val="24"/>
        </w:rPr>
        <w:t xml:space="preserve">    </w:t>
      </w:r>
      <w:r w:rsidR="00E77526" w:rsidRPr="000D64D2">
        <w:rPr>
          <w:rFonts w:ascii="Times New Roman" w:hAnsi="Times New Roman"/>
          <w:sz w:val="24"/>
          <w:szCs w:val="24"/>
        </w:rPr>
        <w:t xml:space="preserve">Внутришкольный контроль в  2017 году  осуществлялся в соответствии с Положением о ВШК и велся по следующим направлениям:  </w:t>
      </w:r>
    </w:p>
    <w:p w:rsidR="00E77526" w:rsidRPr="000D64D2" w:rsidRDefault="00E77526" w:rsidP="000D64D2">
      <w:pPr>
        <w:spacing w:after="0"/>
        <w:ind w:left="-426"/>
        <w:rPr>
          <w:rFonts w:ascii="Times New Roman" w:hAnsi="Times New Roman"/>
          <w:sz w:val="24"/>
          <w:szCs w:val="24"/>
        </w:rPr>
      </w:pPr>
      <w:r w:rsidRPr="000D64D2">
        <w:rPr>
          <w:rFonts w:ascii="Times New Roman" w:hAnsi="Times New Roman"/>
          <w:sz w:val="24"/>
          <w:szCs w:val="24"/>
        </w:rPr>
        <w:t>- за выполнением школой государственных нормативных правовых документов;</w:t>
      </w:r>
    </w:p>
    <w:p w:rsidR="00E77526" w:rsidRPr="000D64D2" w:rsidRDefault="00E77526" w:rsidP="000D64D2">
      <w:pPr>
        <w:spacing w:after="0"/>
        <w:ind w:left="-426"/>
        <w:rPr>
          <w:rFonts w:ascii="Times New Roman" w:hAnsi="Times New Roman"/>
          <w:sz w:val="24"/>
          <w:szCs w:val="24"/>
        </w:rPr>
      </w:pPr>
      <w:r w:rsidRPr="000D64D2">
        <w:rPr>
          <w:rFonts w:ascii="Times New Roman" w:hAnsi="Times New Roman"/>
          <w:sz w:val="24"/>
          <w:szCs w:val="24"/>
        </w:rPr>
        <w:t>-за реализацией положений программы развития</w:t>
      </w:r>
      <w:r w:rsidRPr="000D64D2">
        <w:rPr>
          <w:rFonts w:ascii="Times New Roman" w:hAnsi="Times New Roman"/>
          <w:bCs/>
          <w:sz w:val="24"/>
          <w:szCs w:val="24"/>
        </w:rPr>
        <w:t> </w:t>
      </w:r>
      <w:r w:rsidRPr="000D64D2">
        <w:rPr>
          <w:rFonts w:ascii="Times New Roman" w:hAnsi="Times New Roman"/>
          <w:sz w:val="24"/>
          <w:szCs w:val="24"/>
        </w:rPr>
        <w:t>школы;</w:t>
      </w:r>
    </w:p>
    <w:p w:rsidR="00E77526" w:rsidRPr="000D64D2" w:rsidRDefault="00E77526" w:rsidP="000D64D2">
      <w:pPr>
        <w:spacing w:after="0"/>
        <w:ind w:left="-426"/>
        <w:rPr>
          <w:rFonts w:ascii="Times New Roman" w:hAnsi="Times New Roman"/>
          <w:sz w:val="24"/>
          <w:szCs w:val="24"/>
        </w:rPr>
      </w:pPr>
      <w:r w:rsidRPr="000D64D2">
        <w:rPr>
          <w:rFonts w:ascii="Times New Roman" w:hAnsi="Times New Roman"/>
          <w:sz w:val="24"/>
          <w:szCs w:val="24"/>
        </w:rPr>
        <w:t>- за качеством  выполнения годового плана работы школы;</w:t>
      </w:r>
    </w:p>
    <w:p w:rsidR="00E77526" w:rsidRPr="000D64D2" w:rsidRDefault="00E77526" w:rsidP="000D64D2">
      <w:pPr>
        <w:spacing w:after="0"/>
        <w:ind w:left="-426"/>
        <w:rPr>
          <w:rFonts w:ascii="Times New Roman" w:hAnsi="Times New Roman"/>
          <w:sz w:val="24"/>
          <w:szCs w:val="24"/>
        </w:rPr>
      </w:pPr>
      <w:r w:rsidRPr="000D64D2">
        <w:rPr>
          <w:rFonts w:ascii="Times New Roman" w:hAnsi="Times New Roman"/>
          <w:sz w:val="24"/>
          <w:szCs w:val="24"/>
        </w:rPr>
        <w:t>- за здоровьем и здоровым образом жизни учащихся (состояние, процесс, результат);</w:t>
      </w:r>
    </w:p>
    <w:p w:rsidR="00E77526" w:rsidRPr="000D64D2" w:rsidRDefault="00E77526" w:rsidP="000D64D2">
      <w:pPr>
        <w:spacing w:after="0"/>
        <w:ind w:left="-426"/>
        <w:rPr>
          <w:rFonts w:ascii="Times New Roman" w:hAnsi="Times New Roman"/>
          <w:sz w:val="24"/>
          <w:szCs w:val="24"/>
        </w:rPr>
      </w:pPr>
      <w:r w:rsidRPr="000D64D2">
        <w:rPr>
          <w:rFonts w:ascii="Times New Roman" w:hAnsi="Times New Roman"/>
          <w:sz w:val="24"/>
          <w:szCs w:val="24"/>
        </w:rPr>
        <w:t>- за образовательным процессом (уровень обученности и воспитанности учащихся, условия обучения школьников, качество преподавания учебных предметов и др.);</w:t>
      </w:r>
    </w:p>
    <w:p w:rsidR="00E77526" w:rsidRPr="000D64D2" w:rsidRDefault="00E77526" w:rsidP="000D64D2">
      <w:pPr>
        <w:spacing w:after="0"/>
        <w:ind w:left="-426"/>
        <w:rPr>
          <w:rFonts w:ascii="Times New Roman" w:hAnsi="Times New Roman"/>
          <w:sz w:val="24"/>
          <w:szCs w:val="24"/>
        </w:rPr>
      </w:pPr>
      <w:r w:rsidRPr="000D64D2">
        <w:rPr>
          <w:rFonts w:ascii="Times New Roman" w:hAnsi="Times New Roman"/>
          <w:sz w:val="24"/>
          <w:szCs w:val="24"/>
        </w:rPr>
        <w:t>- за воспитательным процессом;</w:t>
      </w:r>
    </w:p>
    <w:p w:rsidR="00E77526" w:rsidRPr="000D64D2" w:rsidRDefault="00E77526" w:rsidP="000D64D2">
      <w:pPr>
        <w:spacing w:after="0"/>
        <w:ind w:left="-426"/>
        <w:rPr>
          <w:rFonts w:ascii="Times New Roman" w:hAnsi="Times New Roman"/>
          <w:sz w:val="24"/>
          <w:szCs w:val="24"/>
        </w:rPr>
      </w:pPr>
      <w:r w:rsidRPr="000D64D2">
        <w:rPr>
          <w:rFonts w:ascii="Times New Roman" w:hAnsi="Times New Roman"/>
          <w:sz w:val="24"/>
          <w:szCs w:val="24"/>
        </w:rPr>
        <w:t>- за методической работой;</w:t>
      </w:r>
    </w:p>
    <w:p w:rsidR="00E77526" w:rsidRPr="000D64D2" w:rsidRDefault="00E77526" w:rsidP="000D64D2">
      <w:pPr>
        <w:pStyle w:val="Default"/>
        <w:spacing w:line="276" w:lineRule="auto"/>
        <w:ind w:left="-426"/>
        <w:rPr>
          <w:color w:val="auto"/>
        </w:rPr>
      </w:pPr>
      <w:r w:rsidRPr="000D64D2">
        <w:rPr>
          <w:color w:val="auto"/>
        </w:rPr>
        <w:t xml:space="preserve">- за качеством ведения школьной документации; </w:t>
      </w:r>
    </w:p>
    <w:p w:rsidR="00E77526" w:rsidRPr="000D64D2" w:rsidRDefault="00E77526" w:rsidP="000D64D2">
      <w:pPr>
        <w:pStyle w:val="Default"/>
        <w:spacing w:line="276" w:lineRule="auto"/>
        <w:ind w:left="-426"/>
        <w:rPr>
          <w:color w:val="auto"/>
        </w:rPr>
      </w:pPr>
      <w:r w:rsidRPr="000D64D2">
        <w:rPr>
          <w:color w:val="auto"/>
        </w:rPr>
        <w:t xml:space="preserve">- выполнением учебных программ; </w:t>
      </w:r>
    </w:p>
    <w:p w:rsidR="00E77526" w:rsidRPr="000D64D2" w:rsidRDefault="00E77526" w:rsidP="000D64D2">
      <w:pPr>
        <w:pStyle w:val="Default"/>
        <w:spacing w:line="276" w:lineRule="auto"/>
        <w:ind w:left="-426"/>
        <w:rPr>
          <w:color w:val="auto"/>
        </w:rPr>
      </w:pPr>
      <w:r w:rsidRPr="000D64D2">
        <w:rPr>
          <w:color w:val="auto"/>
        </w:rPr>
        <w:t xml:space="preserve">- </w:t>
      </w:r>
      <w:proofErr w:type="gramStart"/>
      <w:r w:rsidRPr="000D64D2">
        <w:rPr>
          <w:color w:val="auto"/>
        </w:rPr>
        <w:t>контроль за</w:t>
      </w:r>
      <w:proofErr w:type="gramEnd"/>
      <w:r w:rsidRPr="000D64D2">
        <w:rPr>
          <w:color w:val="auto"/>
        </w:rPr>
        <w:t xml:space="preserve"> работой педагогических кадров; </w:t>
      </w:r>
    </w:p>
    <w:p w:rsidR="00E77526" w:rsidRPr="000D64D2" w:rsidRDefault="00E77526" w:rsidP="000D64D2">
      <w:pPr>
        <w:pStyle w:val="Default"/>
        <w:spacing w:line="276" w:lineRule="auto"/>
        <w:ind w:left="-426"/>
        <w:rPr>
          <w:color w:val="auto"/>
        </w:rPr>
      </w:pPr>
      <w:r w:rsidRPr="000D64D2">
        <w:rPr>
          <w:color w:val="auto"/>
        </w:rPr>
        <w:t xml:space="preserve">- </w:t>
      </w:r>
      <w:proofErr w:type="gramStart"/>
      <w:r w:rsidRPr="000D64D2">
        <w:rPr>
          <w:color w:val="auto"/>
        </w:rPr>
        <w:t>контроль за</w:t>
      </w:r>
      <w:proofErr w:type="gramEnd"/>
      <w:r w:rsidRPr="000D64D2">
        <w:rPr>
          <w:color w:val="auto"/>
        </w:rPr>
        <w:t xml:space="preserve"> состоянием преподавания учебных предметов; </w:t>
      </w:r>
    </w:p>
    <w:p w:rsidR="00E77526" w:rsidRPr="000D64D2" w:rsidRDefault="00E77526" w:rsidP="000D64D2">
      <w:pPr>
        <w:pStyle w:val="Default"/>
        <w:spacing w:line="276" w:lineRule="auto"/>
        <w:ind w:left="-426"/>
        <w:rPr>
          <w:color w:val="auto"/>
        </w:rPr>
      </w:pPr>
      <w:r w:rsidRPr="000D64D2">
        <w:rPr>
          <w:color w:val="auto"/>
        </w:rPr>
        <w:t xml:space="preserve">- </w:t>
      </w:r>
      <w:proofErr w:type="gramStart"/>
      <w:r w:rsidRPr="000D64D2">
        <w:rPr>
          <w:color w:val="auto"/>
        </w:rPr>
        <w:t>контроль за</w:t>
      </w:r>
      <w:proofErr w:type="gramEnd"/>
      <w:r w:rsidRPr="000D64D2">
        <w:rPr>
          <w:color w:val="auto"/>
        </w:rPr>
        <w:t xml:space="preserve"> качеством знаний, умений, навыков учащихся; </w:t>
      </w:r>
    </w:p>
    <w:p w:rsidR="00E77526" w:rsidRPr="000D64D2" w:rsidRDefault="00E77526" w:rsidP="000D64D2">
      <w:pPr>
        <w:pStyle w:val="Default"/>
        <w:spacing w:line="276" w:lineRule="auto"/>
        <w:ind w:left="-426"/>
        <w:rPr>
          <w:color w:val="auto"/>
        </w:rPr>
      </w:pPr>
      <w:r w:rsidRPr="000D64D2">
        <w:rPr>
          <w:color w:val="auto"/>
        </w:rPr>
        <w:t xml:space="preserve">- за подготовкой и проведением итоговой и промежуточной аттестации учащихся. </w:t>
      </w:r>
    </w:p>
    <w:p w:rsidR="00E77526" w:rsidRPr="000D64D2" w:rsidRDefault="00E77526" w:rsidP="000D64D2">
      <w:pPr>
        <w:pStyle w:val="Default"/>
        <w:spacing w:line="276" w:lineRule="auto"/>
        <w:ind w:left="-426"/>
        <w:rPr>
          <w:color w:val="auto"/>
        </w:rPr>
      </w:pPr>
      <w:r w:rsidRPr="000D64D2">
        <w:rPr>
          <w:color w:val="auto"/>
        </w:rPr>
        <w:t xml:space="preserve">Методы контроля: </w:t>
      </w:r>
    </w:p>
    <w:p w:rsidR="00E77526" w:rsidRPr="000D64D2" w:rsidRDefault="00E77526" w:rsidP="000D64D2">
      <w:pPr>
        <w:pStyle w:val="Default"/>
        <w:spacing w:line="276" w:lineRule="auto"/>
        <w:ind w:left="-426"/>
        <w:rPr>
          <w:color w:val="auto"/>
        </w:rPr>
      </w:pPr>
      <w:r w:rsidRPr="000D64D2">
        <w:rPr>
          <w:color w:val="auto"/>
        </w:rPr>
        <w:t xml:space="preserve"> наблюдение, собеседование; </w:t>
      </w:r>
    </w:p>
    <w:p w:rsidR="00E77526" w:rsidRPr="000D64D2" w:rsidRDefault="00E77526" w:rsidP="000D64D2">
      <w:pPr>
        <w:pStyle w:val="Default"/>
        <w:spacing w:line="276" w:lineRule="auto"/>
        <w:ind w:left="-426"/>
        <w:rPr>
          <w:color w:val="auto"/>
        </w:rPr>
      </w:pPr>
      <w:r w:rsidRPr="000D64D2">
        <w:rPr>
          <w:color w:val="auto"/>
        </w:rPr>
        <w:t xml:space="preserve"> изучение школьной документации; </w:t>
      </w:r>
    </w:p>
    <w:p w:rsidR="00E77526" w:rsidRPr="000D64D2" w:rsidRDefault="00E77526" w:rsidP="000D64D2">
      <w:pPr>
        <w:pStyle w:val="Default"/>
        <w:spacing w:line="276" w:lineRule="auto"/>
        <w:ind w:left="-426"/>
        <w:rPr>
          <w:color w:val="auto"/>
        </w:rPr>
      </w:pPr>
      <w:r w:rsidRPr="000D64D2">
        <w:rPr>
          <w:color w:val="auto"/>
        </w:rPr>
        <w:t xml:space="preserve"> проверка знаний учащихся. </w:t>
      </w:r>
    </w:p>
    <w:p w:rsidR="00E77526" w:rsidRPr="000D64D2" w:rsidRDefault="00E77526" w:rsidP="000D64D2">
      <w:pPr>
        <w:pStyle w:val="Default"/>
        <w:spacing w:line="276" w:lineRule="auto"/>
        <w:ind w:left="-426"/>
        <w:rPr>
          <w:color w:val="auto"/>
        </w:rPr>
      </w:pPr>
      <w:r w:rsidRPr="000D64D2">
        <w:rPr>
          <w:color w:val="auto"/>
        </w:rPr>
        <w:lastRenderedPageBreak/>
        <w:t xml:space="preserve">Обзорный </w:t>
      </w:r>
      <w:proofErr w:type="gramStart"/>
      <w:r w:rsidRPr="000D64D2">
        <w:rPr>
          <w:bCs/>
          <w:iCs/>
          <w:color w:val="auto"/>
        </w:rPr>
        <w:t>контроль за</w:t>
      </w:r>
      <w:proofErr w:type="gramEnd"/>
      <w:r w:rsidRPr="000D64D2">
        <w:rPr>
          <w:bCs/>
          <w:iCs/>
          <w:color w:val="auto"/>
        </w:rPr>
        <w:t xml:space="preserve"> качеством ведения школьной </w:t>
      </w:r>
      <w:r w:rsidRPr="000D64D2">
        <w:rPr>
          <w:color w:val="auto"/>
        </w:rPr>
        <w:t>документации включал в себя проверку рабочих программ учителей, школьной документации (личных дел, тетрадей, дневников, классных журналов,  журналов ГПД,  журналов внеурочной деятельности).</w:t>
      </w:r>
    </w:p>
    <w:p w:rsidR="00E77526" w:rsidRPr="000D64D2" w:rsidRDefault="00E77526" w:rsidP="000D64D2">
      <w:pPr>
        <w:pStyle w:val="Default"/>
        <w:tabs>
          <w:tab w:val="left" w:pos="6580"/>
        </w:tabs>
        <w:spacing w:line="276" w:lineRule="auto"/>
        <w:ind w:left="-426"/>
      </w:pPr>
      <w:r w:rsidRPr="000D64D2">
        <w:rPr>
          <w:color w:val="auto"/>
        </w:rPr>
        <w:t xml:space="preserve"> </w:t>
      </w:r>
      <w:r w:rsidRPr="000D64D2">
        <w:t xml:space="preserve">  Рабочие  программы были представлены в срок и  соответствовали учебному плану школы. Проверка личных дел  показала, что   во всех классах  личные дела разложены в алфавитном порядке, указан номер, на лицевой стороне имеются печать, подпись директора, дата заполнения; сведения об учащихся и об их родителях, пропуски уроков указаны полностью; везде имеются сведения о результатах учебного года, заверенные подписью классного руководителя, печатью. Индивидуальные замечания были исправлены.</w:t>
      </w:r>
    </w:p>
    <w:p w:rsidR="00E77526" w:rsidRPr="000D64D2" w:rsidRDefault="00E77526" w:rsidP="000D64D2">
      <w:pPr>
        <w:pStyle w:val="a4"/>
        <w:spacing w:after="0"/>
        <w:ind w:left="-426"/>
        <w:jc w:val="both"/>
        <w:rPr>
          <w:rFonts w:ascii="Times New Roman" w:hAnsi="Times New Roman"/>
          <w:sz w:val="24"/>
          <w:szCs w:val="24"/>
        </w:rPr>
      </w:pPr>
      <w:r w:rsidRPr="000D64D2">
        <w:rPr>
          <w:rFonts w:ascii="Times New Roman" w:hAnsi="Times New Roman"/>
          <w:sz w:val="24"/>
          <w:szCs w:val="24"/>
        </w:rPr>
        <w:t>С  целью  проверки  выполнения практической и теоретической части учебных программ, объективности при выставлении оценок, регулярности проверки знаний учащихся, накопляемости оценок, посещаемости учащимися уроков, своевременности, полноты, правильности записей   осуществлялась п</w:t>
      </w:r>
      <w:r w:rsidRPr="000D64D2">
        <w:rPr>
          <w:rFonts w:ascii="Times New Roman" w:hAnsi="Times New Roman"/>
          <w:iCs/>
          <w:sz w:val="24"/>
          <w:szCs w:val="24"/>
        </w:rPr>
        <w:t xml:space="preserve">роверка классных журналов, </w:t>
      </w:r>
      <w:r w:rsidRPr="000D64D2">
        <w:rPr>
          <w:rFonts w:ascii="Times New Roman" w:hAnsi="Times New Roman"/>
          <w:sz w:val="24"/>
          <w:szCs w:val="24"/>
        </w:rPr>
        <w:t xml:space="preserve"> журналов ГПД и   внеурочной деятельности. В ходе проверки выявлено следующее: </w:t>
      </w:r>
      <w:r w:rsidR="00E97A08" w:rsidRPr="000D64D2">
        <w:rPr>
          <w:rFonts w:ascii="Times New Roman" w:hAnsi="Times New Roman"/>
          <w:sz w:val="24"/>
          <w:szCs w:val="24"/>
        </w:rPr>
        <w:t>в</w:t>
      </w:r>
      <w:r w:rsidRPr="000D64D2">
        <w:rPr>
          <w:rFonts w:ascii="Times New Roman" w:hAnsi="Times New Roman"/>
          <w:sz w:val="24"/>
          <w:szCs w:val="24"/>
        </w:rPr>
        <w:t xml:space="preserve">семи классными руководителями своевременно заполнены ведомости успеваемости учащихся, сводные ведомости пропущенных уроков. Индивидуальные замечания были исправлены. </w:t>
      </w:r>
      <w:r w:rsidRPr="000D64D2">
        <w:rPr>
          <w:rFonts w:ascii="Times New Roman" w:hAnsi="Times New Roman"/>
          <w:iCs/>
          <w:sz w:val="24"/>
          <w:szCs w:val="24"/>
        </w:rPr>
        <w:t xml:space="preserve"> </w:t>
      </w:r>
      <w:r w:rsidRPr="000D64D2">
        <w:rPr>
          <w:rFonts w:ascii="Times New Roman" w:hAnsi="Times New Roman"/>
          <w:sz w:val="24"/>
          <w:szCs w:val="24"/>
        </w:rPr>
        <w:t>Выполнение предметных программ отслеживалось по четвертям. Учителя своевременно производили корректировку календарно - тематических планов, чтобы в полном объеме изучить программный материал. На конец учебного года программы пройдены полностью по всем предметам. Расхождений между государственными и составленными рабочими тематическими программами не обнаружено. Проверка  тетрадей по русскому языку и математике в начальной и основной  школе  показала, что учителями соблюдается единый орфографический режим, тетради подписаны правильно, имеют аккуратный внешний вид, проверяются ежедневно, прослеживается разнообразие видов работ, объем классных и домашних работ соответствует нормам</w:t>
      </w:r>
      <w:r w:rsidRPr="000D64D2">
        <w:rPr>
          <w:rFonts w:ascii="Times New Roman" w:hAnsi="Times New Roman"/>
          <w:iCs/>
          <w:sz w:val="24"/>
          <w:szCs w:val="24"/>
        </w:rPr>
        <w:t xml:space="preserve">. </w:t>
      </w:r>
      <w:r w:rsidRPr="000D64D2">
        <w:rPr>
          <w:rFonts w:ascii="Times New Roman" w:hAnsi="Times New Roman"/>
          <w:sz w:val="24"/>
          <w:szCs w:val="24"/>
        </w:rPr>
        <w:t xml:space="preserve">В целях повышения качества образовательного процесса, </w:t>
      </w:r>
      <w:proofErr w:type="gramStart"/>
      <w:r w:rsidRPr="000D64D2">
        <w:rPr>
          <w:rFonts w:ascii="Times New Roman" w:hAnsi="Times New Roman"/>
          <w:sz w:val="24"/>
          <w:szCs w:val="24"/>
        </w:rPr>
        <w:t>контроля за</w:t>
      </w:r>
      <w:proofErr w:type="gramEnd"/>
      <w:r w:rsidRPr="000D64D2">
        <w:rPr>
          <w:rFonts w:ascii="Times New Roman" w:hAnsi="Times New Roman"/>
          <w:sz w:val="24"/>
          <w:szCs w:val="24"/>
        </w:rPr>
        <w:t xml:space="preserve"> соблюдением единых требований к ведению дневника была проведена проверка дневников учащихся 2 -11 классов.  Было выявлено, что классные руководители регулярно осуществляют </w:t>
      </w:r>
      <w:proofErr w:type="gramStart"/>
      <w:r w:rsidRPr="000D64D2">
        <w:rPr>
          <w:rFonts w:ascii="Times New Roman" w:hAnsi="Times New Roman"/>
          <w:sz w:val="24"/>
          <w:szCs w:val="24"/>
        </w:rPr>
        <w:t>контроль за</w:t>
      </w:r>
      <w:proofErr w:type="gramEnd"/>
      <w:r w:rsidRPr="000D64D2">
        <w:rPr>
          <w:rFonts w:ascii="Times New Roman" w:hAnsi="Times New Roman"/>
          <w:sz w:val="24"/>
          <w:szCs w:val="24"/>
        </w:rPr>
        <w:t xml:space="preserve"> ведением дневников обучающихся, осуществляют проверку, своевременно  выставляют оценки.</w:t>
      </w:r>
    </w:p>
    <w:p w:rsidR="00E77526" w:rsidRPr="000D64D2" w:rsidRDefault="00E77526" w:rsidP="000D64D2">
      <w:pPr>
        <w:tabs>
          <w:tab w:val="left" w:pos="1414"/>
        </w:tabs>
        <w:spacing w:after="120"/>
        <w:ind w:left="-426"/>
        <w:rPr>
          <w:rFonts w:ascii="Times New Roman" w:hAnsi="Times New Roman"/>
          <w:sz w:val="24"/>
          <w:szCs w:val="24"/>
        </w:rPr>
      </w:pPr>
      <w:r w:rsidRPr="000D64D2">
        <w:rPr>
          <w:rFonts w:ascii="Times New Roman" w:hAnsi="Times New Roman"/>
          <w:sz w:val="24"/>
          <w:szCs w:val="24"/>
        </w:rPr>
        <w:t>Тематический контроль</w:t>
      </w:r>
      <w:r w:rsidR="00E97A08" w:rsidRPr="000D64D2">
        <w:rPr>
          <w:rFonts w:ascii="Times New Roman" w:hAnsi="Times New Roman"/>
          <w:sz w:val="24"/>
          <w:szCs w:val="24"/>
        </w:rPr>
        <w:t xml:space="preserve"> был направлен </w:t>
      </w:r>
      <w:proofErr w:type="gramStart"/>
      <w:r w:rsidR="00E97A08" w:rsidRPr="000D64D2">
        <w:rPr>
          <w:rFonts w:ascii="Times New Roman" w:hAnsi="Times New Roman"/>
          <w:sz w:val="24"/>
          <w:szCs w:val="24"/>
        </w:rPr>
        <w:t>на</w:t>
      </w:r>
      <w:proofErr w:type="gramEnd"/>
      <w:r w:rsidRPr="000D64D2">
        <w:rPr>
          <w:rFonts w:ascii="Times New Roman" w:hAnsi="Times New Roman"/>
          <w:sz w:val="24"/>
          <w:szCs w:val="24"/>
        </w:rPr>
        <w:t>:</w:t>
      </w:r>
    </w:p>
    <w:p w:rsidR="00E77526" w:rsidRPr="000D64D2" w:rsidRDefault="00E77526" w:rsidP="000D64D2">
      <w:pPr>
        <w:spacing w:after="120"/>
        <w:ind w:left="-426"/>
        <w:rPr>
          <w:rFonts w:ascii="Times New Roman" w:hAnsi="Times New Roman"/>
          <w:sz w:val="24"/>
          <w:szCs w:val="24"/>
        </w:rPr>
      </w:pPr>
      <w:r w:rsidRPr="000D64D2">
        <w:rPr>
          <w:rFonts w:ascii="Times New Roman" w:hAnsi="Times New Roman"/>
          <w:sz w:val="24"/>
          <w:szCs w:val="24"/>
        </w:rPr>
        <w:t>-выявление уровня знаний таблицы умножения в начальных классах;</w:t>
      </w:r>
    </w:p>
    <w:p w:rsidR="00E77526" w:rsidRPr="000D64D2" w:rsidRDefault="00E77526" w:rsidP="000D64D2">
      <w:pPr>
        <w:spacing w:after="120"/>
        <w:ind w:left="-426"/>
        <w:rPr>
          <w:rFonts w:ascii="Times New Roman" w:hAnsi="Times New Roman"/>
          <w:sz w:val="24"/>
          <w:szCs w:val="24"/>
        </w:rPr>
      </w:pPr>
      <w:r w:rsidRPr="000D64D2">
        <w:rPr>
          <w:rFonts w:ascii="Times New Roman" w:hAnsi="Times New Roman"/>
          <w:sz w:val="24"/>
          <w:szCs w:val="24"/>
        </w:rPr>
        <w:t xml:space="preserve"> - проверк</w:t>
      </w:r>
      <w:r w:rsidR="004918EA" w:rsidRPr="000D64D2">
        <w:rPr>
          <w:rFonts w:ascii="Times New Roman" w:hAnsi="Times New Roman"/>
          <w:sz w:val="24"/>
          <w:szCs w:val="24"/>
        </w:rPr>
        <w:t>у</w:t>
      </w:r>
      <w:r w:rsidRPr="000D64D2">
        <w:rPr>
          <w:rFonts w:ascii="Times New Roman" w:hAnsi="Times New Roman"/>
          <w:sz w:val="24"/>
          <w:szCs w:val="24"/>
        </w:rPr>
        <w:t xml:space="preserve"> техники чтения в начальных классах; </w:t>
      </w:r>
    </w:p>
    <w:p w:rsidR="00E77526" w:rsidRPr="000D64D2" w:rsidRDefault="00E77526" w:rsidP="000D64D2">
      <w:pPr>
        <w:spacing w:after="120"/>
        <w:ind w:left="-426"/>
        <w:rPr>
          <w:rFonts w:ascii="Times New Roman" w:hAnsi="Times New Roman"/>
          <w:sz w:val="24"/>
          <w:szCs w:val="24"/>
        </w:rPr>
      </w:pPr>
      <w:r w:rsidRPr="000D64D2">
        <w:rPr>
          <w:rFonts w:ascii="Times New Roman" w:hAnsi="Times New Roman"/>
          <w:sz w:val="24"/>
          <w:szCs w:val="24"/>
        </w:rPr>
        <w:t>-анализ планов учителей — предметников и воспитательной работы классных руководителей, их коррекци</w:t>
      </w:r>
      <w:r w:rsidR="00210757" w:rsidRPr="000D64D2">
        <w:rPr>
          <w:rFonts w:ascii="Times New Roman" w:hAnsi="Times New Roman"/>
          <w:sz w:val="24"/>
          <w:szCs w:val="24"/>
        </w:rPr>
        <w:t>ю</w:t>
      </w:r>
      <w:r w:rsidRPr="000D64D2">
        <w:rPr>
          <w:rFonts w:ascii="Times New Roman" w:hAnsi="Times New Roman"/>
          <w:sz w:val="24"/>
          <w:szCs w:val="24"/>
        </w:rPr>
        <w:t xml:space="preserve"> в соответствии с целевыми установками школы;</w:t>
      </w:r>
    </w:p>
    <w:p w:rsidR="00E77526" w:rsidRPr="000D64D2" w:rsidRDefault="00E77526" w:rsidP="000D64D2">
      <w:pPr>
        <w:spacing w:after="120"/>
        <w:ind w:left="-426"/>
        <w:rPr>
          <w:rFonts w:ascii="Times New Roman" w:hAnsi="Times New Roman"/>
          <w:sz w:val="24"/>
          <w:szCs w:val="24"/>
        </w:rPr>
      </w:pPr>
      <w:r w:rsidRPr="000D64D2">
        <w:rPr>
          <w:rFonts w:ascii="Times New Roman" w:hAnsi="Times New Roman"/>
          <w:sz w:val="24"/>
          <w:szCs w:val="24"/>
        </w:rPr>
        <w:t>- состояние повторения изученного материала и подготовк</w:t>
      </w:r>
      <w:r w:rsidR="00210757" w:rsidRPr="000D64D2">
        <w:rPr>
          <w:rFonts w:ascii="Times New Roman" w:hAnsi="Times New Roman"/>
          <w:sz w:val="24"/>
          <w:szCs w:val="24"/>
        </w:rPr>
        <w:t>у</w:t>
      </w:r>
      <w:r w:rsidRPr="000D64D2">
        <w:rPr>
          <w:rFonts w:ascii="Times New Roman" w:hAnsi="Times New Roman"/>
          <w:sz w:val="24"/>
          <w:szCs w:val="24"/>
        </w:rPr>
        <w:t xml:space="preserve"> к итоговой аттестации в выпускных 9 и 11 классах;</w:t>
      </w:r>
    </w:p>
    <w:p w:rsidR="00E77526" w:rsidRPr="000D64D2" w:rsidRDefault="00E77526" w:rsidP="000D64D2">
      <w:pPr>
        <w:spacing w:after="120"/>
        <w:ind w:left="-426"/>
        <w:rPr>
          <w:rFonts w:ascii="Times New Roman" w:hAnsi="Times New Roman"/>
          <w:sz w:val="24"/>
          <w:szCs w:val="24"/>
        </w:rPr>
      </w:pPr>
      <w:r w:rsidRPr="000D64D2">
        <w:rPr>
          <w:rFonts w:ascii="Times New Roman" w:hAnsi="Times New Roman"/>
          <w:sz w:val="24"/>
          <w:szCs w:val="24"/>
        </w:rPr>
        <w:t>-результативность работы аттестующихся  учителей;</w:t>
      </w:r>
    </w:p>
    <w:p w:rsidR="00E77526" w:rsidRPr="000D64D2" w:rsidRDefault="00E77526" w:rsidP="000D64D2">
      <w:pPr>
        <w:spacing w:after="120"/>
        <w:ind w:left="-426"/>
        <w:rPr>
          <w:rFonts w:ascii="Times New Roman" w:hAnsi="Times New Roman"/>
          <w:sz w:val="24"/>
          <w:szCs w:val="24"/>
        </w:rPr>
      </w:pPr>
      <w:r w:rsidRPr="000D64D2">
        <w:rPr>
          <w:rFonts w:ascii="Times New Roman" w:hAnsi="Times New Roman"/>
          <w:sz w:val="24"/>
          <w:szCs w:val="24"/>
        </w:rPr>
        <w:t>-реализаци</w:t>
      </w:r>
      <w:r w:rsidR="00210757" w:rsidRPr="000D64D2">
        <w:rPr>
          <w:rFonts w:ascii="Times New Roman" w:hAnsi="Times New Roman"/>
          <w:sz w:val="24"/>
          <w:szCs w:val="24"/>
        </w:rPr>
        <w:t>ю</w:t>
      </w:r>
      <w:r w:rsidRPr="000D64D2">
        <w:rPr>
          <w:rFonts w:ascii="Times New Roman" w:hAnsi="Times New Roman"/>
          <w:sz w:val="24"/>
          <w:szCs w:val="24"/>
        </w:rPr>
        <w:t xml:space="preserve"> учителями тем по самообразованию, соответствие уровня профессиональной подготовки учителя заявленной квалификационной категории; </w:t>
      </w:r>
    </w:p>
    <w:p w:rsidR="00E77526" w:rsidRPr="000D64D2" w:rsidRDefault="00E77526" w:rsidP="000D64D2">
      <w:pPr>
        <w:tabs>
          <w:tab w:val="left" w:pos="9072"/>
        </w:tabs>
        <w:spacing w:after="0"/>
        <w:ind w:left="-426"/>
        <w:rPr>
          <w:rFonts w:ascii="Times New Roman" w:hAnsi="Times New Roman"/>
          <w:sz w:val="24"/>
          <w:szCs w:val="24"/>
        </w:rPr>
      </w:pPr>
      <w:r w:rsidRPr="000D64D2">
        <w:rPr>
          <w:rFonts w:ascii="Times New Roman" w:hAnsi="Times New Roman"/>
          <w:sz w:val="24"/>
          <w:szCs w:val="24"/>
        </w:rPr>
        <w:t xml:space="preserve"> - проверк</w:t>
      </w:r>
      <w:r w:rsidR="00210757" w:rsidRPr="000D64D2">
        <w:rPr>
          <w:rFonts w:ascii="Times New Roman" w:hAnsi="Times New Roman"/>
          <w:sz w:val="24"/>
          <w:szCs w:val="24"/>
        </w:rPr>
        <w:t>у</w:t>
      </w:r>
      <w:r w:rsidRPr="000D64D2">
        <w:rPr>
          <w:rFonts w:ascii="Times New Roman" w:hAnsi="Times New Roman"/>
          <w:sz w:val="24"/>
          <w:szCs w:val="24"/>
        </w:rPr>
        <w:t xml:space="preserve"> организации внеурочной деятельности в рамках реализации федерального государственного образовательного стандарта начального и основного общего образования;</w:t>
      </w:r>
    </w:p>
    <w:p w:rsidR="00E77526" w:rsidRPr="000D64D2" w:rsidRDefault="00E77526" w:rsidP="000D64D2">
      <w:pPr>
        <w:spacing w:after="120"/>
        <w:ind w:left="-426"/>
        <w:rPr>
          <w:rFonts w:ascii="Times New Roman" w:hAnsi="Times New Roman"/>
          <w:sz w:val="24"/>
          <w:szCs w:val="24"/>
        </w:rPr>
      </w:pPr>
      <w:r w:rsidRPr="000D64D2">
        <w:rPr>
          <w:rFonts w:ascii="Times New Roman" w:hAnsi="Times New Roman"/>
          <w:sz w:val="24"/>
          <w:szCs w:val="24"/>
        </w:rPr>
        <w:t>- посещаемость учащимися учебных занятий, кружков;</w:t>
      </w:r>
    </w:p>
    <w:p w:rsidR="00E77526" w:rsidRPr="000D64D2" w:rsidRDefault="00E77526" w:rsidP="000D64D2">
      <w:pPr>
        <w:spacing w:after="120"/>
        <w:ind w:left="-426"/>
        <w:rPr>
          <w:rFonts w:ascii="Times New Roman" w:hAnsi="Times New Roman"/>
          <w:sz w:val="24"/>
          <w:szCs w:val="24"/>
        </w:rPr>
      </w:pPr>
      <w:r w:rsidRPr="000D64D2">
        <w:rPr>
          <w:rFonts w:ascii="Times New Roman" w:hAnsi="Times New Roman"/>
          <w:sz w:val="24"/>
          <w:szCs w:val="24"/>
        </w:rPr>
        <w:t>- работ</w:t>
      </w:r>
      <w:r w:rsidR="00210757" w:rsidRPr="000D64D2">
        <w:rPr>
          <w:rFonts w:ascii="Times New Roman" w:hAnsi="Times New Roman"/>
          <w:sz w:val="24"/>
          <w:szCs w:val="24"/>
        </w:rPr>
        <w:t>у</w:t>
      </w:r>
      <w:r w:rsidRPr="000D64D2">
        <w:rPr>
          <w:rFonts w:ascii="Times New Roman" w:hAnsi="Times New Roman"/>
          <w:sz w:val="24"/>
          <w:szCs w:val="24"/>
        </w:rPr>
        <w:t xml:space="preserve"> со слабоуспевающими  учащимися; </w:t>
      </w:r>
    </w:p>
    <w:p w:rsidR="00E77526" w:rsidRPr="000D64D2" w:rsidRDefault="00E77526" w:rsidP="000D64D2">
      <w:pPr>
        <w:spacing w:after="0"/>
        <w:ind w:left="-426"/>
        <w:rPr>
          <w:rFonts w:ascii="Times New Roman" w:hAnsi="Times New Roman"/>
          <w:sz w:val="24"/>
          <w:szCs w:val="24"/>
        </w:rPr>
      </w:pPr>
      <w:r w:rsidRPr="000D64D2">
        <w:rPr>
          <w:rFonts w:ascii="Times New Roman" w:hAnsi="Times New Roman"/>
          <w:sz w:val="24"/>
          <w:szCs w:val="24"/>
        </w:rPr>
        <w:lastRenderedPageBreak/>
        <w:t xml:space="preserve"> - мониторинг реализации ФГОС ООО с целью изучения сформированности метапредметных умений учащихся 6,7  классов в области смыслового чтения и работы с информацией;</w:t>
      </w:r>
    </w:p>
    <w:p w:rsidR="00E77526" w:rsidRPr="000D64D2" w:rsidRDefault="00E77526" w:rsidP="000D64D2">
      <w:pPr>
        <w:tabs>
          <w:tab w:val="left" w:pos="1905"/>
          <w:tab w:val="left" w:pos="6804"/>
        </w:tabs>
        <w:ind w:left="-426"/>
        <w:jc w:val="both"/>
        <w:rPr>
          <w:rFonts w:ascii="Times New Roman" w:hAnsi="Times New Roman"/>
          <w:sz w:val="24"/>
          <w:szCs w:val="24"/>
        </w:rPr>
      </w:pPr>
      <w:r w:rsidRPr="000D64D2">
        <w:rPr>
          <w:rFonts w:ascii="Times New Roman" w:hAnsi="Times New Roman"/>
          <w:sz w:val="24"/>
          <w:szCs w:val="24"/>
        </w:rPr>
        <w:t xml:space="preserve"> - проведение ВПР 4,5,10, 11 </w:t>
      </w:r>
      <w:proofErr w:type="gramStart"/>
      <w:r w:rsidRPr="000D64D2">
        <w:rPr>
          <w:rFonts w:ascii="Times New Roman" w:hAnsi="Times New Roman"/>
          <w:sz w:val="24"/>
          <w:szCs w:val="24"/>
        </w:rPr>
        <w:t>классах</w:t>
      </w:r>
      <w:proofErr w:type="gramEnd"/>
      <w:r w:rsidRPr="000D64D2">
        <w:rPr>
          <w:rFonts w:ascii="Times New Roman" w:hAnsi="Times New Roman"/>
          <w:sz w:val="24"/>
          <w:szCs w:val="24"/>
        </w:rPr>
        <w:t xml:space="preserve"> с целью осуществления  диагностики достижения предметных результатов, уровня сформированности УУД;</w:t>
      </w:r>
    </w:p>
    <w:p w:rsidR="00E77526" w:rsidRPr="000D64D2" w:rsidRDefault="00E77526" w:rsidP="000D64D2">
      <w:pPr>
        <w:spacing w:after="120"/>
        <w:ind w:left="-426"/>
        <w:rPr>
          <w:rFonts w:ascii="Times New Roman" w:hAnsi="Times New Roman"/>
          <w:sz w:val="24"/>
          <w:szCs w:val="24"/>
        </w:rPr>
      </w:pPr>
      <w:r w:rsidRPr="000D64D2">
        <w:rPr>
          <w:rFonts w:ascii="Times New Roman" w:hAnsi="Times New Roman"/>
          <w:sz w:val="24"/>
          <w:szCs w:val="24"/>
        </w:rPr>
        <w:t>- санитарно-гигиенический режим и соблюдение техники безопасности; </w:t>
      </w:r>
    </w:p>
    <w:p w:rsidR="00E77526" w:rsidRPr="000D64D2" w:rsidRDefault="00E77526" w:rsidP="000D64D2">
      <w:pPr>
        <w:spacing w:after="120"/>
        <w:ind w:left="-426"/>
        <w:rPr>
          <w:rFonts w:ascii="Times New Roman" w:hAnsi="Times New Roman"/>
          <w:sz w:val="24"/>
          <w:szCs w:val="24"/>
        </w:rPr>
      </w:pPr>
      <w:r w:rsidRPr="000D64D2">
        <w:rPr>
          <w:rFonts w:ascii="Times New Roman" w:hAnsi="Times New Roman"/>
          <w:sz w:val="24"/>
          <w:szCs w:val="24"/>
        </w:rPr>
        <w:t xml:space="preserve">- выполнение программ и их практической части;  </w:t>
      </w:r>
    </w:p>
    <w:p w:rsidR="00E77526" w:rsidRPr="000D64D2" w:rsidRDefault="00E77526" w:rsidP="000D64D2">
      <w:pPr>
        <w:spacing w:after="120"/>
        <w:ind w:left="-426"/>
        <w:rPr>
          <w:rFonts w:ascii="Times New Roman" w:hAnsi="Times New Roman"/>
          <w:sz w:val="24"/>
          <w:szCs w:val="24"/>
        </w:rPr>
      </w:pPr>
      <w:r w:rsidRPr="000D64D2">
        <w:rPr>
          <w:rFonts w:ascii="Times New Roman" w:hAnsi="Times New Roman"/>
          <w:sz w:val="24"/>
          <w:szCs w:val="24"/>
        </w:rPr>
        <w:t xml:space="preserve">- соблюдение единого орфографического режима при оформлении журналов; </w:t>
      </w:r>
    </w:p>
    <w:p w:rsidR="00E77526" w:rsidRPr="000D64D2" w:rsidRDefault="00E77526" w:rsidP="000D64D2">
      <w:pPr>
        <w:spacing w:after="120"/>
        <w:ind w:left="-426"/>
        <w:rPr>
          <w:rFonts w:ascii="Times New Roman" w:hAnsi="Times New Roman"/>
          <w:sz w:val="24"/>
          <w:szCs w:val="24"/>
        </w:rPr>
      </w:pPr>
      <w:r w:rsidRPr="000D64D2">
        <w:rPr>
          <w:rFonts w:ascii="Times New Roman" w:hAnsi="Times New Roman"/>
          <w:sz w:val="24"/>
          <w:szCs w:val="24"/>
        </w:rPr>
        <w:t>- организаци</w:t>
      </w:r>
      <w:r w:rsidR="00210757" w:rsidRPr="000D64D2">
        <w:rPr>
          <w:rFonts w:ascii="Times New Roman" w:hAnsi="Times New Roman"/>
          <w:sz w:val="24"/>
          <w:szCs w:val="24"/>
        </w:rPr>
        <w:t>ю</w:t>
      </w:r>
      <w:r w:rsidRPr="000D64D2">
        <w:rPr>
          <w:rFonts w:ascii="Times New Roman" w:hAnsi="Times New Roman"/>
          <w:sz w:val="24"/>
          <w:szCs w:val="24"/>
        </w:rPr>
        <w:t xml:space="preserve"> учебного процесса с детьми, обучающимися по </w:t>
      </w:r>
      <w:proofErr w:type="gramStart"/>
      <w:r w:rsidRPr="000D64D2">
        <w:rPr>
          <w:rFonts w:ascii="Times New Roman" w:hAnsi="Times New Roman"/>
          <w:sz w:val="24"/>
          <w:szCs w:val="24"/>
        </w:rPr>
        <w:t>индивидуальным</w:t>
      </w:r>
      <w:proofErr w:type="gramEnd"/>
      <w:r w:rsidRPr="000D64D2">
        <w:rPr>
          <w:rFonts w:ascii="Times New Roman" w:hAnsi="Times New Roman"/>
          <w:sz w:val="24"/>
          <w:szCs w:val="24"/>
        </w:rPr>
        <w:t xml:space="preserve"> образовательным программа; </w:t>
      </w:r>
    </w:p>
    <w:p w:rsidR="00E77526" w:rsidRPr="000D64D2" w:rsidRDefault="00E77526" w:rsidP="000D64D2">
      <w:pPr>
        <w:spacing w:after="120"/>
        <w:ind w:left="-426"/>
        <w:rPr>
          <w:rFonts w:ascii="Times New Roman" w:hAnsi="Times New Roman"/>
          <w:sz w:val="24"/>
          <w:szCs w:val="24"/>
        </w:rPr>
      </w:pPr>
      <w:r w:rsidRPr="000D64D2">
        <w:rPr>
          <w:rFonts w:ascii="Times New Roman" w:hAnsi="Times New Roman"/>
          <w:sz w:val="24"/>
          <w:szCs w:val="24"/>
        </w:rPr>
        <w:t xml:space="preserve">- ведение тетрадей и качество их поверки учителем; </w:t>
      </w:r>
    </w:p>
    <w:p w:rsidR="00E77526" w:rsidRPr="000D64D2" w:rsidRDefault="00E77526" w:rsidP="000D64D2">
      <w:pPr>
        <w:spacing w:after="120"/>
        <w:ind w:left="-426"/>
        <w:rPr>
          <w:rFonts w:ascii="Times New Roman" w:hAnsi="Times New Roman"/>
          <w:sz w:val="24"/>
          <w:szCs w:val="24"/>
        </w:rPr>
      </w:pPr>
      <w:r w:rsidRPr="000D64D2">
        <w:rPr>
          <w:rFonts w:ascii="Times New Roman" w:hAnsi="Times New Roman"/>
          <w:sz w:val="24"/>
          <w:szCs w:val="24"/>
        </w:rPr>
        <w:t xml:space="preserve"> -  административный </w:t>
      </w:r>
      <w:proofErr w:type="gramStart"/>
      <w:r w:rsidRPr="000D64D2">
        <w:rPr>
          <w:rFonts w:ascii="Times New Roman" w:hAnsi="Times New Roman"/>
          <w:sz w:val="24"/>
          <w:szCs w:val="24"/>
        </w:rPr>
        <w:t>контроль за</w:t>
      </w:r>
      <w:proofErr w:type="gramEnd"/>
      <w:r w:rsidRPr="000D64D2">
        <w:rPr>
          <w:rFonts w:ascii="Times New Roman" w:hAnsi="Times New Roman"/>
          <w:sz w:val="24"/>
          <w:szCs w:val="24"/>
        </w:rPr>
        <w:t xml:space="preserve"> уровнем знаний и умений учащихся по предметам - стартовый контроль, рубежный контроль, итоговый контроль/годовой на конец учебного года в переводных классах.</w:t>
      </w:r>
    </w:p>
    <w:p w:rsidR="00E77526" w:rsidRPr="000D64D2" w:rsidRDefault="00E77526" w:rsidP="000D64D2">
      <w:pPr>
        <w:tabs>
          <w:tab w:val="left" w:pos="709"/>
        </w:tabs>
        <w:spacing w:after="0"/>
        <w:ind w:left="-426"/>
        <w:rPr>
          <w:rFonts w:ascii="Times New Roman" w:hAnsi="Times New Roman"/>
          <w:sz w:val="24"/>
          <w:szCs w:val="24"/>
        </w:rPr>
      </w:pPr>
      <w:r w:rsidRPr="000D64D2">
        <w:rPr>
          <w:rFonts w:ascii="Times New Roman" w:hAnsi="Times New Roman"/>
          <w:sz w:val="24"/>
          <w:szCs w:val="24"/>
        </w:rPr>
        <w:t>Классно-обобщающий контроль был направлен на проверку мероприятий, связанных с организацией адаптационного периода в 1 и 5, 10  классах:</w:t>
      </w:r>
    </w:p>
    <w:p w:rsidR="00E77526" w:rsidRPr="000D64D2" w:rsidRDefault="00E77526" w:rsidP="000D64D2">
      <w:pPr>
        <w:tabs>
          <w:tab w:val="left" w:pos="709"/>
        </w:tabs>
        <w:spacing w:after="0"/>
        <w:ind w:left="-426"/>
        <w:rPr>
          <w:rFonts w:ascii="Times New Roman" w:hAnsi="Times New Roman"/>
          <w:sz w:val="24"/>
          <w:szCs w:val="24"/>
        </w:rPr>
      </w:pPr>
      <w:r w:rsidRPr="000D64D2">
        <w:rPr>
          <w:rFonts w:ascii="Times New Roman" w:hAnsi="Times New Roman"/>
          <w:sz w:val="24"/>
          <w:szCs w:val="24"/>
        </w:rPr>
        <w:t xml:space="preserve">  «Состояние адаптации первоклассников»;</w:t>
      </w:r>
    </w:p>
    <w:p w:rsidR="00E77526" w:rsidRPr="000D64D2" w:rsidRDefault="00E77526" w:rsidP="000D64D2">
      <w:pPr>
        <w:tabs>
          <w:tab w:val="left" w:pos="709"/>
        </w:tabs>
        <w:spacing w:after="0"/>
        <w:ind w:left="-426"/>
        <w:rPr>
          <w:rFonts w:ascii="Times New Roman" w:hAnsi="Times New Roman"/>
          <w:sz w:val="24"/>
          <w:szCs w:val="24"/>
        </w:rPr>
      </w:pPr>
      <w:r w:rsidRPr="000D64D2">
        <w:rPr>
          <w:rFonts w:ascii="Times New Roman" w:hAnsi="Times New Roman"/>
          <w:sz w:val="24"/>
          <w:szCs w:val="24"/>
        </w:rPr>
        <w:t xml:space="preserve">  «Формирование общеучебных умений и навыков у учащихся 5,10 классов в период адаптации к условиям обучения на второй  и третьей ступенях школы»;</w:t>
      </w:r>
    </w:p>
    <w:p w:rsidR="00E77526" w:rsidRPr="000D64D2" w:rsidRDefault="00E77526" w:rsidP="000D64D2">
      <w:pPr>
        <w:tabs>
          <w:tab w:val="left" w:pos="709"/>
        </w:tabs>
        <w:spacing w:after="0"/>
        <w:ind w:left="-426"/>
        <w:rPr>
          <w:rFonts w:ascii="Times New Roman" w:hAnsi="Times New Roman"/>
          <w:sz w:val="24"/>
          <w:szCs w:val="24"/>
        </w:rPr>
      </w:pPr>
      <w:r w:rsidRPr="000D64D2">
        <w:rPr>
          <w:rFonts w:ascii="Times New Roman" w:hAnsi="Times New Roman"/>
          <w:sz w:val="24"/>
          <w:szCs w:val="24"/>
        </w:rPr>
        <w:t xml:space="preserve">   «Итоги работы за первый год обучения »;</w:t>
      </w:r>
    </w:p>
    <w:p w:rsidR="00E77526" w:rsidRPr="000D64D2" w:rsidRDefault="00E77526" w:rsidP="000D64D2">
      <w:pPr>
        <w:tabs>
          <w:tab w:val="left" w:pos="709"/>
        </w:tabs>
        <w:spacing w:after="0"/>
        <w:ind w:left="-426"/>
        <w:rPr>
          <w:rFonts w:ascii="Times New Roman" w:hAnsi="Times New Roman"/>
          <w:sz w:val="24"/>
          <w:szCs w:val="24"/>
        </w:rPr>
      </w:pPr>
      <w:r w:rsidRPr="000D64D2">
        <w:rPr>
          <w:rFonts w:ascii="Times New Roman" w:hAnsi="Times New Roman"/>
          <w:sz w:val="24"/>
          <w:szCs w:val="24"/>
        </w:rPr>
        <w:t xml:space="preserve">   «Готовность к обучению в 5 классах четвероклассников»;</w:t>
      </w:r>
    </w:p>
    <w:p w:rsidR="00E77526" w:rsidRPr="000D64D2" w:rsidRDefault="00E77526" w:rsidP="000D64D2">
      <w:pPr>
        <w:widowControl w:val="0"/>
        <w:shd w:val="clear" w:color="auto" w:fill="FFFFFF"/>
        <w:autoSpaceDE w:val="0"/>
        <w:spacing w:after="0"/>
        <w:ind w:left="-426"/>
        <w:jc w:val="both"/>
        <w:rPr>
          <w:rFonts w:ascii="Times New Roman" w:hAnsi="Times New Roman"/>
          <w:sz w:val="24"/>
          <w:szCs w:val="24"/>
        </w:rPr>
      </w:pPr>
      <w:r w:rsidRPr="000D64D2">
        <w:rPr>
          <w:rFonts w:ascii="Times New Roman" w:hAnsi="Times New Roman"/>
          <w:sz w:val="24"/>
          <w:szCs w:val="24"/>
        </w:rPr>
        <w:t>В начальный период обучения были созданы благоприятные условия для адаптации ребенка к школе.  Были посещены уроки, изучены «Личные дела» учащихся, проведено анкетирование, проверялись журналы. Анализ посещенных уроков, беседы с классными руководителями, результаты анкетирования показали, что   учащиеся 1, 5, 10 классов готовы обучаться на 1, 2,3 ступенях. Учителя владеют методикой построения современных занятий. На уроках применяются различные формы и методы работы, активизирующие учащихся для восприятия учебного материала, осуществляется индивидуальный подход к учащимся, в соответствии с разным уровнем подготовки и знаний учеников применяются разнообразные формы обучения. В основе уроков дифференцированный подход к обучению, учет возрастных особенностей</w:t>
      </w:r>
      <w:proofErr w:type="gramStart"/>
      <w:r w:rsidRPr="000D64D2">
        <w:rPr>
          <w:rFonts w:ascii="Times New Roman" w:hAnsi="Times New Roman"/>
          <w:sz w:val="24"/>
          <w:szCs w:val="24"/>
        </w:rPr>
        <w:t xml:space="preserve"> .</w:t>
      </w:r>
      <w:proofErr w:type="gramEnd"/>
    </w:p>
    <w:p w:rsidR="00E77526" w:rsidRPr="000D64D2" w:rsidRDefault="00E77526" w:rsidP="000D64D2">
      <w:pPr>
        <w:spacing w:after="0"/>
        <w:ind w:left="-426" w:firstLine="27"/>
        <w:rPr>
          <w:rFonts w:ascii="Times New Roman" w:hAnsi="Times New Roman"/>
          <w:sz w:val="24"/>
          <w:szCs w:val="24"/>
        </w:rPr>
      </w:pPr>
      <w:r w:rsidRPr="000D64D2">
        <w:rPr>
          <w:rFonts w:ascii="Times New Roman" w:hAnsi="Times New Roman"/>
          <w:sz w:val="24"/>
          <w:szCs w:val="24"/>
        </w:rPr>
        <w:t xml:space="preserve">Требования, предъявляемые  учителями, едины и учащимися выполняются. Ухудшение показателей здоровья детей и увеличение случаев обострения заболеваний за период адаптации не отмечалось. Классные руководители отслеживали уровень развития каждого ребенка, вели мониторинг, портфолио, где фиксировали достигнутые результаты. Итоги доводились до родителей, обсуждались, анализировались. Родителям давались конкретные рекомендации. </w:t>
      </w:r>
    </w:p>
    <w:p w:rsidR="00E77526" w:rsidRPr="000D64D2" w:rsidRDefault="00E77526" w:rsidP="000D64D2">
      <w:pPr>
        <w:pStyle w:val="Default"/>
        <w:spacing w:line="276" w:lineRule="auto"/>
        <w:ind w:left="-426"/>
      </w:pPr>
      <w:r w:rsidRPr="000D64D2">
        <w:rPr>
          <w:color w:val="auto"/>
        </w:rPr>
        <w:t xml:space="preserve">Требования по соблюдению адаптационного периода были выполнены. </w:t>
      </w:r>
      <w:r w:rsidRPr="000D64D2">
        <w:rPr>
          <w:iCs/>
          <w:color w:val="auto"/>
        </w:rPr>
        <w:t xml:space="preserve"> </w:t>
      </w:r>
    </w:p>
    <w:p w:rsidR="00E77526" w:rsidRPr="000D64D2" w:rsidRDefault="00E77526" w:rsidP="000D64D2">
      <w:pPr>
        <w:tabs>
          <w:tab w:val="left" w:pos="709"/>
        </w:tabs>
        <w:spacing w:after="0"/>
        <w:ind w:left="-426"/>
        <w:rPr>
          <w:rFonts w:ascii="Times New Roman" w:hAnsi="Times New Roman"/>
          <w:sz w:val="24"/>
          <w:szCs w:val="24"/>
        </w:rPr>
      </w:pPr>
      <w:r w:rsidRPr="000D64D2">
        <w:rPr>
          <w:rFonts w:ascii="Times New Roman" w:hAnsi="Times New Roman"/>
          <w:sz w:val="24"/>
          <w:szCs w:val="24"/>
        </w:rPr>
        <w:t>Классно-обобщающий контроль проводился:</w:t>
      </w:r>
    </w:p>
    <w:p w:rsidR="00E77526" w:rsidRPr="000D64D2" w:rsidRDefault="00E77526" w:rsidP="000D64D2">
      <w:pPr>
        <w:spacing w:after="0"/>
        <w:ind w:left="-426"/>
        <w:jc w:val="both"/>
        <w:rPr>
          <w:rFonts w:ascii="Times New Roman" w:hAnsi="Times New Roman"/>
          <w:sz w:val="24"/>
          <w:szCs w:val="24"/>
        </w:rPr>
      </w:pPr>
      <w:r w:rsidRPr="000D64D2">
        <w:rPr>
          <w:rFonts w:ascii="Times New Roman" w:hAnsi="Times New Roman"/>
          <w:sz w:val="24"/>
          <w:szCs w:val="24"/>
        </w:rPr>
        <w:t xml:space="preserve">в 9а, 9б классах с целью </w:t>
      </w:r>
      <w:proofErr w:type="gramStart"/>
      <w:r w:rsidRPr="000D64D2">
        <w:rPr>
          <w:rFonts w:ascii="Times New Roman" w:hAnsi="Times New Roman"/>
          <w:sz w:val="24"/>
          <w:szCs w:val="24"/>
        </w:rPr>
        <w:t>контроля за</w:t>
      </w:r>
      <w:proofErr w:type="gramEnd"/>
      <w:r w:rsidRPr="000D64D2">
        <w:rPr>
          <w:rFonts w:ascii="Times New Roman" w:hAnsi="Times New Roman"/>
          <w:sz w:val="24"/>
          <w:szCs w:val="24"/>
        </w:rPr>
        <w:t xml:space="preserve"> качеством преподавания в классах с неустойчивыми и отрицательными тенденциями. В рамках классно – обобщающего контроля проводился ежедневный контроль посещаемости занятий учащихся 9а, 9б классов. Классным руководителем и педагогом – психологом  проводилась  профилактическая работа по предотвращению пропусков без уважительной причины с  учащимися группы риска. С целью изучения мотивации учащихся 9а класса  педагог – психолог Терехова А.Н. провела диагностику по методике Лукьянова,</w:t>
      </w:r>
      <w:r w:rsidR="00210757" w:rsidRPr="000D64D2">
        <w:rPr>
          <w:rFonts w:ascii="Times New Roman" w:hAnsi="Times New Roman"/>
          <w:sz w:val="24"/>
          <w:szCs w:val="24"/>
        </w:rPr>
        <w:t xml:space="preserve"> </w:t>
      </w:r>
      <w:r w:rsidRPr="000D64D2">
        <w:rPr>
          <w:rFonts w:ascii="Times New Roman" w:hAnsi="Times New Roman"/>
          <w:sz w:val="24"/>
          <w:szCs w:val="24"/>
        </w:rPr>
        <w:t xml:space="preserve">с </w:t>
      </w:r>
      <w:r w:rsidRPr="000D64D2">
        <w:rPr>
          <w:rFonts w:ascii="Times New Roman" w:hAnsi="Times New Roman"/>
          <w:sz w:val="24"/>
          <w:szCs w:val="24"/>
        </w:rPr>
        <w:lastRenderedPageBreak/>
        <w:t xml:space="preserve">помощью которой было выявлено, что выраженное стремление к успеху наблюдается только у 6 учащихся 9а класса и  у 4 учащихся 9б класса. </w:t>
      </w:r>
    </w:p>
    <w:p w:rsidR="00E77526" w:rsidRPr="000D64D2" w:rsidRDefault="00E77526" w:rsidP="000D64D2">
      <w:pPr>
        <w:spacing w:after="0"/>
        <w:ind w:left="-426"/>
        <w:jc w:val="both"/>
        <w:rPr>
          <w:rFonts w:ascii="Times New Roman" w:hAnsi="Times New Roman"/>
          <w:sz w:val="24"/>
          <w:szCs w:val="24"/>
        </w:rPr>
      </w:pPr>
      <w:r w:rsidRPr="000D64D2">
        <w:rPr>
          <w:rFonts w:ascii="Times New Roman" w:hAnsi="Times New Roman"/>
          <w:sz w:val="24"/>
          <w:szCs w:val="24"/>
        </w:rPr>
        <w:t>В рамках психолого – педагогического сопровождения профориентационной работы в 9а, 9б классах  школьным психологом проводилось анкетирование обучающихся на выявление уровня готовности школьников к самоопределению, склонностей к определенному типу профессий. Анкетирование показало, что 12 учащихся 9а класса и 9 учащихся 9б класса продолжат обучение в 10 классе школы, а остальные будут трудоустраиваться с учетом своих интересов, склонностей и способностей.</w:t>
      </w:r>
    </w:p>
    <w:p w:rsidR="00E77526" w:rsidRPr="000D64D2" w:rsidRDefault="00E77526" w:rsidP="000D64D2">
      <w:pPr>
        <w:spacing w:after="120"/>
        <w:ind w:left="-426"/>
        <w:rPr>
          <w:rFonts w:ascii="Times New Roman" w:hAnsi="Times New Roman"/>
          <w:sz w:val="24"/>
          <w:szCs w:val="24"/>
        </w:rPr>
      </w:pPr>
      <w:r w:rsidRPr="000D64D2">
        <w:rPr>
          <w:rFonts w:ascii="Times New Roman" w:hAnsi="Times New Roman"/>
          <w:sz w:val="24"/>
          <w:szCs w:val="24"/>
        </w:rPr>
        <w:t>Персональный контроль учителей:</w:t>
      </w:r>
    </w:p>
    <w:p w:rsidR="00E77526" w:rsidRPr="000D64D2" w:rsidRDefault="00E77526" w:rsidP="000D64D2">
      <w:pPr>
        <w:spacing w:after="120"/>
        <w:ind w:left="-426"/>
        <w:rPr>
          <w:rFonts w:ascii="Times New Roman" w:hAnsi="Times New Roman"/>
          <w:sz w:val="24"/>
          <w:szCs w:val="24"/>
        </w:rPr>
      </w:pPr>
      <w:r w:rsidRPr="000D64D2">
        <w:rPr>
          <w:rFonts w:ascii="Times New Roman" w:hAnsi="Times New Roman"/>
          <w:sz w:val="24"/>
          <w:szCs w:val="24"/>
        </w:rPr>
        <w:t>Бегейма Ю.В.</w:t>
      </w:r>
    </w:p>
    <w:p w:rsidR="00E77526" w:rsidRPr="000D64D2" w:rsidRDefault="00E77526" w:rsidP="000D64D2">
      <w:pPr>
        <w:spacing w:after="120"/>
        <w:ind w:left="-426"/>
        <w:rPr>
          <w:rFonts w:ascii="Times New Roman" w:hAnsi="Times New Roman"/>
          <w:sz w:val="24"/>
          <w:szCs w:val="24"/>
        </w:rPr>
      </w:pPr>
      <w:r w:rsidRPr="000D64D2">
        <w:rPr>
          <w:rFonts w:ascii="Times New Roman" w:hAnsi="Times New Roman"/>
          <w:sz w:val="24"/>
          <w:szCs w:val="24"/>
        </w:rPr>
        <w:t>Долматовой Г.Н.</w:t>
      </w:r>
    </w:p>
    <w:p w:rsidR="00E77526" w:rsidRPr="000D64D2" w:rsidRDefault="00E77526" w:rsidP="000D64D2">
      <w:pPr>
        <w:spacing w:after="120"/>
        <w:ind w:left="-426"/>
        <w:rPr>
          <w:rFonts w:ascii="Times New Roman" w:hAnsi="Times New Roman"/>
          <w:sz w:val="24"/>
          <w:szCs w:val="24"/>
        </w:rPr>
      </w:pPr>
      <w:r w:rsidRPr="000D64D2">
        <w:rPr>
          <w:rFonts w:ascii="Times New Roman" w:hAnsi="Times New Roman"/>
          <w:sz w:val="24"/>
          <w:szCs w:val="24"/>
        </w:rPr>
        <w:t xml:space="preserve">Якушкиной Л.Е. </w:t>
      </w:r>
    </w:p>
    <w:p w:rsidR="00E77526" w:rsidRPr="000D64D2" w:rsidRDefault="00E77526" w:rsidP="000D64D2">
      <w:pPr>
        <w:spacing w:after="0"/>
        <w:ind w:left="-426"/>
        <w:jc w:val="both"/>
        <w:rPr>
          <w:rFonts w:ascii="Times New Roman" w:hAnsi="Times New Roman"/>
          <w:sz w:val="24"/>
          <w:szCs w:val="24"/>
        </w:rPr>
      </w:pPr>
      <w:r w:rsidRPr="000D64D2">
        <w:rPr>
          <w:rFonts w:ascii="Times New Roman" w:hAnsi="Times New Roman"/>
          <w:sz w:val="24"/>
          <w:szCs w:val="24"/>
        </w:rPr>
        <w:t>Посещение уроков, беседа с учителем, проверка поурочной документации, просмотр рабочих тетрадей  и тетрадей для контрольных работ показал, что педагоги  применяют методы контроля, необходимые для определения уровня освоения  учебного  материала, позволяющие своевременно диагностировать и корректировать знания и умения учащихся.</w:t>
      </w:r>
      <w:r w:rsidR="00210757" w:rsidRPr="000D64D2">
        <w:rPr>
          <w:rFonts w:ascii="Times New Roman" w:hAnsi="Times New Roman"/>
          <w:sz w:val="24"/>
          <w:szCs w:val="24"/>
        </w:rPr>
        <w:t xml:space="preserve"> </w:t>
      </w:r>
      <w:proofErr w:type="gramStart"/>
      <w:r w:rsidRPr="000D64D2">
        <w:rPr>
          <w:rFonts w:ascii="Times New Roman" w:hAnsi="Times New Roman"/>
          <w:sz w:val="24"/>
          <w:szCs w:val="24"/>
        </w:rPr>
        <w:t xml:space="preserve">В основе посещенных уроков – системно – деятельностный подход: учитель  разрабатывает  к каждому занятию технологическую карту, планирует совместную работу с учащимися, умело подводит детей к формулировке темы и целей урока, организует  поисковую деятельность, формирует умение принимать на себя ответственность за результат своих действий, наблюдать за действиями партнера, находить неточности и корректировать их, планирует коммуникативные задачи.  </w:t>
      </w:r>
      <w:proofErr w:type="gramEnd"/>
    </w:p>
    <w:p w:rsidR="00DB12DF" w:rsidRPr="00EC15B8" w:rsidRDefault="00F47825" w:rsidP="000D64D2">
      <w:pPr>
        <w:spacing w:after="0"/>
        <w:ind w:left="-426"/>
        <w:rPr>
          <w:rFonts w:ascii="Times New Roman" w:hAnsi="Times New Roman"/>
          <w:b/>
          <w:sz w:val="28"/>
          <w:szCs w:val="28"/>
        </w:rPr>
      </w:pPr>
      <w:r w:rsidRPr="00EC15B8">
        <w:rPr>
          <w:rFonts w:ascii="Times New Roman" w:hAnsi="Times New Roman"/>
          <w:b/>
          <w:sz w:val="28"/>
          <w:szCs w:val="28"/>
        </w:rPr>
        <w:t>3</w:t>
      </w:r>
      <w:r w:rsidR="00DB12DF" w:rsidRPr="00EC15B8">
        <w:rPr>
          <w:rFonts w:ascii="Times New Roman" w:hAnsi="Times New Roman"/>
          <w:b/>
          <w:sz w:val="28"/>
          <w:szCs w:val="28"/>
        </w:rPr>
        <w:t xml:space="preserve">. </w:t>
      </w:r>
      <w:r w:rsidRPr="00EC15B8">
        <w:rPr>
          <w:rFonts w:ascii="Times New Roman" w:hAnsi="Times New Roman"/>
          <w:b/>
          <w:sz w:val="28"/>
          <w:szCs w:val="28"/>
        </w:rPr>
        <w:t>Оценка с</w:t>
      </w:r>
      <w:r w:rsidR="00DB12DF" w:rsidRPr="00EC15B8">
        <w:rPr>
          <w:rFonts w:ascii="Times New Roman" w:hAnsi="Times New Roman"/>
          <w:b/>
          <w:sz w:val="28"/>
          <w:szCs w:val="28"/>
        </w:rPr>
        <w:t>истем</w:t>
      </w:r>
      <w:r w:rsidRPr="00EC15B8">
        <w:rPr>
          <w:rFonts w:ascii="Times New Roman" w:hAnsi="Times New Roman"/>
          <w:b/>
          <w:sz w:val="28"/>
          <w:szCs w:val="28"/>
        </w:rPr>
        <w:t>ы</w:t>
      </w:r>
      <w:r w:rsidR="00DB12DF" w:rsidRPr="00EC15B8">
        <w:rPr>
          <w:rFonts w:ascii="Times New Roman" w:hAnsi="Times New Roman"/>
          <w:b/>
          <w:sz w:val="28"/>
          <w:szCs w:val="28"/>
        </w:rPr>
        <w:t xml:space="preserve"> управления организацией</w:t>
      </w:r>
    </w:p>
    <w:p w:rsidR="00DB12DF" w:rsidRPr="000D64D2" w:rsidRDefault="00DB12DF" w:rsidP="000D64D2">
      <w:pPr>
        <w:pStyle w:val="aff7"/>
        <w:spacing w:before="0" w:beforeAutospacing="0" w:after="0" w:afterAutospacing="0" w:line="276" w:lineRule="auto"/>
        <w:ind w:left="-426"/>
      </w:pPr>
      <w:r w:rsidRPr="000D64D2">
        <w:t xml:space="preserve">    Общее  руководство  школой  в  соответствии  с  Уставом  строится  на  принципах  самоуправления  и  единоначалия  и  осуществляется  Советом  школы  и  директором  школы  в  пределах  их  компетенции.  Непосредственное  управление  школой  осуществляет  директор,  назначаемый  учредителем.  Директор  действует  в  соответствии  с  актами,  составляющими  правовую  систему  Российской  Федерации.</w:t>
      </w:r>
    </w:p>
    <w:p w:rsidR="00DB12DF" w:rsidRPr="000D64D2" w:rsidRDefault="00DB12DF" w:rsidP="000D64D2">
      <w:pPr>
        <w:pStyle w:val="aff7"/>
        <w:spacing w:before="0" w:beforeAutospacing="0" w:after="0" w:afterAutospacing="0" w:line="276" w:lineRule="auto"/>
        <w:ind w:left="-426"/>
        <w:rPr>
          <w:u w:val="single"/>
        </w:rPr>
      </w:pPr>
      <w:r w:rsidRPr="000D64D2">
        <w:rPr>
          <w:u w:val="single"/>
        </w:rPr>
        <w:t>Сведения  об  администраторах</w:t>
      </w:r>
    </w:p>
    <w:p w:rsidR="00DB12DF" w:rsidRPr="000D64D2" w:rsidRDefault="00DB12DF" w:rsidP="000D64D2">
      <w:pPr>
        <w:pStyle w:val="aff7"/>
        <w:spacing w:before="0" w:beforeAutospacing="0" w:after="0" w:afterAutospacing="0" w:line="276" w:lineRule="auto"/>
        <w:ind w:left="-426"/>
      </w:pPr>
      <w:proofErr w:type="gramStart"/>
      <w:r w:rsidRPr="000D64D2">
        <w:t>Директор  школы  – Алехина Т.В.  - 1972  г.р., образование - высшее, педагогический стаж – 22 года  (в должности директора- 4 месяца),  высшая  квалификационная  категория.</w:t>
      </w:r>
      <w:proofErr w:type="gramEnd"/>
    </w:p>
    <w:p w:rsidR="00DB12DF" w:rsidRPr="000D64D2" w:rsidRDefault="00DB12DF" w:rsidP="000D64D2">
      <w:pPr>
        <w:pStyle w:val="aff6"/>
        <w:spacing w:line="276" w:lineRule="auto"/>
        <w:ind w:left="-426" w:right="-45"/>
        <w:jc w:val="left"/>
        <w:rPr>
          <w:szCs w:val="24"/>
        </w:rPr>
      </w:pPr>
      <w:r w:rsidRPr="000D64D2">
        <w:rPr>
          <w:szCs w:val="24"/>
        </w:rPr>
        <w:t xml:space="preserve">Заведующий  филиалом в с. Братовка - </w:t>
      </w:r>
      <w:r w:rsidRPr="000D64D2">
        <w:rPr>
          <w:b/>
          <w:szCs w:val="24"/>
        </w:rPr>
        <w:t xml:space="preserve"> </w:t>
      </w:r>
      <w:r w:rsidRPr="000D64D2">
        <w:rPr>
          <w:color w:val="000000"/>
          <w:szCs w:val="24"/>
        </w:rPr>
        <w:t xml:space="preserve"> Гришина Светлана Анатольевна -  1974 г.р.,</w:t>
      </w:r>
      <w:r w:rsidRPr="000D64D2">
        <w:rPr>
          <w:szCs w:val="24"/>
        </w:rPr>
        <w:t xml:space="preserve"> образование - высшее, педагогический стаж – 24 года  </w:t>
      </w:r>
      <w:proofErr w:type="gramStart"/>
      <w:r w:rsidRPr="000D64D2">
        <w:rPr>
          <w:szCs w:val="24"/>
        </w:rPr>
        <w:t xml:space="preserve">( </w:t>
      </w:r>
      <w:proofErr w:type="gramEnd"/>
      <w:r w:rsidRPr="000D64D2">
        <w:rPr>
          <w:szCs w:val="24"/>
        </w:rPr>
        <w:t>в должности  заведующего филиалом- 5лет),  первая  квалификационная  категория.</w:t>
      </w:r>
    </w:p>
    <w:p w:rsidR="00DB12DF" w:rsidRPr="000D64D2" w:rsidRDefault="00DB12DF" w:rsidP="000D64D2">
      <w:pPr>
        <w:pStyle w:val="aff6"/>
        <w:spacing w:line="276" w:lineRule="auto"/>
        <w:ind w:left="-426" w:right="-45"/>
        <w:jc w:val="left"/>
        <w:rPr>
          <w:szCs w:val="24"/>
        </w:rPr>
      </w:pPr>
      <w:r w:rsidRPr="000D64D2">
        <w:rPr>
          <w:szCs w:val="24"/>
        </w:rPr>
        <w:t>Заместитель   заведующего  филиалом в с. Братовка</w:t>
      </w:r>
      <w:r w:rsidRPr="000D64D2">
        <w:rPr>
          <w:b/>
          <w:szCs w:val="24"/>
        </w:rPr>
        <w:t xml:space="preserve"> </w:t>
      </w:r>
      <w:r w:rsidRPr="000D64D2">
        <w:rPr>
          <w:color w:val="000000"/>
          <w:szCs w:val="24"/>
        </w:rPr>
        <w:t xml:space="preserve"> </w:t>
      </w:r>
      <w:r w:rsidRPr="000D64D2">
        <w:rPr>
          <w:szCs w:val="24"/>
        </w:rPr>
        <w:t xml:space="preserve"> - Исаева Надежда Владимировна   -  1961 г.р., образование - высшее, педагогический стаж – 36 лет (в должности   заместителя заведующего филиалом- 5лет),  первая  квалификационная  категория.</w:t>
      </w:r>
    </w:p>
    <w:p w:rsidR="00DB12DF" w:rsidRPr="000D64D2" w:rsidRDefault="00DB12DF" w:rsidP="000D64D2">
      <w:pPr>
        <w:pStyle w:val="aff6"/>
        <w:spacing w:line="276" w:lineRule="auto"/>
        <w:ind w:left="-426" w:right="-45"/>
        <w:jc w:val="left"/>
        <w:rPr>
          <w:szCs w:val="24"/>
        </w:rPr>
      </w:pPr>
      <w:r w:rsidRPr="000D64D2">
        <w:rPr>
          <w:szCs w:val="24"/>
        </w:rPr>
        <w:t xml:space="preserve">Заведующий  филиалом в с. Ломовое - </w:t>
      </w:r>
      <w:r w:rsidRPr="000D64D2">
        <w:rPr>
          <w:b/>
          <w:szCs w:val="24"/>
        </w:rPr>
        <w:t xml:space="preserve"> </w:t>
      </w:r>
      <w:r w:rsidRPr="000D64D2">
        <w:rPr>
          <w:color w:val="000000"/>
          <w:szCs w:val="24"/>
        </w:rPr>
        <w:t xml:space="preserve"> Зелепукин Виктор Иванович -  1960г.р.,</w:t>
      </w:r>
      <w:r w:rsidRPr="000D64D2">
        <w:rPr>
          <w:szCs w:val="24"/>
        </w:rPr>
        <w:t xml:space="preserve"> образование - высшее, педагогический стаж – 35лет  </w:t>
      </w:r>
      <w:proofErr w:type="gramStart"/>
      <w:r w:rsidRPr="000D64D2">
        <w:rPr>
          <w:szCs w:val="24"/>
        </w:rPr>
        <w:t xml:space="preserve">( </w:t>
      </w:r>
      <w:proofErr w:type="gramEnd"/>
      <w:r w:rsidRPr="000D64D2">
        <w:rPr>
          <w:szCs w:val="24"/>
        </w:rPr>
        <w:t>в должности  заведующего филиалом- 6лет),  первая  квалификационная  категория.</w:t>
      </w:r>
    </w:p>
    <w:p w:rsidR="00DB12DF" w:rsidRPr="000D64D2" w:rsidRDefault="00DB12DF" w:rsidP="000D64D2">
      <w:pPr>
        <w:pStyle w:val="aff6"/>
        <w:spacing w:line="276" w:lineRule="auto"/>
        <w:ind w:left="-426" w:right="-45"/>
        <w:jc w:val="left"/>
        <w:rPr>
          <w:szCs w:val="24"/>
        </w:rPr>
      </w:pPr>
      <w:proofErr w:type="gramStart"/>
      <w:r w:rsidRPr="000D64D2">
        <w:rPr>
          <w:szCs w:val="24"/>
        </w:rPr>
        <w:t>Заместитель   заведующего  филиалом в с. Ломовое</w:t>
      </w:r>
      <w:r w:rsidRPr="000D64D2">
        <w:rPr>
          <w:b/>
          <w:szCs w:val="24"/>
        </w:rPr>
        <w:t xml:space="preserve"> </w:t>
      </w:r>
      <w:r w:rsidRPr="000D64D2">
        <w:rPr>
          <w:color w:val="000000"/>
          <w:szCs w:val="24"/>
        </w:rPr>
        <w:t xml:space="preserve"> </w:t>
      </w:r>
      <w:r w:rsidRPr="000D64D2">
        <w:rPr>
          <w:szCs w:val="24"/>
        </w:rPr>
        <w:t xml:space="preserve"> - Анашкина Ольга Николаевна   -  1985 г.р., образование - высшее, педагогический стаж – 11 лет (в должности   заместителя заведующего филиалом- 1 год),  первая  квалификационная  категория.</w:t>
      </w:r>
      <w:proofErr w:type="gramEnd"/>
    </w:p>
    <w:p w:rsidR="00DB12DF" w:rsidRPr="000D64D2" w:rsidRDefault="00DB12DF" w:rsidP="000D64D2">
      <w:pPr>
        <w:pStyle w:val="aff6"/>
        <w:spacing w:line="276" w:lineRule="auto"/>
        <w:ind w:left="-426" w:right="-45"/>
        <w:jc w:val="left"/>
        <w:rPr>
          <w:szCs w:val="24"/>
        </w:rPr>
      </w:pPr>
      <w:r w:rsidRPr="000D64D2">
        <w:rPr>
          <w:rFonts w:eastAsia="Calibri"/>
          <w:color w:val="000000"/>
          <w:szCs w:val="24"/>
          <w:shd w:val="clear" w:color="auto" w:fill="FFFFFF"/>
          <w:lang w:eastAsia="en-US"/>
        </w:rPr>
        <w:t>Заведующий филиалом в с. Солнцево – Смыков Александр Петрович - 1977 г.р.</w:t>
      </w:r>
      <w:proofErr w:type="gramStart"/>
      <w:r w:rsidRPr="000D64D2">
        <w:rPr>
          <w:rFonts w:eastAsia="Calibri"/>
          <w:color w:val="000000"/>
          <w:szCs w:val="24"/>
          <w:shd w:val="clear" w:color="auto" w:fill="FFFFFF"/>
          <w:lang w:eastAsia="en-US"/>
        </w:rPr>
        <w:t xml:space="preserve"> ,</w:t>
      </w:r>
      <w:proofErr w:type="gramEnd"/>
      <w:r w:rsidRPr="000D64D2">
        <w:rPr>
          <w:rFonts w:eastAsia="Calibri"/>
          <w:color w:val="000000"/>
          <w:szCs w:val="24"/>
          <w:shd w:val="clear" w:color="auto" w:fill="FFFFFF"/>
          <w:lang w:eastAsia="en-US"/>
        </w:rPr>
        <w:t xml:space="preserve"> образование-высшее, педагогический стаж  - 18 лет (в должности заведующего – 7 лет,  8 лет- в должности </w:t>
      </w:r>
      <w:r w:rsidRPr="000D64D2">
        <w:rPr>
          <w:rFonts w:eastAsia="Calibri"/>
          <w:color w:val="000000"/>
          <w:szCs w:val="24"/>
          <w:shd w:val="clear" w:color="auto" w:fill="FFFFFF"/>
          <w:lang w:eastAsia="en-US"/>
        </w:rPr>
        <w:lastRenderedPageBreak/>
        <w:t xml:space="preserve">директора школы),  </w:t>
      </w:r>
      <w:r w:rsidRPr="000D64D2">
        <w:rPr>
          <w:szCs w:val="24"/>
        </w:rPr>
        <w:t xml:space="preserve">первая  квалификационная  категория.                                                                                                                   </w:t>
      </w:r>
      <w:r w:rsidRPr="000D64D2">
        <w:rPr>
          <w:rFonts w:eastAsia="Calibri"/>
          <w:color w:val="000000"/>
          <w:szCs w:val="24"/>
          <w:shd w:val="clear" w:color="auto" w:fill="FFFFFF"/>
          <w:lang w:eastAsia="en-US"/>
        </w:rPr>
        <w:t xml:space="preserve">  </w:t>
      </w:r>
      <w:r w:rsidRPr="000D64D2">
        <w:rPr>
          <w:szCs w:val="24"/>
        </w:rPr>
        <w:t xml:space="preserve">Заместитель директора  школы  по учебной части </w:t>
      </w:r>
      <w:r w:rsidRPr="000D64D2">
        <w:rPr>
          <w:b/>
          <w:szCs w:val="24"/>
        </w:rPr>
        <w:t>-</w:t>
      </w:r>
      <w:r w:rsidRPr="000D64D2">
        <w:rPr>
          <w:szCs w:val="24"/>
        </w:rPr>
        <w:t xml:space="preserve"> Седых А.Ю. </w:t>
      </w:r>
      <w:r w:rsidRPr="000D64D2">
        <w:rPr>
          <w:b/>
          <w:szCs w:val="24"/>
        </w:rPr>
        <w:t>-</w:t>
      </w:r>
      <w:r w:rsidRPr="000D64D2">
        <w:rPr>
          <w:szCs w:val="24"/>
        </w:rPr>
        <w:t>1974  г.р., образование - высшее, педагогический стаж – 21 год  (в должности  завуча- 1год),  высшая  квалификационная  категория.</w:t>
      </w:r>
    </w:p>
    <w:p w:rsidR="00DB12DF" w:rsidRPr="000D64D2" w:rsidRDefault="00DB12DF" w:rsidP="000D64D2">
      <w:pPr>
        <w:pStyle w:val="aff6"/>
        <w:spacing w:line="276" w:lineRule="auto"/>
        <w:ind w:left="-426" w:right="-45"/>
        <w:jc w:val="left"/>
        <w:rPr>
          <w:szCs w:val="24"/>
        </w:rPr>
      </w:pPr>
      <w:r w:rsidRPr="000D64D2">
        <w:rPr>
          <w:szCs w:val="24"/>
        </w:rPr>
        <w:t xml:space="preserve">Заместитель директора  школы  по учебной части </w:t>
      </w:r>
      <w:r w:rsidRPr="000D64D2">
        <w:rPr>
          <w:b/>
          <w:szCs w:val="24"/>
        </w:rPr>
        <w:t>-</w:t>
      </w:r>
      <w:r w:rsidRPr="000D64D2">
        <w:rPr>
          <w:szCs w:val="24"/>
        </w:rPr>
        <w:t xml:space="preserve"> Клюева Л.П. 1958  г.р., образование - высшее, педагогический стаж – 21 год  (в должности  завуча- 12 лет),  высшая  квалификационная  категория.</w:t>
      </w:r>
    </w:p>
    <w:p w:rsidR="00DB12DF" w:rsidRPr="000D64D2" w:rsidRDefault="00DB12DF" w:rsidP="000D64D2">
      <w:pPr>
        <w:pStyle w:val="aff6"/>
        <w:spacing w:line="276" w:lineRule="auto"/>
        <w:ind w:left="-426" w:right="-45"/>
        <w:jc w:val="left"/>
        <w:rPr>
          <w:szCs w:val="24"/>
        </w:rPr>
      </w:pPr>
      <w:r w:rsidRPr="000D64D2">
        <w:rPr>
          <w:szCs w:val="24"/>
        </w:rPr>
        <w:t>Заместитель  директора  школы  по  ВР – Сергеева Н.И. 1958  г.р., образование - высшее, педагогический стаж – 36 лет  (в должности  завуча- 19 лет),  высшая  квалификационная  категория.</w:t>
      </w:r>
    </w:p>
    <w:p w:rsidR="00DB12DF" w:rsidRPr="000D64D2" w:rsidRDefault="00DB12DF" w:rsidP="00EC15B8">
      <w:pPr>
        <w:shd w:val="clear" w:color="auto" w:fill="FFFFFF"/>
        <w:autoSpaceDE w:val="0"/>
        <w:autoSpaceDN w:val="0"/>
        <w:adjustRightInd w:val="0"/>
        <w:spacing w:after="0"/>
        <w:ind w:left="-426"/>
        <w:rPr>
          <w:rFonts w:ascii="Times New Roman" w:hAnsi="Times New Roman"/>
          <w:color w:val="000000"/>
          <w:sz w:val="24"/>
          <w:szCs w:val="24"/>
        </w:rPr>
      </w:pPr>
      <w:r w:rsidRPr="000D64D2">
        <w:rPr>
          <w:rFonts w:ascii="Times New Roman" w:hAnsi="Times New Roman"/>
          <w:color w:val="000000"/>
          <w:sz w:val="24"/>
          <w:szCs w:val="24"/>
        </w:rPr>
        <w:t>Управление школой строится на принципах единоначалия и самоуправления. Уставом школы зафиксированы следующие органы самоуправления:</w:t>
      </w:r>
    </w:p>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r w:rsidRPr="000D64D2">
        <w:rPr>
          <w:rFonts w:ascii="Times New Roman" w:hAnsi="Times New Roman"/>
          <w:color w:val="000000"/>
          <w:sz w:val="24"/>
          <w:szCs w:val="24"/>
        </w:rPr>
        <w:t>- Общее собрание работников</w:t>
      </w:r>
    </w:p>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r w:rsidRPr="000D64D2">
        <w:rPr>
          <w:rFonts w:ascii="Times New Roman" w:hAnsi="Times New Roman"/>
          <w:color w:val="000000"/>
          <w:sz w:val="24"/>
          <w:szCs w:val="24"/>
        </w:rPr>
        <w:t>- Педагогический совет</w:t>
      </w:r>
    </w:p>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r w:rsidRPr="000D64D2">
        <w:rPr>
          <w:rFonts w:ascii="Times New Roman" w:hAnsi="Times New Roman"/>
          <w:color w:val="000000"/>
          <w:sz w:val="24"/>
          <w:szCs w:val="24"/>
        </w:rPr>
        <w:t>- Совет школы</w:t>
      </w:r>
    </w:p>
    <w:p w:rsidR="00DB12DF" w:rsidRDefault="00DB12DF" w:rsidP="000D64D2">
      <w:pPr>
        <w:shd w:val="clear" w:color="auto" w:fill="FFFFFF"/>
        <w:autoSpaceDE w:val="0"/>
        <w:autoSpaceDN w:val="0"/>
        <w:adjustRightInd w:val="0"/>
        <w:spacing w:after="0"/>
        <w:ind w:left="-426"/>
        <w:rPr>
          <w:rFonts w:ascii="Times New Roman" w:hAnsi="Times New Roman"/>
          <w:color w:val="000000"/>
          <w:sz w:val="24"/>
          <w:szCs w:val="24"/>
        </w:rPr>
      </w:pPr>
      <w:r w:rsidRPr="000D64D2">
        <w:rPr>
          <w:rFonts w:ascii="Times New Roman" w:hAnsi="Times New Roman"/>
          <w:color w:val="000000"/>
          <w:sz w:val="24"/>
          <w:szCs w:val="24"/>
        </w:rPr>
        <w:t>- Совет старшеклассников</w:t>
      </w:r>
    </w:p>
    <w:p w:rsidR="00EC15B8" w:rsidRDefault="00EC15B8" w:rsidP="000D64D2">
      <w:pPr>
        <w:shd w:val="clear" w:color="auto" w:fill="FFFFFF"/>
        <w:autoSpaceDE w:val="0"/>
        <w:autoSpaceDN w:val="0"/>
        <w:adjustRightInd w:val="0"/>
        <w:spacing w:after="0"/>
        <w:ind w:left="-426"/>
        <w:rPr>
          <w:rFonts w:ascii="Times New Roman" w:hAnsi="Times New Roman"/>
          <w:color w:val="000000"/>
          <w:sz w:val="24"/>
          <w:szCs w:val="24"/>
        </w:rPr>
      </w:pPr>
    </w:p>
    <w:p w:rsidR="00DB12DF" w:rsidRPr="000D64D2" w:rsidRDefault="00DB12DF" w:rsidP="000D64D2">
      <w:pPr>
        <w:shd w:val="clear" w:color="auto" w:fill="FFFFFF"/>
        <w:autoSpaceDE w:val="0"/>
        <w:autoSpaceDN w:val="0"/>
        <w:adjustRightInd w:val="0"/>
        <w:spacing w:after="0"/>
        <w:ind w:left="-426"/>
        <w:jc w:val="center"/>
        <w:rPr>
          <w:rFonts w:ascii="Times New Roman" w:hAnsi="Times New Roman"/>
          <w:color w:val="000000"/>
          <w:sz w:val="24"/>
          <w:szCs w:val="24"/>
        </w:rPr>
      </w:pPr>
      <w:r w:rsidRPr="000D64D2">
        <w:rPr>
          <w:rFonts w:ascii="Times New Roman" w:hAnsi="Times New Roman"/>
          <w:color w:val="000000"/>
          <w:sz w:val="24"/>
          <w:szCs w:val="24"/>
        </w:rPr>
        <w:t>Схема управления школой</w:t>
      </w:r>
    </w:p>
    <w:tbl>
      <w:tblPr>
        <w:tblW w:w="9780" w:type="dxa"/>
        <w:tblInd w:w="324" w:type="dxa"/>
        <w:tblLayout w:type="fixed"/>
        <w:tblCellMar>
          <w:left w:w="40" w:type="dxa"/>
          <w:right w:w="40" w:type="dxa"/>
        </w:tblCellMar>
        <w:tblLook w:val="04A0"/>
      </w:tblPr>
      <w:tblGrid>
        <w:gridCol w:w="1588"/>
        <w:gridCol w:w="1291"/>
        <w:gridCol w:w="216"/>
        <w:gridCol w:w="806"/>
        <w:gridCol w:w="1138"/>
        <w:gridCol w:w="1454"/>
        <w:gridCol w:w="614"/>
        <w:gridCol w:w="1618"/>
        <w:gridCol w:w="1055"/>
      </w:tblGrid>
      <w:tr w:rsidR="00DB12DF" w:rsidRPr="000D64D2" w:rsidTr="006349BC">
        <w:trPr>
          <w:trHeight w:val="538"/>
        </w:trPr>
        <w:tc>
          <w:tcPr>
            <w:tcW w:w="1588" w:type="dxa"/>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c>
          <w:tcPr>
            <w:tcW w:w="1291" w:type="dxa"/>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c>
          <w:tcPr>
            <w:tcW w:w="216" w:type="dxa"/>
            <w:tcBorders>
              <w:top w:val="nil"/>
              <w:left w:val="nil"/>
              <w:bottom w:val="nil"/>
              <w:right w:val="single" w:sz="6" w:space="0" w:color="auto"/>
            </w:tcBorders>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c>
          <w:tcPr>
            <w:tcW w:w="4012" w:type="dxa"/>
            <w:gridSpan w:val="4"/>
            <w:tcBorders>
              <w:top w:val="single" w:sz="6" w:space="0" w:color="auto"/>
              <w:left w:val="single" w:sz="6" w:space="0" w:color="auto"/>
              <w:bottom w:val="nil"/>
              <w:right w:val="single" w:sz="6" w:space="0" w:color="auto"/>
            </w:tcBorders>
            <w:shd w:val="clear" w:color="auto" w:fill="FFFFFF"/>
            <w:hideMark/>
          </w:tcPr>
          <w:p w:rsidR="00DB12DF" w:rsidRPr="000D64D2" w:rsidRDefault="00DB12DF" w:rsidP="00EC15B8">
            <w:pPr>
              <w:shd w:val="clear" w:color="auto" w:fill="FFFFFF"/>
              <w:autoSpaceDE w:val="0"/>
              <w:autoSpaceDN w:val="0"/>
              <w:adjustRightInd w:val="0"/>
              <w:spacing w:after="0"/>
              <w:ind w:left="125"/>
              <w:jc w:val="center"/>
              <w:rPr>
                <w:rFonts w:ascii="Times New Roman" w:hAnsi="Times New Roman"/>
                <w:sz w:val="24"/>
                <w:szCs w:val="24"/>
              </w:rPr>
            </w:pPr>
            <w:r w:rsidRPr="000D64D2">
              <w:rPr>
                <w:rFonts w:ascii="Times New Roman" w:hAnsi="Times New Roman"/>
                <w:color w:val="000000"/>
                <w:sz w:val="24"/>
                <w:szCs w:val="24"/>
              </w:rPr>
              <w:t>Совет школы</w:t>
            </w:r>
          </w:p>
        </w:tc>
        <w:tc>
          <w:tcPr>
            <w:tcW w:w="1618" w:type="dxa"/>
            <w:tcBorders>
              <w:top w:val="nil"/>
              <w:left w:val="single" w:sz="6" w:space="0" w:color="auto"/>
              <w:bottom w:val="nil"/>
              <w:right w:val="nil"/>
            </w:tcBorders>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c>
          <w:tcPr>
            <w:tcW w:w="1055" w:type="dxa"/>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r>
      <w:tr w:rsidR="00DB12DF" w:rsidRPr="000D64D2" w:rsidTr="006349BC">
        <w:trPr>
          <w:trHeight w:val="806"/>
        </w:trPr>
        <w:tc>
          <w:tcPr>
            <w:tcW w:w="3095" w:type="dxa"/>
            <w:gridSpan w:val="3"/>
            <w:tcBorders>
              <w:top w:val="nil"/>
              <w:left w:val="nil"/>
              <w:bottom w:val="nil"/>
              <w:right w:val="single" w:sz="6" w:space="0" w:color="auto"/>
            </w:tcBorders>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c>
          <w:tcPr>
            <w:tcW w:w="4012" w:type="dxa"/>
            <w:gridSpan w:val="4"/>
            <w:tcBorders>
              <w:top w:val="nil"/>
              <w:left w:val="single" w:sz="6" w:space="0" w:color="auto"/>
              <w:bottom w:val="nil"/>
              <w:right w:val="single" w:sz="6" w:space="0" w:color="auto"/>
            </w:tcBorders>
            <w:shd w:val="clear" w:color="auto" w:fill="FFFFFF"/>
            <w:hideMark/>
          </w:tcPr>
          <w:p w:rsidR="00DB12DF" w:rsidRPr="000D64D2" w:rsidRDefault="00DB12DF" w:rsidP="00EC15B8">
            <w:pPr>
              <w:shd w:val="clear" w:color="auto" w:fill="FFFFFF"/>
              <w:autoSpaceDE w:val="0"/>
              <w:autoSpaceDN w:val="0"/>
              <w:adjustRightInd w:val="0"/>
              <w:spacing w:after="0"/>
              <w:ind w:left="125"/>
              <w:rPr>
                <w:rFonts w:ascii="Times New Roman" w:hAnsi="Times New Roman"/>
                <w:sz w:val="24"/>
                <w:szCs w:val="24"/>
              </w:rPr>
            </w:pPr>
            <w:r w:rsidRPr="000D64D2">
              <w:rPr>
                <w:rFonts w:ascii="Times New Roman" w:hAnsi="Times New Roman"/>
                <w:sz w:val="24"/>
                <w:szCs w:val="24"/>
              </w:rPr>
              <w:t>Председатель - Саввин Игорь Александрович</w:t>
            </w:r>
          </w:p>
        </w:tc>
        <w:tc>
          <w:tcPr>
            <w:tcW w:w="2673" w:type="dxa"/>
            <w:gridSpan w:val="2"/>
            <w:tcBorders>
              <w:top w:val="nil"/>
              <w:left w:val="single" w:sz="6" w:space="0" w:color="auto"/>
              <w:bottom w:val="nil"/>
              <w:right w:val="nil"/>
            </w:tcBorders>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r>
      <w:tr w:rsidR="00DB12DF" w:rsidRPr="000D64D2" w:rsidTr="006349BC">
        <w:trPr>
          <w:trHeight w:val="854"/>
        </w:trPr>
        <w:tc>
          <w:tcPr>
            <w:tcW w:w="1588" w:type="dxa"/>
            <w:tcBorders>
              <w:top w:val="nil"/>
              <w:left w:val="nil"/>
              <w:bottom w:val="single" w:sz="6" w:space="0" w:color="auto"/>
              <w:right w:val="single" w:sz="6" w:space="0" w:color="auto"/>
            </w:tcBorders>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c>
          <w:tcPr>
            <w:tcW w:w="1291" w:type="dxa"/>
            <w:tcBorders>
              <w:top w:val="single" w:sz="4" w:space="0" w:color="auto"/>
              <w:left w:val="single" w:sz="6" w:space="0" w:color="auto"/>
              <w:bottom w:val="single" w:sz="6" w:space="0" w:color="auto"/>
              <w:right w:val="nil"/>
            </w:tcBorders>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c>
          <w:tcPr>
            <w:tcW w:w="1022" w:type="dxa"/>
            <w:gridSpan w:val="2"/>
            <w:tcBorders>
              <w:top w:val="single" w:sz="4" w:space="0" w:color="auto"/>
              <w:left w:val="nil"/>
              <w:bottom w:val="nil"/>
              <w:right w:val="nil"/>
            </w:tcBorders>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c>
          <w:tcPr>
            <w:tcW w:w="1138" w:type="dxa"/>
            <w:tcBorders>
              <w:top w:val="single" w:sz="4" w:space="0" w:color="auto"/>
              <w:left w:val="nil"/>
              <w:bottom w:val="single" w:sz="6" w:space="0" w:color="auto"/>
              <w:right w:val="single" w:sz="6" w:space="0" w:color="auto"/>
            </w:tcBorders>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c>
          <w:tcPr>
            <w:tcW w:w="1454" w:type="dxa"/>
            <w:tcBorders>
              <w:top w:val="single" w:sz="4" w:space="0" w:color="auto"/>
              <w:left w:val="single" w:sz="6" w:space="0" w:color="auto"/>
              <w:bottom w:val="single" w:sz="6" w:space="0" w:color="auto"/>
              <w:right w:val="nil"/>
            </w:tcBorders>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c>
          <w:tcPr>
            <w:tcW w:w="614" w:type="dxa"/>
            <w:tcBorders>
              <w:top w:val="single" w:sz="4" w:space="0" w:color="auto"/>
              <w:left w:val="nil"/>
              <w:bottom w:val="nil"/>
              <w:right w:val="nil"/>
            </w:tcBorders>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c>
          <w:tcPr>
            <w:tcW w:w="1618" w:type="dxa"/>
            <w:tcBorders>
              <w:top w:val="single" w:sz="4" w:space="0" w:color="auto"/>
              <w:left w:val="nil"/>
              <w:bottom w:val="single" w:sz="6" w:space="0" w:color="auto"/>
              <w:right w:val="single" w:sz="6" w:space="0" w:color="auto"/>
            </w:tcBorders>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c>
          <w:tcPr>
            <w:tcW w:w="1055" w:type="dxa"/>
            <w:tcBorders>
              <w:top w:val="nil"/>
              <w:left w:val="single" w:sz="6" w:space="0" w:color="auto"/>
              <w:bottom w:val="single" w:sz="6" w:space="0" w:color="auto"/>
              <w:right w:val="nil"/>
            </w:tcBorders>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r>
      <w:tr w:rsidR="00DB12DF" w:rsidRPr="000D64D2" w:rsidTr="006349BC">
        <w:trPr>
          <w:trHeight w:val="461"/>
        </w:trPr>
        <w:tc>
          <w:tcPr>
            <w:tcW w:w="2879"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DB12DF" w:rsidRPr="000D64D2" w:rsidRDefault="00DB12DF" w:rsidP="00EC15B8">
            <w:pPr>
              <w:shd w:val="clear" w:color="auto" w:fill="FFFFFF"/>
              <w:autoSpaceDE w:val="0"/>
              <w:autoSpaceDN w:val="0"/>
              <w:adjustRightInd w:val="0"/>
              <w:spacing w:after="0"/>
              <w:ind w:left="102"/>
              <w:rPr>
                <w:rFonts w:ascii="Times New Roman" w:hAnsi="Times New Roman"/>
                <w:sz w:val="24"/>
                <w:szCs w:val="24"/>
              </w:rPr>
            </w:pPr>
            <w:r w:rsidRPr="000D64D2">
              <w:rPr>
                <w:rFonts w:ascii="Times New Roman" w:hAnsi="Times New Roman"/>
                <w:color w:val="000000"/>
                <w:sz w:val="24"/>
                <w:szCs w:val="24"/>
              </w:rPr>
              <w:t>Общее собрание работников</w:t>
            </w:r>
          </w:p>
          <w:p w:rsidR="00DB12DF" w:rsidRPr="000D64D2" w:rsidRDefault="00DB12DF" w:rsidP="000D64D2">
            <w:pPr>
              <w:shd w:val="clear" w:color="auto" w:fill="FFFFFF"/>
              <w:autoSpaceDE w:val="0"/>
              <w:autoSpaceDN w:val="0"/>
              <w:adjustRightInd w:val="0"/>
              <w:spacing w:after="0"/>
              <w:ind w:left="-426"/>
              <w:jc w:val="center"/>
              <w:rPr>
                <w:rFonts w:ascii="Times New Roman" w:hAnsi="Times New Roman"/>
                <w:sz w:val="24"/>
                <w:szCs w:val="24"/>
              </w:rPr>
            </w:pPr>
          </w:p>
        </w:tc>
        <w:tc>
          <w:tcPr>
            <w:tcW w:w="1022" w:type="dxa"/>
            <w:gridSpan w:val="2"/>
            <w:tcBorders>
              <w:top w:val="nil"/>
              <w:left w:val="single" w:sz="6" w:space="0" w:color="auto"/>
              <w:bottom w:val="nil"/>
              <w:right w:val="single" w:sz="6" w:space="0" w:color="auto"/>
            </w:tcBorders>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c>
          <w:tcPr>
            <w:tcW w:w="2592"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B12DF" w:rsidRPr="000D64D2" w:rsidRDefault="00DB12DF" w:rsidP="000D64D2">
            <w:pPr>
              <w:shd w:val="clear" w:color="auto" w:fill="FFFFFF"/>
              <w:autoSpaceDE w:val="0"/>
              <w:autoSpaceDN w:val="0"/>
              <w:adjustRightInd w:val="0"/>
              <w:spacing w:after="0"/>
              <w:ind w:left="-426"/>
              <w:jc w:val="center"/>
              <w:rPr>
                <w:rFonts w:ascii="Times New Roman" w:hAnsi="Times New Roman"/>
                <w:sz w:val="24"/>
                <w:szCs w:val="24"/>
              </w:rPr>
            </w:pPr>
            <w:r w:rsidRPr="000D64D2">
              <w:rPr>
                <w:rFonts w:ascii="Times New Roman" w:hAnsi="Times New Roman"/>
                <w:color w:val="000000"/>
                <w:sz w:val="24"/>
                <w:szCs w:val="24"/>
              </w:rPr>
              <w:t>Педагогический</w:t>
            </w:r>
          </w:p>
          <w:p w:rsidR="00DB12DF" w:rsidRPr="000D64D2" w:rsidRDefault="00DB12DF" w:rsidP="000D64D2">
            <w:pPr>
              <w:shd w:val="clear" w:color="auto" w:fill="FFFFFF"/>
              <w:autoSpaceDE w:val="0"/>
              <w:autoSpaceDN w:val="0"/>
              <w:adjustRightInd w:val="0"/>
              <w:spacing w:after="0"/>
              <w:ind w:left="-426"/>
              <w:jc w:val="center"/>
              <w:rPr>
                <w:rFonts w:ascii="Times New Roman" w:hAnsi="Times New Roman"/>
                <w:sz w:val="24"/>
                <w:szCs w:val="24"/>
              </w:rPr>
            </w:pPr>
            <w:r w:rsidRPr="000D64D2">
              <w:rPr>
                <w:rFonts w:ascii="Times New Roman" w:hAnsi="Times New Roman"/>
                <w:color w:val="000000"/>
                <w:sz w:val="24"/>
                <w:szCs w:val="24"/>
              </w:rPr>
              <w:t>совет</w:t>
            </w:r>
          </w:p>
          <w:p w:rsidR="00DB12DF" w:rsidRPr="000D64D2" w:rsidRDefault="00DB12DF" w:rsidP="000D64D2">
            <w:pPr>
              <w:shd w:val="clear" w:color="auto" w:fill="FFFFFF"/>
              <w:autoSpaceDE w:val="0"/>
              <w:autoSpaceDN w:val="0"/>
              <w:adjustRightInd w:val="0"/>
              <w:spacing w:after="0"/>
              <w:ind w:left="-426"/>
              <w:jc w:val="center"/>
              <w:rPr>
                <w:rFonts w:ascii="Times New Roman" w:hAnsi="Times New Roman"/>
                <w:color w:val="000000"/>
                <w:sz w:val="24"/>
                <w:szCs w:val="24"/>
              </w:rPr>
            </w:pPr>
            <w:r w:rsidRPr="000D64D2">
              <w:rPr>
                <w:rFonts w:ascii="Times New Roman" w:hAnsi="Times New Roman"/>
                <w:color w:val="000000"/>
                <w:sz w:val="24"/>
                <w:szCs w:val="24"/>
              </w:rPr>
              <w:t>Председатель – директор школы</w:t>
            </w:r>
          </w:p>
          <w:p w:rsidR="00DB12DF" w:rsidRPr="000D64D2" w:rsidRDefault="00DB12DF" w:rsidP="000D64D2">
            <w:pPr>
              <w:shd w:val="clear" w:color="auto" w:fill="FFFFFF"/>
              <w:autoSpaceDE w:val="0"/>
              <w:autoSpaceDN w:val="0"/>
              <w:adjustRightInd w:val="0"/>
              <w:spacing w:after="0"/>
              <w:ind w:left="-426"/>
              <w:jc w:val="center"/>
              <w:rPr>
                <w:rFonts w:ascii="Times New Roman" w:hAnsi="Times New Roman"/>
                <w:sz w:val="24"/>
                <w:szCs w:val="24"/>
              </w:rPr>
            </w:pPr>
            <w:r w:rsidRPr="000D64D2">
              <w:rPr>
                <w:rFonts w:ascii="Times New Roman" w:hAnsi="Times New Roman"/>
                <w:sz w:val="24"/>
                <w:szCs w:val="24"/>
              </w:rPr>
              <w:t>Алёхина Татьяна Владимировна</w:t>
            </w:r>
          </w:p>
        </w:tc>
        <w:tc>
          <w:tcPr>
            <w:tcW w:w="614" w:type="dxa"/>
            <w:tcBorders>
              <w:top w:val="nil"/>
              <w:left w:val="single" w:sz="6" w:space="0" w:color="auto"/>
              <w:bottom w:val="nil"/>
              <w:right w:val="single" w:sz="6" w:space="0" w:color="auto"/>
            </w:tcBorders>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c>
          <w:tcPr>
            <w:tcW w:w="2673"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B12DF" w:rsidRPr="000D64D2" w:rsidRDefault="00DB12DF" w:rsidP="00EC15B8">
            <w:pPr>
              <w:shd w:val="clear" w:color="auto" w:fill="FFFFFF"/>
              <w:autoSpaceDE w:val="0"/>
              <w:autoSpaceDN w:val="0"/>
              <w:adjustRightInd w:val="0"/>
              <w:spacing w:after="0"/>
              <w:ind w:left="-60"/>
              <w:jc w:val="center"/>
              <w:rPr>
                <w:rFonts w:ascii="Times New Roman" w:hAnsi="Times New Roman"/>
                <w:sz w:val="24"/>
                <w:szCs w:val="24"/>
              </w:rPr>
            </w:pPr>
            <w:r w:rsidRPr="000D64D2">
              <w:rPr>
                <w:rFonts w:ascii="Times New Roman" w:hAnsi="Times New Roman"/>
                <w:color w:val="000000"/>
                <w:sz w:val="24"/>
                <w:szCs w:val="24"/>
              </w:rPr>
              <w:t>Совет старшеклассников</w:t>
            </w:r>
          </w:p>
          <w:p w:rsidR="00DB12DF" w:rsidRPr="000D64D2" w:rsidRDefault="00DB12DF" w:rsidP="00EC15B8">
            <w:pPr>
              <w:shd w:val="clear" w:color="auto" w:fill="FFFFFF"/>
              <w:autoSpaceDE w:val="0"/>
              <w:autoSpaceDN w:val="0"/>
              <w:adjustRightInd w:val="0"/>
              <w:spacing w:after="0"/>
              <w:ind w:left="-60"/>
              <w:jc w:val="center"/>
              <w:rPr>
                <w:rFonts w:ascii="Times New Roman" w:hAnsi="Times New Roman"/>
                <w:color w:val="000000"/>
                <w:sz w:val="24"/>
                <w:szCs w:val="24"/>
              </w:rPr>
            </w:pPr>
            <w:r w:rsidRPr="000D64D2">
              <w:rPr>
                <w:rFonts w:ascii="Times New Roman" w:hAnsi="Times New Roman"/>
                <w:color w:val="000000"/>
                <w:sz w:val="24"/>
                <w:szCs w:val="24"/>
              </w:rPr>
              <w:t>Председатель –</w:t>
            </w:r>
          </w:p>
          <w:p w:rsidR="00DB12DF" w:rsidRPr="000D64D2" w:rsidRDefault="00DB12DF" w:rsidP="00EC15B8">
            <w:pPr>
              <w:shd w:val="clear" w:color="auto" w:fill="FFFFFF"/>
              <w:autoSpaceDE w:val="0"/>
              <w:autoSpaceDN w:val="0"/>
              <w:adjustRightInd w:val="0"/>
              <w:spacing w:after="0"/>
              <w:ind w:left="-60"/>
              <w:jc w:val="center"/>
              <w:rPr>
                <w:rFonts w:ascii="Times New Roman" w:hAnsi="Times New Roman"/>
                <w:color w:val="000000"/>
                <w:sz w:val="24"/>
                <w:szCs w:val="24"/>
              </w:rPr>
            </w:pPr>
            <w:r w:rsidRPr="000D64D2">
              <w:rPr>
                <w:rFonts w:ascii="Times New Roman" w:hAnsi="Times New Roman"/>
                <w:color w:val="000000"/>
                <w:sz w:val="24"/>
                <w:szCs w:val="24"/>
              </w:rPr>
              <w:t>Гольцов Илья,</w:t>
            </w:r>
          </w:p>
          <w:p w:rsidR="00DB12DF" w:rsidRPr="000D64D2" w:rsidRDefault="00DB12DF" w:rsidP="00EC15B8">
            <w:pPr>
              <w:shd w:val="clear" w:color="auto" w:fill="FFFFFF"/>
              <w:autoSpaceDE w:val="0"/>
              <w:autoSpaceDN w:val="0"/>
              <w:adjustRightInd w:val="0"/>
              <w:spacing w:after="0"/>
              <w:ind w:left="-60"/>
              <w:jc w:val="center"/>
              <w:rPr>
                <w:rFonts w:ascii="Times New Roman" w:hAnsi="Times New Roman"/>
                <w:sz w:val="24"/>
                <w:szCs w:val="24"/>
              </w:rPr>
            </w:pPr>
            <w:r w:rsidRPr="000D64D2">
              <w:rPr>
                <w:rFonts w:ascii="Times New Roman" w:hAnsi="Times New Roman"/>
                <w:color w:val="000000"/>
                <w:sz w:val="24"/>
                <w:szCs w:val="24"/>
              </w:rPr>
              <w:t>ученик 11а касса</w:t>
            </w:r>
          </w:p>
        </w:tc>
      </w:tr>
      <w:tr w:rsidR="00DB12DF" w:rsidRPr="000D64D2" w:rsidTr="006349BC">
        <w:trPr>
          <w:trHeight w:val="480"/>
        </w:trPr>
        <w:tc>
          <w:tcPr>
            <w:tcW w:w="2879" w:type="dxa"/>
            <w:gridSpan w:val="2"/>
            <w:vMerge/>
            <w:tcBorders>
              <w:top w:val="single" w:sz="6" w:space="0" w:color="auto"/>
              <w:left w:val="single" w:sz="6" w:space="0" w:color="auto"/>
              <w:bottom w:val="single" w:sz="6" w:space="0" w:color="auto"/>
              <w:right w:val="single" w:sz="6" w:space="0" w:color="auto"/>
            </w:tcBorders>
            <w:vAlign w:val="center"/>
            <w:hideMark/>
          </w:tcPr>
          <w:p w:rsidR="00DB12DF" w:rsidRPr="000D64D2" w:rsidRDefault="00DB12DF" w:rsidP="000D64D2">
            <w:pPr>
              <w:spacing w:after="0" w:line="240" w:lineRule="auto"/>
              <w:ind w:left="-426"/>
              <w:rPr>
                <w:rFonts w:ascii="Times New Roman" w:hAnsi="Times New Roman"/>
                <w:sz w:val="24"/>
                <w:szCs w:val="24"/>
              </w:rPr>
            </w:pPr>
          </w:p>
        </w:tc>
        <w:tc>
          <w:tcPr>
            <w:tcW w:w="1022" w:type="dxa"/>
            <w:gridSpan w:val="2"/>
            <w:tcBorders>
              <w:top w:val="nil"/>
              <w:left w:val="single" w:sz="6" w:space="0" w:color="auto"/>
              <w:bottom w:val="nil"/>
              <w:right w:val="single" w:sz="6" w:space="0" w:color="auto"/>
            </w:tcBorders>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c>
          <w:tcPr>
            <w:tcW w:w="2592" w:type="dxa"/>
            <w:gridSpan w:val="2"/>
            <w:vMerge/>
            <w:tcBorders>
              <w:top w:val="single" w:sz="6" w:space="0" w:color="auto"/>
              <w:left w:val="single" w:sz="6" w:space="0" w:color="auto"/>
              <w:bottom w:val="single" w:sz="6" w:space="0" w:color="auto"/>
              <w:right w:val="single" w:sz="6" w:space="0" w:color="auto"/>
            </w:tcBorders>
            <w:vAlign w:val="center"/>
            <w:hideMark/>
          </w:tcPr>
          <w:p w:rsidR="00DB12DF" w:rsidRPr="000D64D2" w:rsidRDefault="00DB12DF" w:rsidP="000D64D2">
            <w:pPr>
              <w:spacing w:after="0" w:line="240" w:lineRule="auto"/>
              <w:ind w:left="-426"/>
              <w:rPr>
                <w:rFonts w:ascii="Times New Roman" w:hAnsi="Times New Roman"/>
                <w:sz w:val="24"/>
                <w:szCs w:val="24"/>
              </w:rPr>
            </w:pPr>
          </w:p>
        </w:tc>
        <w:tc>
          <w:tcPr>
            <w:tcW w:w="614" w:type="dxa"/>
            <w:tcBorders>
              <w:top w:val="nil"/>
              <w:left w:val="single" w:sz="6" w:space="0" w:color="auto"/>
              <w:bottom w:val="nil"/>
              <w:right w:val="single" w:sz="6" w:space="0" w:color="auto"/>
            </w:tcBorders>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c>
          <w:tcPr>
            <w:tcW w:w="2673" w:type="dxa"/>
            <w:gridSpan w:val="2"/>
            <w:vMerge/>
            <w:tcBorders>
              <w:top w:val="nil"/>
              <w:left w:val="single" w:sz="6" w:space="0" w:color="auto"/>
              <w:bottom w:val="nil"/>
              <w:right w:val="single" w:sz="6" w:space="0" w:color="auto"/>
            </w:tcBorders>
            <w:vAlign w:val="center"/>
            <w:hideMark/>
          </w:tcPr>
          <w:p w:rsidR="00DB12DF" w:rsidRPr="000D64D2" w:rsidRDefault="00DB12DF" w:rsidP="000D64D2">
            <w:pPr>
              <w:spacing w:after="0" w:line="240" w:lineRule="auto"/>
              <w:ind w:left="-426"/>
              <w:rPr>
                <w:rFonts w:ascii="Times New Roman" w:hAnsi="Times New Roman"/>
                <w:sz w:val="24"/>
                <w:szCs w:val="24"/>
              </w:rPr>
            </w:pPr>
          </w:p>
        </w:tc>
      </w:tr>
      <w:tr w:rsidR="00DB12DF" w:rsidRPr="000D64D2" w:rsidTr="006349BC">
        <w:trPr>
          <w:trHeight w:val="1127"/>
        </w:trPr>
        <w:tc>
          <w:tcPr>
            <w:tcW w:w="2879" w:type="dxa"/>
            <w:gridSpan w:val="2"/>
            <w:vMerge/>
            <w:tcBorders>
              <w:top w:val="single" w:sz="6" w:space="0" w:color="auto"/>
              <w:left w:val="single" w:sz="6" w:space="0" w:color="auto"/>
              <w:bottom w:val="single" w:sz="6" w:space="0" w:color="auto"/>
              <w:right w:val="single" w:sz="6" w:space="0" w:color="auto"/>
            </w:tcBorders>
            <w:vAlign w:val="center"/>
            <w:hideMark/>
          </w:tcPr>
          <w:p w:rsidR="00DB12DF" w:rsidRPr="000D64D2" w:rsidRDefault="00DB12DF" w:rsidP="000D64D2">
            <w:pPr>
              <w:spacing w:after="0" w:line="240" w:lineRule="auto"/>
              <w:ind w:left="-426"/>
              <w:rPr>
                <w:rFonts w:ascii="Times New Roman" w:hAnsi="Times New Roman"/>
                <w:sz w:val="24"/>
                <w:szCs w:val="24"/>
              </w:rPr>
            </w:pPr>
          </w:p>
        </w:tc>
        <w:tc>
          <w:tcPr>
            <w:tcW w:w="216" w:type="dxa"/>
            <w:tcBorders>
              <w:top w:val="nil"/>
              <w:left w:val="single" w:sz="6" w:space="0" w:color="auto"/>
              <w:bottom w:val="nil"/>
              <w:right w:val="nil"/>
            </w:tcBorders>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c>
          <w:tcPr>
            <w:tcW w:w="806" w:type="dxa"/>
            <w:tcBorders>
              <w:top w:val="nil"/>
              <w:left w:val="nil"/>
              <w:bottom w:val="nil"/>
              <w:right w:val="single" w:sz="6" w:space="0" w:color="auto"/>
            </w:tcBorders>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c>
          <w:tcPr>
            <w:tcW w:w="2592" w:type="dxa"/>
            <w:gridSpan w:val="2"/>
            <w:vMerge/>
            <w:tcBorders>
              <w:top w:val="nil"/>
              <w:left w:val="nil"/>
              <w:bottom w:val="nil"/>
              <w:right w:val="single" w:sz="6" w:space="0" w:color="auto"/>
            </w:tcBorders>
            <w:vAlign w:val="center"/>
            <w:hideMark/>
          </w:tcPr>
          <w:p w:rsidR="00DB12DF" w:rsidRPr="000D64D2" w:rsidRDefault="00DB12DF" w:rsidP="000D64D2">
            <w:pPr>
              <w:spacing w:after="0" w:line="240" w:lineRule="auto"/>
              <w:ind w:left="-426"/>
              <w:rPr>
                <w:rFonts w:ascii="Times New Roman" w:hAnsi="Times New Roman"/>
                <w:sz w:val="24"/>
                <w:szCs w:val="24"/>
              </w:rPr>
            </w:pPr>
          </w:p>
        </w:tc>
        <w:tc>
          <w:tcPr>
            <w:tcW w:w="614" w:type="dxa"/>
            <w:tcBorders>
              <w:top w:val="nil"/>
              <w:left w:val="single" w:sz="6" w:space="0" w:color="auto"/>
              <w:bottom w:val="nil"/>
              <w:right w:val="single" w:sz="6" w:space="0" w:color="auto"/>
            </w:tcBorders>
            <w:shd w:val="clear" w:color="auto" w:fill="FFFFFF"/>
          </w:tcPr>
          <w:p w:rsidR="00DB12DF" w:rsidRPr="000D64D2" w:rsidRDefault="00DB12DF" w:rsidP="000D64D2">
            <w:pPr>
              <w:shd w:val="clear" w:color="auto" w:fill="FFFFFF"/>
              <w:autoSpaceDE w:val="0"/>
              <w:autoSpaceDN w:val="0"/>
              <w:adjustRightInd w:val="0"/>
              <w:spacing w:after="0"/>
              <w:ind w:left="-426"/>
              <w:rPr>
                <w:rFonts w:ascii="Times New Roman" w:hAnsi="Times New Roman"/>
                <w:sz w:val="24"/>
                <w:szCs w:val="24"/>
              </w:rPr>
            </w:pPr>
          </w:p>
        </w:tc>
        <w:tc>
          <w:tcPr>
            <w:tcW w:w="2673" w:type="dxa"/>
            <w:gridSpan w:val="2"/>
            <w:vMerge/>
            <w:tcBorders>
              <w:top w:val="nil"/>
              <w:left w:val="single" w:sz="6" w:space="0" w:color="auto"/>
              <w:bottom w:val="nil"/>
              <w:right w:val="single" w:sz="6" w:space="0" w:color="auto"/>
            </w:tcBorders>
            <w:vAlign w:val="center"/>
            <w:hideMark/>
          </w:tcPr>
          <w:p w:rsidR="00DB12DF" w:rsidRPr="000D64D2" w:rsidRDefault="00DB12DF" w:rsidP="000D64D2">
            <w:pPr>
              <w:spacing w:after="0" w:line="240" w:lineRule="auto"/>
              <w:ind w:left="-426"/>
              <w:rPr>
                <w:rFonts w:ascii="Times New Roman" w:hAnsi="Times New Roman"/>
                <w:sz w:val="24"/>
                <w:szCs w:val="24"/>
              </w:rPr>
            </w:pPr>
          </w:p>
        </w:tc>
      </w:tr>
    </w:tbl>
    <w:p w:rsidR="006349BC" w:rsidRPr="000D64D2" w:rsidRDefault="006349BC" w:rsidP="000D64D2">
      <w:pPr>
        <w:spacing w:after="0" w:line="240" w:lineRule="auto"/>
        <w:ind w:left="-426"/>
        <w:rPr>
          <w:rFonts w:ascii="Times New Roman" w:hAnsi="Times New Roman"/>
          <w:sz w:val="24"/>
          <w:szCs w:val="24"/>
        </w:rPr>
      </w:pPr>
      <w:r w:rsidRPr="000D64D2">
        <w:rPr>
          <w:rFonts w:ascii="Times New Roman" w:hAnsi="Times New Roman"/>
          <w:sz w:val="24"/>
          <w:szCs w:val="24"/>
        </w:rPr>
        <w:t xml:space="preserve">               </w:t>
      </w:r>
    </w:p>
    <w:p w:rsidR="00DB12DF" w:rsidRPr="000D64D2" w:rsidRDefault="006349BC" w:rsidP="000D64D2">
      <w:pPr>
        <w:spacing w:after="0" w:line="240" w:lineRule="auto"/>
        <w:ind w:left="-426"/>
        <w:rPr>
          <w:rFonts w:ascii="Times New Roman" w:hAnsi="Times New Roman"/>
          <w:sz w:val="24"/>
          <w:szCs w:val="24"/>
        </w:rPr>
      </w:pPr>
      <w:r w:rsidRPr="000D64D2">
        <w:rPr>
          <w:rFonts w:ascii="Times New Roman" w:hAnsi="Times New Roman"/>
          <w:sz w:val="24"/>
          <w:szCs w:val="24"/>
        </w:rPr>
        <w:t xml:space="preserve">       </w:t>
      </w:r>
      <w:r w:rsidR="00DB12DF" w:rsidRPr="000D64D2">
        <w:rPr>
          <w:rFonts w:ascii="Times New Roman" w:hAnsi="Times New Roman"/>
          <w:sz w:val="24"/>
          <w:szCs w:val="24"/>
        </w:rPr>
        <w:t>Общее собрание работников является постоянно действующим органом самоуправления общеобразовательного учреждения  для рассмотрения основных вопросов трудового процесса.</w:t>
      </w:r>
    </w:p>
    <w:p w:rsidR="00DB12DF" w:rsidRPr="000D64D2" w:rsidRDefault="00DB12DF" w:rsidP="000D64D2">
      <w:pPr>
        <w:spacing w:after="0" w:line="240" w:lineRule="auto"/>
        <w:ind w:left="-426"/>
        <w:rPr>
          <w:rFonts w:ascii="Times New Roman" w:hAnsi="Times New Roman"/>
          <w:sz w:val="24"/>
          <w:szCs w:val="24"/>
        </w:rPr>
      </w:pPr>
      <w:r w:rsidRPr="000D64D2">
        <w:rPr>
          <w:rFonts w:ascii="Times New Roman" w:hAnsi="Times New Roman"/>
          <w:color w:val="000000"/>
          <w:sz w:val="24"/>
          <w:szCs w:val="24"/>
        </w:rPr>
        <w:t>Компетенции общего собрания работников общеобразовательного учреждения:</w:t>
      </w:r>
    </w:p>
    <w:p w:rsidR="00DB12DF" w:rsidRPr="000D64D2" w:rsidRDefault="00DB12DF" w:rsidP="000D64D2">
      <w:pPr>
        <w:spacing w:after="0" w:line="240" w:lineRule="auto"/>
        <w:ind w:left="-426"/>
        <w:jc w:val="both"/>
        <w:rPr>
          <w:rFonts w:ascii="Times New Roman" w:hAnsi="Times New Roman"/>
          <w:sz w:val="24"/>
          <w:szCs w:val="24"/>
        </w:rPr>
      </w:pPr>
      <w:r w:rsidRPr="000D64D2">
        <w:rPr>
          <w:rFonts w:ascii="Times New Roman" w:hAnsi="Times New Roman"/>
          <w:color w:val="000000"/>
          <w:sz w:val="24"/>
          <w:szCs w:val="24"/>
        </w:rPr>
        <w:t xml:space="preserve">- </w:t>
      </w:r>
      <w:r w:rsidRPr="000D64D2">
        <w:rPr>
          <w:rFonts w:ascii="Times New Roman" w:hAnsi="Times New Roman"/>
          <w:sz w:val="24"/>
          <w:szCs w:val="24"/>
        </w:rPr>
        <w:t>обсуждает и принимает коллективный договор общеобразовательного учреждения, вносит в него изменения и дополнения;</w:t>
      </w:r>
    </w:p>
    <w:p w:rsidR="00DB12DF" w:rsidRPr="000D64D2" w:rsidRDefault="00DB12DF" w:rsidP="000D64D2">
      <w:pPr>
        <w:spacing w:after="0" w:line="240" w:lineRule="auto"/>
        <w:ind w:left="-426"/>
        <w:jc w:val="both"/>
        <w:rPr>
          <w:rFonts w:ascii="Times New Roman" w:hAnsi="Times New Roman"/>
          <w:color w:val="000000"/>
          <w:sz w:val="24"/>
          <w:szCs w:val="24"/>
        </w:rPr>
      </w:pPr>
      <w:r w:rsidRPr="000D64D2">
        <w:rPr>
          <w:rFonts w:ascii="Times New Roman" w:hAnsi="Times New Roman"/>
          <w:color w:val="000000"/>
          <w:sz w:val="24"/>
          <w:szCs w:val="24"/>
        </w:rPr>
        <w:t>- рассматривает и принимает Устав общеобразовательного учреждения, изменения и дополнения, вносимые в него;</w:t>
      </w:r>
    </w:p>
    <w:p w:rsidR="00DB12DF" w:rsidRPr="000D64D2" w:rsidRDefault="00DB12DF" w:rsidP="000D64D2">
      <w:pPr>
        <w:spacing w:after="0" w:line="240" w:lineRule="auto"/>
        <w:ind w:left="-426"/>
        <w:jc w:val="both"/>
        <w:rPr>
          <w:rFonts w:ascii="Times New Roman" w:hAnsi="Times New Roman"/>
          <w:color w:val="000000"/>
          <w:sz w:val="24"/>
          <w:szCs w:val="24"/>
        </w:rPr>
      </w:pPr>
      <w:r w:rsidRPr="000D64D2">
        <w:rPr>
          <w:rFonts w:ascii="Times New Roman" w:hAnsi="Times New Roman"/>
          <w:color w:val="000000"/>
          <w:sz w:val="24"/>
          <w:szCs w:val="24"/>
        </w:rPr>
        <w:t xml:space="preserve">-  рассматривает и рекомендует к утверждению </w:t>
      </w:r>
      <w:r w:rsidRPr="000D64D2">
        <w:rPr>
          <w:rFonts w:ascii="Times New Roman" w:hAnsi="Times New Roman"/>
          <w:sz w:val="24"/>
          <w:szCs w:val="24"/>
        </w:rPr>
        <w:t>«Положение об оплате труда», «Положение о материальном стимулировании работников общеобразовательного учреждения»;</w:t>
      </w:r>
    </w:p>
    <w:p w:rsidR="00DB12DF" w:rsidRPr="000D64D2" w:rsidRDefault="00DB12DF" w:rsidP="000D64D2">
      <w:pPr>
        <w:spacing w:after="0" w:line="240" w:lineRule="auto"/>
        <w:ind w:left="-426"/>
        <w:jc w:val="both"/>
        <w:rPr>
          <w:rFonts w:ascii="Times New Roman" w:hAnsi="Times New Roman"/>
          <w:color w:val="000000"/>
          <w:sz w:val="24"/>
          <w:szCs w:val="24"/>
        </w:rPr>
      </w:pPr>
      <w:r w:rsidRPr="000D64D2">
        <w:rPr>
          <w:rFonts w:ascii="Times New Roman" w:hAnsi="Times New Roman"/>
          <w:color w:val="000000"/>
          <w:sz w:val="24"/>
          <w:szCs w:val="24"/>
        </w:rPr>
        <w:t>- рассматривает и рекомендует к утверждению Правила внутреннего трудового распорядка;</w:t>
      </w:r>
      <w:r w:rsidRPr="000D64D2">
        <w:rPr>
          <w:rFonts w:ascii="Times New Roman" w:hAnsi="Times New Roman"/>
          <w:sz w:val="24"/>
          <w:szCs w:val="24"/>
        </w:rPr>
        <w:t xml:space="preserve"> Положение об общем собрании работников общеобразовательного учреждения;</w:t>
      </w:r>
    </w:p>
    <w:p w:rsidR="00DB12DF" w:rsidRPr="000D64D2" w:rsidRDefault="00DB12DF" w:rsidP="000D64D2">
      <w:pPr>
        <w:spacing w:after="0" w:line="240" w:lineRule="auto"/>
        <w:ind w:left="-426"/>
        <w:jc w:val="both"/>
        <w:rPr>
          <w:rFonts w:ascii="Times New Roman" w:hAnsi="Times New Roman"/>
          <w:color w:val="000000"/>
          <w:sz w:val="24"/>
          <w:szCs w:val="24"/>
        </w:rPr>
      </w:pPr>
      <w:r w:rsidRPr="000D64D2">
        <w:rPr>
          <w:rFonts w:ascii="Times New Roman" w:hAnsi="Times New Roman"/>
          <w:color w:val="000000"/>
          <w:sz w:val="24"/>
          <w:szCs w:val="24"/>
        </w:rPr>
        <w:t>- заслушивает отчет директора о работе школы.</w:t>
      </w:r>
    </w:p>
    <w:p w:rsidR="00DB12DF" w:rsidRPr="000D64D2" w:rsidRDefault="00DB12DF" w:rsidP="000D64D2">
      <w:pPr>
        <w:ind w:left="-426"/>
        <w:rPr>
          <w:rFonts w:ascii="Times New Roman" w:hAnsi="Times New Roman"/>
          <w:sz w:val="24"/>
          <w:szCs w:val="24"/>
        </w:rPr>
      </w:pPr>
      <w:r w:rsidRPr="000D64D2">
        <w:rPr>
          <w:rFonts w:ascii="Times New Roman" w:hAnsi="Times New Roman"/>
          <w:sz w:val="24"/>
          <w:szCs w:val="24"/>
        </w:rPr>
        <w:t xml:space="preserve"> 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общеобразовательном учреждении действует педагогический совет.</w:t>
      </w:r>
      <w:r w:rsidR="006349BC" w:rsidRPr="000D64D2">
        <w:rPr>
          <w:rFonts w:ascii="Times New Roman" w:hAnsi="Times New Roman"/>
          <w:sz w:val="24"/>
          <w:szCs w:val="24"/>
        </w:rPr>
        <w:t xml:space="preserve"> </w:t>
      </w:r>
      <w:r w:rsidRPr="000D64D2">
        <w:rPr>
          <w:rFonts w:ascii="Times New Roman" w:hAnsi="Times New Roman"/>
          <w:sz w:val="24"/>
          <w:szCs w:val="24"/>
        </w:rPr>
        <w:t xml:space="preserve">Педагогический совет является постоянно действующим органом самоуправления общеобразовательного учреждения </w:t>
      </w:r>
      <w:r w:rsidRPr="000D64D2">
        <w:rPr>
          <w:rFonts w:ascii="Times New Roman" w:hAnsi="Times New Roman"/>
          <w:sz w:val="24"/>
          <w:szCs w:val="24"/>
        </w:rPr>
        <w:lastRenderedPageBreak/>
        <w:t>для рассмотрения основных вопросов образовательного процесса, определения целей и задач развития общеобразовательного учреждения, внедрения Программы развития общеобразовательного учреждения.</w:t>
      </w:r>
      <w:r w:rsidR="006349BC" w:rsidRPr="000D64D2">
        <w:rPr>
          <w:rFonts w:ascii="Times New Roman" w:hAnsi="Times New Roman"/>
          <w:sz w:val="24"/>
          <w:szCs w:val="24"/>
        </w:rPr>
        <w:t xml:space="preserve">                                                                            </w:t>
      </w:r>
      <w:r w:rsidR="00EC15B8">
        <w:rPr>
          <w:rFonts w:ascii="Times New Roman" w:hAnsi="Times New Roman"/>
          <w:sz w:val="24"/>
          <w:szCs w:val="24"/>
        </w:rPr>
        <w:t xml:space="preserve">                     </w:t>
      </w:r>
      <w:r w:rsidR="006349BC" w:rsidRPr="000D64D2">
        <w:rPr>
          <w:rFonts w:ascii="Times New Roman" w:hAnsi="Times New Roman"/>
          <w:sz w:val="24"/>
          <w:szCs w:val="24"/>
        </w:rPr>
        <w:t xml:space="preserve">  </w:t>
      </w:r>
      <w:r w:rsidRPr="000D64D2">
        <w:rPr>
          <w:rFonts w:ascii="Times New Roman" w:hAnsi="Times New Roman"/>
          <w:sz w:val="24"/>
          <w:szCs w:val="24"/>
        </w:rPr>
        <w:t>Компетенции педагогического совета:</w:t>
      </w:r>
    </w:p>
    <w:p w:rsidR="00DB12DF" w:rsidRPr="000D64D2" w:rsidRDefault="00DB12DF" w:rsidP="000D64D2">
      <w:pPr>
        <w:spacing w:after="0" w:line="240" w:lineRule="auto"/>
        <w:ind w:left="-426"/>
        <w:jc w:val="both"/>
        <w:rPr>
          <w:rFonts w:ascii="Times New Roman" w:hAnsi="Times New Roman"/>
          <w:sz w:val="24"/>
          <w:szCs w:val="24"/>
        </w:rPr>
      </w:pPr>
      <w:r w:rsidRPr="000D64D2">
        <w:rPr>
          <w:rFonts w:ascii="Times New Roman" w:hAnsi="Times New Roman"/>
          <w:sz w:val="24"/>
          <w:szCs w:val="24"/>
        </w:rPr>
        <w:t xml:space="preserve">  рассматривает и рекомендует к утверждению:</w:t>
      </w:r>
    </w:p>
    <w:p w:rsidR="00DB12DF" w:rsidRPr="000D64D2" w:rsidRDefault="00DB12DF" w:rsidP="000D64D2">
      <w:pPr>
        <w:spacing w:after="0" w:line="240" w:lineRule="auto"/>
        <w:ind w:left="-426"/>
        <w:jc w:val="both"/>
        <w:rPr>
          <w:rFonts w:ascii="Times New Roman" w:hAnsi="Times New Roman"/>
          <w:sz w:val="24"/>
          <w:szCs w:val="24"/>
        </w:rPr>
      </w:pPr>
      <w:r w:rsidRPr="000D64D2">
        <w:rPr>
          <w:rFonts w:ascii="Times New Roman" w:hAnsi="Times New Roman"/>
          <w:sz w:val="24"/>
          <w:szCs w:val="24"/>
        </w:rPr>
        <w:t>- образовательную программу общеобразовательного учреждения;</w:t>
      </w:r>
    </w:p>
    <w:p w:rsidR="00DB12DF" w:rsidRPr="000D64D2" w:rsidRDefault="00DB12DF" w:rsidP="000D64D2">
      <w:pPr>
        <w:spacing w:after="0" w:line="240" w:lineRule="auto"/>
        <w:ind w:left="-426"/>
        <w:jc w:val="both"/>
        <w:rPr>
          <w:rFonts w:ascii="Times New Roman" w:hAnsi="Times New Roman"/>
          <w:sz w:val="24"/>
          <w:szCs w:val="24"/>
        </w:rPr>
      </w:pPr>
      <w:r w:rsidRPr="000D64D2">
        <w:rPr>
          <w:rFonts w:ascii="Times New Roman" w:hAnsi="Times New Roman"/>
          <w:sz w:val="24"/>
          <w:szCs w:val="24"/>
        </w:rPr>
        <w:t>- отчёт о самообследовании общеобразовательного учреждения;</w:t>
      </w:r>
    </w:p>
    <w:p w:rsidR="00DB12DF" w:rsidRPr="000D64D2" w:rsidRDefault="00DB12DF" w:rsidP="000D64D2">
      <w:pPr>
        <w:spacing w:after="0" w:line="240" w:lineRule="auto"/>
        <w:ind w:left="-426"/>
        <w:jc w:val="both"/>
        <w:rPr>
          <w:rFonts w:ascii="Times New Roman" w:hAnsi="Times New Roman"/>
          <w:sz w:val="24"/>
          <w:szCs w:val="24"/>
        </w:rPr>
      </w:pPr>
      <w:r w:rsidRPr="000D64D2">
        <w:rPr>
          <w:rFonts w:ascii="Times New Roman" w:hAnsi="Times New Roman"/>
          <w:sz w:val="24"/>
          <w:szCs w:val="24"/>
        </w:rPr>
        <w:t>- аналитический отчёт педагогических работников, аттестуемых на заявленную категорию;</w:t>
      </w:r>
    </w:p>
    <w:p w:rsidR="00DB12DF" w:rsidRPr="000D64D2" w:rsidRDefault="00DB12DF" w:rsidP="000D64D2">
      <w:pPr>
        <w:spacing w:after="0" w:line="240" w:lineRule="auto"/>
        <w:ind w:left="-426"/>
        <w:jc w:val="both"/>
        <w:rPr>
          <w:rFonts w:ascii="Times New Roman" w:hAnsi="Times New Roman"/>
          <w:sz w:val="24"/>
          <w:szCs w:val="24"/>
        </w:rPr>
      </w:pPr>
      <w:r w:rsidRPr="000D64D2">
        <w:rPr>
          <w:rFonts w:ascii="Times New Roman" w:hAnsi="Times New Roman"/>
          <w:sz w:val="24"/>
          <w:szCs w:val="24"/>
        </w:rPr>
        <w:t>-  обсуждает и принимает решения по любым вопросам, касающимся содержания образования;</w:t>
      </w:r>
    </w:p>
    <w:p w:rsidR="00DB12DF" w:rsidRPr="000D64D2" w:rsidRDefault="00DB12DF" w:rsidP="000D64D2">
      <w:pPr>
        <w:spacing w:after="0" w:line="240" w:lineRule="auto"/>
        <w:ind w:left="-426"/>
        <w:jc w:val="both"/>
        <w:rPr>
          <w:rFonts w:ascii="Times New Roman" w:hAnsi="Times New Roman"/>
          <w:sz w:val="24"/>
          <w:szCs w:val="24"/>
        </w:rPr>
      </w:pPr>
      <w:r w:rsidRPr="000D64D2">
        <w:rPr>
          <w:rFonts w:ascii="Times New Roman" w:hAnsi="Times New Roman"/>
          <w:sz w:val="24"/>
          <w:szCs w:val="24"/>
        </w:rPr>
        <w:t xml:space="preserve">   -принимает решения о проведении промежуточной аттестации учащихся;</w:t>
      </w:r>
    </w:p>
    <w:p w:rsidR="00DB12DF" w:rsidRPr="000D64D2" w:rsidRDefault="00DB12DF" w:rsidP="000D64D2">
      <w:pPr>
        <w:spacing w:after="0" w:line="240" w:lineRule="auto"/>
        <w:ind w:left="-426"/>
        <w:jc w:val="both"/>
        <w:rPr>
          <w:rFonts w:ascii="Times New Roman" w:hAnsi="Times New Roman"/>
          <w:sz w:val="24"/>
          <w:szCs w:val="24"/>
        </w:rPr>
      </w:pPr>
      <w:r w:rsidRPr="000D64D2">
        <w:rPr>
          <w:rFonts w:ascii="Times New Roman" w:hAnsi="Times New Roman"/>
          <w:sz w:val="24"/>
          <w:szCs w:val="24"/>
        </w:rPr>
        <w:t xml:space="preserve">   -решает вопрос о переводе учащихся из класса в класс; в том числе о переводе учащихся, имеющих академическую задолженность;</w:t>
      </w:r>
    </w:p>
    <w:p w:rsidR="00DB12DF" w:rsidRPr="000D64D2" w:rsidRDefault="00DB12DF" w:rsidP="000D64D2">
      <w:pPr>
        <w:spacing w:after="0" w:line="240" w:lineRule="auto"/>
        <w:ind w:left="-426"/>
        <w:jc w:val="both"/>
        <w:rPr>
          <w:rFonts w:ascii="Times New Roman" w:hAnsi="Times New Roman"/>
          <w:sz w:val="24"/>
          <w:szCs w:val="24"/>
        </w:rPr>
      </w:pPr>
      <w:r w:rsidRPr="000D64D2">
        <w:rPr>
          <w:rFonts w:ascii="Times New Roman" w:hAnsi="Times New Roman"/>
          <w:sz w:val="24"/>
          <w:szCs w:val="24"/>
        </w:rPr>
        <w:t>-  решает вопрос о допуске учащихся к государственной итоговой аттестации и выдаче документов соответствующего уровня образования;</w:t>
      </w:r>
    </w:p>
    <w:p w:rsidR="00DB12DF" w:rsidRPr="000D64D2" w:rsidRDefault="00DB12DF" w:rsidP="000D64D2">
      <w:pPr>
        <w:spacing w:after="0" w:line="240" w:lineRule="auto"/>
        <w:ind w:left="-426"/>
        <w:jc w:val="both"/>
        <w:rPr>
          <w:rFonts w:ascii="Times New Roman" w:hAnsi="Times New Roman"/>
          <w:sz w:val="24"/>
          <w:szCs w:val="24"/>
        </w:rPr>
      </w:pPr>
      <w:r w:rsidRPr="000D64D2">
        <w:rPr>
          <w:rFonts w:ascii="Times New Roman" w:hAnsi="Times New Roman"/>
          <w:sz w:val="24"/>
          <w:szCs w:val="24"/>
        </w:rPr>
        <w:t xml:space="preserve">   - решает вопрос об исключении учащегося, достигшего возраста 15 лет, из школы за совершение противоправных действий, грубые и неоднократные нарушения Устава общеобразовательного учреждения;</w:t>
      </w:r>
    </w:p>
    <w:p w:rsidR="00DB12DF" w:rsidRPr="000D64D2" w:rsidRDefault="00DB12DF" w:rsidP="000D64D2">
      <w:pPr>
        <w:spacing w:after="0" w:line="240" w:lineRule="auto"/>
        <w:ind w:left="-426"/>
        <w:jc w:val="both"/>
        <w:rPr>
          <w:rFonts w:ascii="Times New Roman" w:hAnsi="Times New Roman"/>
          <w:sz w:val="24"/>
          <w:szCs w:val="24"/>
        </w:rPr>
      </w:pPr>
      <w:r w:rsidRPr="000D64D2">
        <w:rPr>
          <w:rFonts w:ascii="Times New Roman" w:hAnsi="Times New Roman"/>
          <w:sz w:val="24"/>
          <w:szCs w:val="24"/>
        </w:rPr>
        <w:t xml:space="preserve">- обсуждает в случае необходимости успеваемость и поведение отдельных учащихся в присутствии их родителей (законных представителей); </w:t>
      </w:r>
    </w:p>
    <w:p w:rsidR="00DB12DF" w:rsidRPr="000D64D2" w:rsidRDefault="00DB12DF" w:rsidP="000D64D2">
      <w:pPr>
        <w:spacing w:after="0" w:line="240" w:lineRule="auto"/>
        <w:ind w:left="-426"/>
        <w:jc w:val="both"/>
        <w:rPr>
          <w:rFonts w:ascii="Times New Roman" w:hAnsi="Times New Roman"/>
          <w:sz w:val="24"/>
          <w:szCs w:val="24"/>
        </w:rPr>
      </w:pPr>
      <w:r w:rsidRPr="000D64D2">
        <w:rPr>
          <w:rFonts w:ascii="Times New Roman" w:hAnsi="Times New Roman"/>
          <w:sz w:val="24"/>
          <w:szCs w:val="24"/>
        </w:rPr>
        <w:t xml:space="preserve"> -утверждает локальные акты общеобразовательного учреждения, регламентирующие образовательную деятельность;</w:t>
      </w:r>
    </w:p>
    <w:p w:rsidR="00DB12DF" w:rsidRPr="000D64D2" w:rsidRDefault="00DB12DF" w:rsidP="000D64D2">
      <w:pPr>
        <w:spacing w:after="0" w:line="240" w:lineRule="auto"/>
        <w:ind w:left="-426"/>
        <w:jc w:val="both"/>
        <w:rPr>
          <w:rFonts w:ascii="Times New Roman" w:hAnsi="Times New Roman"/>
          <w:sz w:val="24"/>
          <w:szCs w:val="24"/>
        </w:rPr>
      </w:pPr>
      <w:r w:rsidRPr="000D64D2">
        <w:rPr>
          <w:rFonts w:ascii="Times New Roman" w:hAnsi="Times New Roman"/>
          <w:sz w:val="24"/>
          <w:szCs w:val="24"/>
        </w:rPr>
        <w:t>- утверждает характеристики учителей, представляемых к почетному званию "Заслуженный учитель РФ" и почетному знаку "Почетный работник общего образования";</w:t>
      </w:r>
    </w:p>
    <w:p w:rsidR="00DB12DF" w:rsidRPr="000D64D2" w:rsidRDefault="00DB12DF" w:rsidP="000D64D2">
      <w:pPr>
        <w:pStyle w:val="Default"/>
        <w:ind w:left="-426"/>
      </w:pPr>
      <w:r w:rsidRPr="000D64D2">
        <w:rPr>
          <w:color w:val="auto"/>
        </w:rPr>
        <w:t xml:space="preserve">- </w:t>
      </w:r>
      <w:r w:rsidRPr="000D64D2">
        <w:rPr>
          <w:color w:val="FF0000"/>
        </w:rPr>
        <w:t xml:space="preserve"> </w:t>
      </w:r>
      <w:r w:rsidRPr="000D64D2">
        <w:t>поощряет учащихся,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B12DF" w:rsidRPr="000D64D2" w:rsidRDefault="00DB12DF" w:rsidP="000D64D2">
      <w:pPr>
        <w:ind w:left="-426"/>
        <w:jc w:val="both"/>
        <w:rPr>
          <w:rFonts w:ascii="Times New Roman" w:hAnsi="Times New Roman"/>
          <w:color w:val="000000"/>
          <w:sz w:val="24"/>
          <w:szCs w:val="24"/>
        </w:rPr>
      </w:pPr>
      <w:r w:rsidRPr="000D64D2">
        <w:rPr>
          <w:rFonts w:ascii="Times New Roman" w:hAnsi="Times New Roman"/>
          <w:color w:val="000000"/>
          <w:sz w:val="24"/>
          <w:szCs w:val="24"/>
        </w:rPr>
        <w:t xml:space="preserve">   Совет школы</w:t>
      </w:r>
      <w:r w:rsidRPr="000D64D2">
        <w:rPr>
          <w:rFonts w:ascii="Times New Roman" w:hAnsi="Times New Roman"/>
          <w:sz w:val="24"/>
          <w:szCs w:val="24"/>
        </w:rPr>
        <w:t xml:space="preserve"> </w:t>
      </w:r>
      <w:r w:rsidRPr="000D64D2">
        <w:rPr>
          <w:rFonts w:ascii="Times New Roman" w:hAnsi="Times New Roman"/>
          <w:color w:val="000000"/>
          <w:sz w:val="24"/>
          <w:szCs w:val="24"/>
        </w:rPr>
        <w:t>является коллегиальным органом управления школы, реализующим в форме самоуправления принцип демократического, государственно-общественного характера управления образованием. Цель деятельности Совета школы - руководство функционированием и развитием школы в соответствии со стратегическими документами: программой развития, целевыми программами и планами развития отдельных направлений.</w:t>
      </w:r>
    </w:p>
    <w:p w:rsidR="00DB12DF" w:rsidRPr="000D64D2" w:rsidRDefault="00DB12DF" w:rsidP="00DB12DF">
      <w:pPr>
        <w:shd w:val="clear" w:color="auto" w:fill="FFFFFF"/>
        <w:autoSpaceDE w:val="0"/>
        <w:autoSpaceDN w:val="0"/>
        <w:adjustRightInd w:val="0"/>
        <w:spacing w:after="0"/>
        <w:ind w:left="-426"/>
        <w:rPr>
          <w:rFonts w:ascii="Times New Roman" w:hAnsi="Times New Roman"/>
          <w:color w:val="000000"/>
          <w:sz w:val="24"/>
          <w:szCs w:val="24"/>
        </w:rPr>
      </w:pPr>
      <w:r w:rsidRPr="000D64D2">
        <w:rPr>
          <w:rFonts w:ascii="Times New Roman" w:hAnsi="Times New Roman"/>
          <w:color w:val="000000"/>
          <w:sz w:val="24"/>
          <w:szCs w:val="24"/>
        </w:rPr>
        <w:t xml:space="preserve">   Основными задачами и функциями Совета школы являются –</w:t>
      </w:r>
    </w:p>
    <w:p w:rsidR="00DB12DF" w:rsidRPr="000D64D2" w:rsidRDefault="00DB12DF" w:rsidP="00DB12DF">
      <w:pPr>
        <w:shd w:val="clear" w:color="auto" w:fill="FFFFFF"/>
        <w:autoSpaceDE w:val="0"/>
        <w:autoSpaceDN w:val="0"/>
        <w:adjustRightInd w:val="0"/>
        <w:spacing w:after="0"/>
        <w:ind w:left="-426"/>
        <w:jc w:val="both"/>
        <w:rPr>
          <w:rFonts w:ascii="Times New Roman" w:hAnsi="Times New Roman"/>
          <w:color w:val="000000"/>
          <w:sz w:val="24"/>
          <w:szCs w:val="24"/>
        </w:rPr>
      </w:pPr>
      <w:r w:rsidRPr="000D64D2">
        <w:rPr>
          <w:rFonts w:ascii="Times New Roman" w:hAnsi="Times New Roman"/>
          <w:color w:val="000000"/>
          <w:sz w:val="24"/>
          <w:szCs w:val="24"/>
        </w:rPr>
        <w:t xml:space="preserve">совершенствование условий образовательного процесса: защита интересов обучающихся и их родителей, помощь педагогическому коллективу в проведении общешкольных мероприятий, коллективных творческих дел, работа по выявлению социально незащищенных детей, помощь в подготовке образовательного учреждения к новому учебному году, </w:t>
      </w:r>
      <w:proofErr w:type="gramStart"/>
      <w:r w:rsidRPr="000D64D2">
        <w:rPr>
          <w:rFonts w:ascii="Times New Roman" w:hAnsi="Times New Roman"/>
          <w:color w:val="000000"/>
          <w:sz w:val="24"/>
          <w:szCs w:val="24"/>
        </w:rPr>
        <w:t>контроль за</w:t>
      </w:r>
      <w:proofErr w:type="gramEnd"/>
      <w:r w:rsidRPr="000D64D2">
        <w:rPr>
          <w:rFonts w:ascii="Times New Roman" w:hAnsi="Times New Roman"/>
          <w:color w:val="000000"/>
          <w:sz w:val="24"/>
          <w:szCs w:val="24"/>
        </w:rPr>
        <w:t xml:space="preserve"> организацией и качеством питания в столовой школы. </w:t>
      </w:r>
    </w:p>
    <w:p w:rsidR="00DB12DF" w:rsidRPr="000D64D2" w:rsidRDefault="00DB12DF" w:rsidP="00DB12DF">
      <w:pPr>
        <w:shd w:val="clear" w:color="auto" w:fill="FFFFFF"/>
        <w:autoSpaceDE w:val="0"/>
        <w:autoSpaceDN w:val="0"/>
        <w:adjustRightInd w:val="0"/>
        <w:spacing w:after="0"/>
        <w:ind w:left="-426"/>
        <w:rPr>
          <w:rFonts w:ascii="Times New Roman" w:hAnsi="Times New Roman"/>
          <w:sz w:val="24"/>
          <w:szCs w:val="24"/>
        </w:rPr>
      </w:pPr>
      <w:r w:rsidRPr="000D64D2">
        <w:rPr>
          <w:rFonts w:ascii="Times New Roman" w:hAnsi="Times New Roman"/>
          <w:color w:val="000000"/>
          <w:sz w:val="24"/>
          <w:szCs w:val="24"/>
        </w:rPr>
        <w:t>Решения Совета, принятые в соответствии с его компетенцией, являются обязательными для всех работников школы, обучающихся, их родителей (законных представителей), в части не противоречащей Уставу и действующему законодательству РФ.</w:t>
      </w:r>
    </w:p>
    <w:p w:rsidR="00DB12DF" w:rsidRPr="000D64D2" w:rsidRDefault="00DB12DF" w:rsidP="00EC15B8">
      <w:pPr>
        <w:shd w:val="clear" w:color="auto" w:fill="FFFFFF"/>
        <w:autoSpaceDE w:val="0"/>
        <w:autoSpaceDN w:val="0"/>
        <w:adjustRightInd w:val="0"/>
        <w:spacing w:after="0"/>
        <w:ind w:left="-426"/>
        <w:rPr>
          <w:rFonts w:ascii="Times New Roman" w:hAnsi="Times New Roman"/>
          <w:sz w:val="24"/>
          <w:szCs w:val="24"/>
        </w:rPr>
      </w:pPr>
      <w:r w:rsidRPr="000D64D2">
        <w:rPr>
          <w:rFonts w:ascii="Times New Roman" w:hAnsi="Times New Roman"/>
          <w:color w:val="000000"/>
          <w:sz w:val="24"/>
          <w:szCs w:val="24"/>
        </w:rPr>
        <w:t>Совет старшеклассников  является высшим органом ученического самоуправления в школе между конференциями учащихся и координирует деятельность проектов  «Учеба»,     «Он-лайн»,     «Здоровье»,     «Труд»,         «Радуга талантов».</w:t>
      </w:r>
    </w:p>
    <w:p w:rsidR="00DB12DF" w:rsidRPr="000D64D2" w:rsidRDefault="00DB12DF" w:rsidP="00DB12DF">
      <w:pPr>
        <w:ind w:left="-426"/>
        <w:rPr>
          <w:rFonts w:ascii="Times New Roman" w:hAnsi="Times New Roman"/>
          <w:color w:val="000000"/>
          <w:sz w:val="24"/>
          <w:szCs w:val="24"/>
        </w:rPr>
      </w:pPr>
      <w:r w:rsidRPr="000D64D2">
        <w:rPr>
          <w:rFonts w:ascii="Times New Roman" w:hAnsi="Times New Roman"/>
          <w:sz w:val="24"/>
          <w:szCs w:val="24"/>
        </w:rPr>
        <w:t>Целью ученического самоуправления является создание условий для прохождения каждым учащимся социально значимой практики в индивидуальной, групповой и коллективной деятельности в соответствии со склонностями, желанием и индивидуальными особенностями личности.</w:t>
      </w:r>
      <w:r w:rsidRPr="000D64D2">
        <w:rPr>
          <w:rFonts w:ascii="Times New Roman" w:hAnsi="Times New Roman"/>
          <w:color w:val="000000"/>
          <w:sz w:val="24"/>
          <w:szCs w:val="24"/>
        </w:rPr>
        <w:t xml:space="preserve"> Совет старшеклассников решает вопросы поощрения (победителей районных, </w:t>
      </w:r>
      <w:r w:rsidRPr="000D64D2">
        <w:rPr>
          <w:rFonts w:ascii="Times New Roman" w:hAnsi="Times New Roman"/>
          <w:color w:val="000000"/>
          <w:sz w:val="24"/>
          <w:szCs w:val="24"/>
        </w:rPr>
        <w:lastRenderedPageBreak/>
        <w:t xml:space="preserve">региональных олимпиад и соревнований, других мероприятий), наказания, принимает решение об ответственности обучающихся в соответствии со своими полномочиями. Совет старшеклассников </w:t>
      </w:r>
      <w:r w:rsidRPr="000D64D2">
        <w:rPr>
          <w:rFonts w:ascii="Times New Roman" w:hAnsi="Times New Roman"/>
          <w:sz w:val="24"/>
          <w:szCs w:val="24"/>
        </w:rPr>
        <w:t>организует самообслуживание учащихся, их дежурство, поддерживает дисциплину и порядок в школе, устанавливает шефство старших классов над младшими, принимает участие в организации общешкольных мероприятий, спортивных соревнований</w:t>
      </w:r>
      <w:r w:rsidRPr="000D64D2">
        <w:rPr>
          <w:sz w:val="24"/>
          <w:szCs w:val="24"/>
        </w:rPr>
        <w:t>.</w:t>
      </w:r>
    </w:p>
    <w:p w:rsidR="00E77526" w:rsidRPr="00EC15B8" w:rsidRDefault="00F47825" w:rsidP="00F47825">
      <w:pPr>
        <w:spacing w:after="0"/>
        <w:ind w:left="-426"/>
        <w:rPr>
          <w:rFonts w:ascii="Times New Roman" w:hAnsi="Times New Roman"/>
          <w:b/>
          <w:sz w:val="28"/>
          <w:szCs w:val="28"/>
        </w:rPr>
      </w:pPr>
      <w:r w:rsidRPr="00EC15B8">
        <w:rPr>
          <w:rFonts w:ascii="Times New Roman" w:hAnsi="Times New Roman"/>
          <w:b/>
          <w:sz w:val="28"/>
          <w:szCs w:val="28"/>
        </w:rPr>
        <w:t>4</w:t>
      </w:r>
      <w:r w:rsidR="00E77526" w:rsidRPr="00EC15B8">
        <w:rPr>
          <w:rFonts w:ascii="Times New Roman" w:hAnsi="Times New Roman"/>
          <w:b/>
          <w:sz w:val="28"/>
          <w:szCs w:val="28"/>
        </w:rPr>
        <w:t>. Оценка  кадрового состава</w:t>
      </w:r>
    </w:p>
    <w:p w:rsidR="00E77526" w:rsidRPr="000D64D2" w:rsidRDefault="002472CC" w:rsidP="00E64733">
      <w:pPr>
        <w:spacing w:after="0"/>
        <w:ind w:left="-426"/>
        <w:rPr>
          <w:rFonts w:ascii="Times New Roman" w:hAnsi="Times New Roman"/>
          <w:sz w:val="24"/>
          <w:szCs w:val="24"/>
        </w:rPr>
      </w:pPr>
      <w:r w:rsidRPr="000D64D2">
        <w:rPr>
          <w:rFonts w:ascii="Times New Roman" w:hAnsi="Times New Roman"/>
          <w:iCs/>
          <w:color w:val="000000"/>
          <w:sz w:val="24"/>
          <w:szCs w:val="24"/>
        </w:rPr>
        <w:t xml:space="preserve">    </w:t>
      </w:r>
      <w:r w:rsidR="00257E4A" w:rsidRPr="000D64D2">
        <w:rPr>
          <w:rFonts w:ascii="Times New Roman" w:hAnsi="Times New Roman"/>
          <w:iCs/>
          <w:color w:val="000000"/>
          <w:sz w:val="24"/>
          <w:szCs w:val="24"/>
        </w:rPr>
        <w:t>О</w:t>
      </w:r>
      <w:r w:rsidR="00E77526" w:rsidRPr="000D64D2">
        <w:rPr>
          <w:rFonts w:ascii="Times New Roman" w:hAnsi="Times New Roman"/>
          <w:iCs/>
          <w:color w:val="000000"/>
          <w:sz w:val="24"/>
          <w:szCs w:val="24"/>
        </w:rPr>
        <w:t>сновную часть педагогического коллектива составляют опытные учителя высшей и первой квалификационных  категорий, с большим стажем работы.</w:t>
      </w:r>
      <w:r w:rsidR="00257E4A" w:rsidRPr="000D64D2">
        <w:rPr>
          <w:rFonts w:ascii="Times New Roman" w:hAnsi="Times New Roman"/>
          <w:sz w:val="24"/>
          <w:szCs w:val="24"/>
        </w:rPr>
        <w:t xml:space="preserve"> Средний возраст педагогов – 49 лет.</w:t>
      </w:r>
      <w:r w:rsidR="00E77526" w:rsidRPr="000D64D2">
        <w:rPr>
          <w:rFonts w:ascii="Times New Roman" w:hAnsi="Times New Roman"/>
          <w:iCs/>
          <w:color w:val="000000"/>
          <w:sz w:val="24"/>
          <w:szCs w:val="24"/>
        </w:rPr>
        <w:t xml:space="preserve"> </w:t>
      </w:r>
      <w:r w:rsidR="00E77526" w:rsidRPr="000D64D2">
        <w:rPr>
          <w:rFonts w:ascii="Times New Roman" w:hAnsi="Times New Roman"/>
          <w:sz w:val="24"/>
          <w:szCs w:val="24"/>
        </w:rPr>
        <w:t>Важным направлением методической работы школы</w:t>
      </w:r>
      <w:r w:rsidR="009A7972" w:rsidRPr="000D64D2">
        <w:rPr>
          <w:rFonts w:ascii="Times New Roman" w:hAnsi="Times New Roman"/>
          <w:sz w:val="24"/>
          <w:szCs w:val="24"/>
        </w:rPr>
        <w:t xml:space="preserve"> в 2017  году </w:t>
      </w:r>
      <w:r w:rsidR="00E77526" w:rsidRPr="000D64D2">
        <w:rPr>
          <w:rFonts w:ascii="Times New Roman" w:hAnsi="Times New Roman"/>
          <w:sz w:val="24"/>
          <w:szCs w:val="24"/>
        </w:rPr>
        <w:t xml:space="preserve"> являлось   постоянное   совершенствование   педагогического   мастерства учительских кадров через курсовую систему повышения квалификации, стимулирование педагогов школы к аттестации.</w:t>
      </w:r>
    </w:p>
    <w:p w:rsidR="00E77526" w:rsidRPr="000D64D2" w:rsidRDefault="00E77526" w:rsidP="00E64733">
      <w:pPr>
        <w:pStyle w:val="ac"/>
        <w:spacing w:line="276" w:lineRule="auto"/>
        <w:ind w:left="-426"/>
        <w:rPr>
          <w:rFonts w:ascii="Times New Roman" w:hAnsi="Times New Roman"/>
          <w:b/>
          <w:color w:val="000000"/>
          <w:sz w:val="24"/>
          <w:szCs w:val="24"/>
        </w:rPr>
      </w:pPr>
      <w:r w:rsidRPr="000D64D2">
        <w:rPr>
          <w:rFonts w:ascii="Times New Roman" w:hAnsi="Times New Roman"/>
          <w:sz w:val="24"/>
          <w:szCs w:val="24"/>
        </w:rPr>
        <w:t xml:space="preserve">        В течение  года </w:t>
      </w:r>
      <w:r w:rsidR="006349BC" w:rsidRPr="000D64D2">
        <w:rPr>
          <w:rFonts w:ascii="Times New Roman" w:hAnsi="Times New Roman"/>
          <w:sz w:val="24"/>
          <w:szCs w:val="24"/>
        </w:rPr>
        <w:t xml:space="preserve">14 педагогов </w:t>
      </w:r>
      <w:r w:rsidRPr="000D64D2">
        <w:rPr>
          <w:rFonts w:ascii="Times New Roman" w:hAnsi="Times New Roman"/>
          <w:sz w:val="24"/>
          <w:szCs w:val="24"/>
        </w:rPr>
        <w:t xml:space="preserve"> прошли курсовую подготовку по различным актуальным вопросам внедрения ФГОС НОО </w:t>
      </w:r>
      <w:proofErr w:type="gramStart"/>
      <w:r w:rsidRPr="000D64D2">
        <w:rPr>
          <w:rFonts w:ascii="Times New Roman" w:hAnsi="Times New Roman"/>
          <w:sz w:val="24"/>
          <w:szCs w:val="24"/>
        </w:rPr>
        <w:t>и ООО</w:t>
      </w:r>
      <w:proofErr w:type="gramEnd"/>
      <w:r w:rsidRPr="000D64D2">
        <w:rPr>
          <w:rFonts w:ascii="Times New Roman" w:hAnsi="Times New Roman"/>
          <w:color w:val="000000"/>
          <w:sz w:val="24"/>
          <w:szCs w:val="24"/>
        </w:rPr>
        <w:t xml:space="preserve">. </w:t>
      </w:r>
      <w:r w:rsidRPr="000D64D2">
        <w:rPr>
          <w:rFonts w:ascii="Times New Roman" w:hAnsi="Times New Roman"/>
          <w:sz w:val="24"/>
          <w:szCs w:val="24"/>
        </w:rPr>
        <w:t>Составлена  заявка на прохождение курсов повышения квалификации на 2017-2018 уч</w:t>
      </w:r>
      <w:proofErr w:type="gramStart"/>
      <w:r w:rsidRPr="000D64D2">
        <w:rPr>
          <w:rFonts w:ascii="Times New Roman" w:hAnsi="Times New Roman"/>
          <w:sz w:val="24"/>
          <w:szCs w:val="24"/>
        </w:rPr>
        <w:t>.г</w:t>
      </w:r>
      <w:proofErr w:type="gramEnd"/>
      <w:r w:rsidRPr="000D64D2">
        <w:rPr>
          <w:rFonts w:ascii="Times New Roman" w:hAnsi="Times New Roman"/>
          <w:sz w:val="24"/>
          <w:szCs w:val="24"/>
        </w:rPr>
        <w:t>од  на базе ГАУ ДПО Липецкой области «Институт развития образования».</w:t>
      </w:r>
      <w:r w:rsidRPr="000D64D2">
        <w:rPr>
          <w:rFonts w:ascii="Times New Roman" w:hAnsi="Times New Roman"/>
          <w:color w:val="000000"/>
          <w:sz w:val="24"/>
          <w:szCs w:val="24"/>
        </w:rPr>
        <w:t xml:space="preserve"> </w:t>
      </w:r>
    </w:p>
    <w:p w:rsidR="00E77526" w:rsidRPr="000D64D2" w:rsidRDefault="00E77526" w:rsidP="00E64733">
      <w:pPr>
        <w:pStyle w:val="ac"/>
        <w:spacing w:line="276" w:lineRule="auto"/>
        <w:ind w:left="-426"/>
        <w:rPr>
          <w:rFonts w:ascii="Times New Roman" w:hAnsi="Times New Roman"/>
          <w:color w:val="000000"/>
          <w:sz w:val="24"/>
          <w:szCs w:val="24"/>
        </w:rPr>
      </w:pPr>
      <w:r w:rsidRPr="000D64D2">
        <w:rPr>
          <w:rFonts w:ascii="Times New Roman" w:hAnsi="Times New Roman"/>
          <w:b/>
          <w:color w:val="000000"/>
          <w:sz w:val="24"/>
          <w:szCs w:val="24"/>
        </w:rPr>
        <w:t xml:space="preserve">Рекомендации: </w:t>
      </w:r>
    </w:p>
    <w:p w:rsidR="009A281A" w:rsidRPr="000D64D2" w:rsidRDefault="00E77526" w:rsidP="00E64733">
      <w:pPr>
        <w:pStyle w:val="ac"/>
        <w:spacing w:line="276" w:lineRule="auto"/>
        <w:ind w:left="-426"/>
        <w:rPr>
          <w:rFonts w:ascii="Times New Roman" w:hAnsi="Times New Roman"/>
          <w:color w:val="000000"/>
          <w:sz w:val="24"/>
          <w:szCs w:val="24"/>
        </w:rPr>
      </w:pPr>
      <w:r w:rsidRPr="000D64D2">
        <w:rPr>
          <w:rFonts w:ascii="Times New Roman" w:hAnsi="Times New Roman"/>
          <w:color w:val="000000"/>
          <w:sz w:val="24"/>
          <w:szCs w:val="24"/>
        </w:rPr>
        <w:t>1.Всем учителям в рамках самообразования изучить вопросы, касающиеся тьюторства, работы с одаренными детьми, с детьми, имеющими ОВЗ, в следующем учебном году.</w:t>
      </w:r>
    </w:p>
    <w:p w:rsidR="00E77526" w:rsidRPr="000D64D2" w:rsidRDefault="009A281A" w:rsidP="00E64733">
      <w:pPr>
        <w:pStyle w:val="ac"/>
        <w:spacing w:line="276" w:lineRule="auto"/>
        <w:ind w:left="-426"/>
        <w:rPr>
          <w:rFonts w:ascii="Times New Roman" w:hAnsi="Times New Roman"/>
          <w:sz w:val="24"/>
          <w:szCs w:val="24"/>
        </w:rPr>
      </w:pPr>
      <w:r w:rsidRPr="000D64D2">
        <w:rPr>
          <w:rFonts w:ascii="Times New Roman" w:hAnsi="Times New Roman"/>
          <w:color w:val="000000"/>
          <w:sz w:val="24"/>
          <w:szCs w:val="24"/>
        </w:rPr>
        <w:t>2.</w:t>
      </w:r>
      <w:r w:rsidR="00E77526" w:rsidRPr="000D64D2">
        <w:rPr>
          <w:rFonts w:ascii="Times New Roman" w:hAnsi="Times New Roman"/>
          <w:sz w:val="24"/>
          <w:szCs w:val="24"/>
        </w:rPr>
        <w:t xml:space="preserve"> Учителю ОБЖ Есину В.И.  рекомендуется  пройти курсы переподготовки.</w:t>
      </w:r>
    </w:p>
    <w:p w:rsidR="00E77526" w:rsidRPr="000D64D2" w:rsidRDefault="00E77526" w:rsidP="00E64733">
      <w:pPr>
        <w:pStyle w:val="ac"/>
        <w:spacing w:line="276" w:lineRule="auto"/>
        <w:ind w:left="-426"/>
        <w:jc w:val="center"/>
        <w:rPr>
          <w:rFonts w:ascii="Times New Roman" w:hAnsi="Times New Roman"/>
          <w:b/>
          <w:sz w:val="24"/>
          <w:szCs w:val="24"/>
        </w:rPr>
      </w:pPr>
      <w:r w:rsidRPr="000D64D2">
        <w:rPr>
          <w:rFonts w:ascii="Times New Roman" w:hAnsi="Times New Roman"/>
          <w:b/>
          <w:sz w:val="24"/>
          <w:szCs w:val="24"/>
        </w:rPr>
        <w:t>Аттестация педагогических кадров</w:t>
      </w:r>
    </w:p>
    <w:p w:rsidR="00E77526" w:rsidRPr="000D64D2" w:rsidRDefault="009A281A" w:rsidP="00E64733">
      <w:pPr>
        <w:pStyle w:val="ac"/>
        <w:spacing w:line="276" w:lineRule="auto"/>
        <w:ind w:left="-426"/>
        <w:rPr>
          <w:rFonts w:ascii="Times New Roman" w:hAnsi="Times New Roman"/>
          <w:b/>
          <w:sz w:val="24"/>
          <w:szCs w:val="24"/>
        </w:rPr>
      </w:pPr>
      <w:r w:rsidRPr="000D64D2">
        <w:rPr>
          <w:rFonts w:ascii="Times New Roman" w:hAnsi="Times New Roman"/>
          <w:sz w:val="24"/>
          <w:szCs w:val="24"/>
        </w:rPr>
        <w:t xml:space="preserve">    </w:t>
      </w:r>
      <w:proofErr w:type="gramStart"/>
      <w:r w:rsidR="00E77526" w:rsidRPr="000D64D2">
        <w:rPr>
          <w:rFonts w:ascii="Times New Roman" w:hAnsi="Times New Roman"/>
          <w:sz w:val="24"/>
          <w:szCs w:val="24"/>
        </w:rPr>
        <w:t>В 2017 году подтвердили высшую квалификационную категорию  Седых А.Ю., Сазонова И.А., Дербенева М. Н., Еремкина О. П., Коннова Н. Н., прошла аттестацию на высшую квалификационную категорию Агафонова Н.А., прошли аттестацию на  1 квалификационную категорию Долматова Г.Н., Масленников Андрей Аркадьевич, Терехова Н. С., аттестовались на соответствие занимаемой должности Рыжкова Т.М., Щипулина В.В.</w:t>
      </w:r>
      <w:proofErr w:type="gramEnd"/>
    </w:p>
    <w:p w:rsidR="00E77526" w:rsidRPr="000D64D2" w:rsidRDefault="00E77526" w:rsidP="00E64733">
      <w:pPr>
        <w:pStyle w:val="ac"/>
        <w:spacing w:line="276" w:lineRule="auto"/>
        <w:ind w:left="-426"/>
        <w:rPr>
          <w:rFonts w:ascii="Times New Roman" w:hAnsi="Times New Roman"/>
          <w:b/>
          <w:sz w:val="24"/>
          <w:szCs w:val="24"/>
        </w:rPr>
      </w:pPr>
      <w:r w:rsidRPr="000D64D2">
        <w:rPr>
          <w:rFonts w:ascii="Times New Roman" w:hAnsi="Times New Roman"/>
          <w:b/>
          <w:sz w:val="24"/>
          <w:szCs w:val="24"/>
        </w:rPr>
        <w:t>Выводы</w:t>
      </w:r>
      <w:r w:rsidRPr="000D64D2">
        <w:rPr>
          <w:rFonts w:ascii="Times New Roman" w:hAnsi="Times New Roman"/>
          <w:sz w:val="24"/>
          <w:szCs w:val="24"/>
        </w:rPr>
        <w:t>: аттестация педагогических кадров в школе  прошла в установленные сроки и в соответствии с нормативными документами, регламентирующими и обеспечивающими аттестацию руководящих и педагогических работников.</w:t>
      </w:r>
    </w:p>
    <w:p w:rsidR="00E77526" w:rsidRPr="000D64D2" w:rsidRDefault="00E77526" w:rsidP="00E64733">
      <w:pPr>
        <w:pStyle w:val="ac"/>
        <w:spacing w:line="276" w:lineRule="auto"/>
        <w:ind w:left="-426"/>
        <w:rPr>
          <w:rFonts w:ascii="Times New Roman" w:hAnsi="Times New Roman"/>
          <w:sz w:val="24"/>
          <w:szCs w:val="24"/>
        </w:rPr>
      </w:pPr>
      <w:r w:rsidRPr="000D64D2">
        <w:rPr>
          <w:rFonts w:ascii="Times New Roman" w:hAnsi="Times New Roman"/>
          <w:b/>
          <w:sz w:val="24"/>
          <w:szCs w:val="24"/>
        </w:rPr>
        <w:t xml:space="preserve">Рекомендации: </w:t>
      </w:r>
    </w:p>
    <w:p w:rsidR="00E77526" w:rsidRPr="000D64D2" w:rsidRDefault="00E77526" w:rsidP="00E64733">
      <w:pPr>
        <w:pStyle w:val="ac"/>
        <w:spacing w:line="276" w:lineRule="auto"/>
        <w:ind w:left="-426"/>
        <w:rPr>
          <w:rFonts w:ascii="Times New Roman" w:hAnsi="Times New Roman"/>
          <w:sz w:val="24"/>
          <w:szCs w:val="24"/>
        </w:rPr>
      </w:pPr>
      <w:r w:rsidRPr="000D64D2">
        <w:rPr>
          <w:rFonts w:ascii="Times New Roman" w:hAnsi="Times New Roman"/>
          <w:sz w:val="24"/>
          <w:szCs w:val="24"/>
        </w:rPr>
        <w:t>администрации школы продолжить системную работу по</w:t>
      </w:r>
      <w:r w:rsidR="009A281A" w:rsidRPr="000D64D2">
        <w:rPr>
          <w:rFonts w:ascii="Times New Roman" w:hAnsi="Times New Roman"/>
          <w:sz w:val="24"/>
          <w:szCs w:val="24"/>
        </w:rPr>
        <w:t xml:space="preserve"> подготовке к </w:t>
      </w:r>
      <w:r w:rsidRPr="000D64D2">
        <w:rPr>
          <w:rFonts w:ascii="Times New Roman" w:hAnsi="Times New Roman"/>
          <w:sz w:val="24"/>
          <w:szCs w:val="24"/>
        </w:rPr>
        <w:t xml:space="preserve"> аттестации руководящих и педагогических работников школы.</w:t>
      </w:r>
      <w:r w:rsidRPr="000D64D2">
        <w:rPr>
          <w:rFonts w:ascii="Times New Roman" w:hAnsi="Times New Roman"/>
          <w:sz w:val="24"/>
          <w:szCs w:val="24"/>
        </w:rPr>
        <w:tab/>
      </w:r>
    </w:p>
    <w:p w:rsidR="00DB12DF" w:rsidRPr="00EC15B8" w:rsidRDefault="00F47825" w:rsidP="00EC15B8">
      <w:pPr>
        <w:pStyle w:val="af7"/>
        <w:spacing w:before="0" w:beforeAutospacing="0"/>
        <w:ind w:left="-426"/>
        <w:rPr>
          <w:sz w:val="28"/>
          <w:szCs w:val="28"/>
        </w:rPr>
      </w:pPr>
      <w:r w:rsidRPr="00EC15B8">
        <w:rPr>
          <w:rFonts w:ascii="Times New Roman" w:hAnsi="Times New Roman"/>
          <w:b/>
          <w:sz w:val="28"/>
          <w:szCs w:val="28"/>
        </w:rPr>
        <w:t>5</w:t>
      </w:r>
      <w:r w:rsidR="00E77526" w:rsidRPr="00EC15B8">
        <w:rPr>
          <w:rFonts w:ascii="Times New Roman" w:hAnsi="Times New Roman"/>
          <w:b/>
          <w:sz w:val="28"/>
          <w:szCs w:val="28"/>
        </w:rPr>
        <w:t>. Оценка учебно-методического и библиотечно-информационного обеспечения</w:t>
      </w:r>
    </w:p>
    <w:p w:rsidR="009A7972" w:rsidRPr="000D64D2" w:rsidRDefault="009A120B" w:rsidP="00E64733">
      <w:pPr>
        <w:autoSpaceDE w:val="0"/>
        <w:autoSpaceDN w:val="0"/>
        <w:adjustRightInd w:val="0"/>
        <w:spacing w:after="0"/>
        <w:ind w:left="-426"/>
        <w:rPr>
          <w:rFonts w:ascii="Times New Roman" w:eastAsia="Calibri" w:hAnsi="Times New Roman"/>
          <w:sz w:val="24"/>
          <w:szCs w:val="24"/>
        </w:rPr>
      </w:pPr>
      <w:r w:rsidRPr="000D64D2">
        <w:rPr>
          <w:rFonts w:ascii="Times New Roman" w:eastAsia="Calibri" w:hAnsi="Times New Roman"/>
          <w:sz w:val="24"/>
          <w:szCs w:val="24"/>
        </w:rPr>
        <w:t xml:space="preserve">     </w:t>
      </w:r>
      <w:r w:rsidR="009A7972" w:rsidRPr="000D64D2">
        <w:rPr>
          <w:rFonts w:ascii="Times New Roman" w:eastAsia="Calibri" w:hAnsi="Times New Roman"/>
          <w:sz w:val="24"/>
          <w:szCs w:val="24"/>
        </w:rPr>
        <w:t>Важнейшая роль в школе отводится библиотеке как структурному подразделению</w:t>
      </w:r>
      <w:r w:rsidR="00E40F57" w:rsidRPr="000D64D2">
        <w:rPr>
          <w:rFonts w:ascii="Times New Roman" w:eastAsia="Calibri" w:hAnsi="Times New Roman"/>
          <w:sz w:val="24"/>
          <w:szCs w:val="24"/>
        </w:rPr>
        <w:t xml:space="preserve">. </w:t>
      </w:r>
      <w:r w:rsidR="009A7972" w:rsidRPr="000D64D2">
        <w:rPr>
          <w:rFonts w:ascii="Times New Roman" w:eastAsia="Calibri" w:hAnsi="Times New Roman"/>
          <w:sz w:val="24"/>
          <w:szCs w:val="24"/>
        </w:rPr>
        <w:t>К задачам библиотеки относятся информационно-документное обеспечение</w:t>
      </w:r>
      <w:r w:rsidR="00E40F57" w:rsidRPr="000D64D2">
        <w:rPr>
          <w:rFonts w:ascii="Times New Roman" w:eastAsia="Calibri" w:hAnsi="Times New Roman"/>
          <w:sz w:val="24"/>
          <w:szCs w:val="24"/>
        </w:rPr>
        <w:t xml:space="preserve"> </w:t>
      </w:r>
      <w:r w:rsidR="009A7972" w:rsidRPr="000D64D2">
        <w:rPr>
          <w:rFonts w:ascii="Times New Roman" w:eastAsia="Calibri" w:hAnsi="Times New Roman"/>
          <w:sz w:val="24"/>
          <w:szCs w:val="24"/>
        </w:rPr>
        <w:t xml:space="preserve">образовательного процесса; формирование информационной культуры обучающихся, включая культуру чтения, поиска и переработки информации; содействие учебно - воспитательной работе педагогического коллектива; проведение внеклассной работы с использованием информационных ресурсов на традиционных (бумажных) и электронных носителях. </w:t>
      </w:r>
    </w:p>
    <w:p w:rsidR="00910CA9" w:rsidRPr="000D64D2" w:rsidRDefault="005428E0" w:rsidP="009C6650">
      <w:pPr>
        <w:pStyle w:val="af7"/>
        <w:spacing w:before="0" w:beforeAutospacing="0"/>
        <w:ind w:left="-426"/>
        <w:rPr>
          <w:rFonts w:ascii="Times New Roman" w:hAnsi="Times New Roman"/>
          <w:sz w:val="24"/>
          <w:szCs w:val="24"/>
        </w:rPr>
      </w:pPr>
      <w:r w:rsidRPr="000D64D2">
        <w:rPr>
          <w:rFonts w:ascii="Times New Roman" w:hAnsi="Times New Roman"/>
          <w:sz w:val="24"/>
          <w:szCs w:val="24"/>
        </w:rPr>
        <w:t xml:space="preserve">   </w:t>
      </w:r>
      <w:r w:rsidR="00910CA9" w:rsidRPr="000D64D2">
        <w:rPr>
          <w:rFonts w:ascii="Times New Roman" w:hAnsi="Times New Roman" w:cs="Times New Roman"/>
          <w:sz w:val="24"/>
          <w:szCs w:val="24"/>
        </w:rPr>
        <w:t>Библиотека  базовой школы занимает отдельное помещение площадью -  63,3 м</w:t>
      </w:r>
      <w:proofErr w:type="gramStart"/>
      <w:r w:rsidR="00910CA9" w:rsidRPr="000D64D2">
        <w:rPr>
          <w:rFonts w:ascii="Times New Roman" w:hAnsi="Times New Roman" w:cs="Times New Roman"/>
          <w:sz w:val="24"/>
          <w:szCs w:val="24"/>
          <w:vertAlign w:val="superscript"/>
        </w:rPr>
        <w:t>2</w:t>
      </w:r>
      <w:proofErr w:type="gramEnd"/>
      <w:r w:rsidR="00910CA9" w:rsidRPr="000D64D2">
        <w:rPr>
          <w:rFonts w:ascii="Times New Roman" w:hAnsi="Times New Roman" w:cs="Times New Roman"/>
          <w:sz w:val="24"/>
          <w:szCs w:val="24"/>
        </w:rPr>
        <w:t xml:space="preserve"> на первом этаже здания, оснащена стеллажами и библиотечной мебелью. В библиотеке имеются компьютер, подключенный к сети Интеренет, один письменный стол, два компьютерных стола, четыре стола для работы учащихся в зоне читального зала.</w:t>
      </w:r>
      <w:r w:rsidRPr="000D64D2">
        <w:rPr>
          <w:rFonts w:ascii="Times New Roman" w:hAnsi="Times New Roman" w:cs="Times New Roman"/>
          <w:sz w:val="24"/>
          <w:szCs w:val="24"/>
        </w:rPr>
        <w:t xml:space="preserve"> </w:t>
      </w:r>
      <w:r w:rsidR="00910CA9" w:rsidRPr="000D64D2">
        <w:rPr>
          <w:rFonts w:ascii="Times New Roman" w:hAnsi="Times New Roman" w:cs="Times New Roman"/>
          <w:sz w:val="24"/>
          <w:szCs w:val="24"/>
        </w:rPr>
        <w:t>Книжный фонд библиотеки  составил 2</w:t>
      </w:r>
      <w:r w:rsidR="004540F3" w:rsidRPr="000D64D2">
        <w:rPr>
          <w:rFonts w:ascii="Times New Roman" w:hAnsi="Times New Roman" w:cs="Times New Roman"/>
          <w:sz w:val="24"/>
          <w:szCs w:val="24"/>
        </w:rPr>
        <w:t>6</w:t>
      </w:r>
      <w:r w:rsidR="00F40EE3" w:rsidRPr="000D64D2">
        <w:rPr>
          <w:rFonts w:ascii="Times New Roman" w:hAnsi="Times New Roman" w:cs="Times New Roman"/>
          <w:sz w:val="24"/>
          <w:szCs w:val="24"/>
        </w:rPr>
        <w:t>0</w:t>
      </w:r>
      <w:r w:rsidR="00910CA9" w:rsidRPr="000D64D2">
        <w:rPr>
          <w:rFonts w:ascii="Times New Roman" w:hAnsi="Times New Roman" w:cs="Times New Roman"/>
          <w:sz w:val="24"/>
          <w:szCs w:val="24"/>
        </w:rPr>
        <w:t>00 экземпляров</w:t>
      </w:r>
      <w:r w:rsidR="00F40EE3" w:rsidRPr="000D64D2">
        <w:rPr>
          <w:rFonts w:ascii="Times New Roman" w:hAnsi="Times New Roman" w:cs="Times New Roman"/>
          <w:sz w:val="24"/>
          <w:szCs w:val="24"/>
        </w:rPr>
        <w:t>, у</w:t>
      </w:r>
      <w:r w:rsidR="00910CA9" w:rsidRPr="000D64D2">
        <w:rPr>
          <w:rFonts w:ascii="Times New Roman" w:hAnsi="Times New Roman" w:cs="Times New Roman"/>
          <w:sz w:val="24"/>
          <w:szCs w:val="24"/>
        </w:rPr>
        <w:t>чебной литературы – 9000,  художественной</w:t>
      </w:r>
      <w:r w:rsidR="00F40EE3" w:rsidRPr="000D64D2">
        <w:rPr>
          <w:rFonts w:ascii="Times New Roman" w:hAnsi="Times New Roman" w:cs="Times New Roman"/>
          <w:sz w:val="24"/>
          <w:szCs w:val="24"/>
        </w:rPr>
        <w:t xml:space="preserve"> - </w:t>
      </w:r>
      <w:r w:rsidR="00910CA9" w:rsidRPr="000D64D2">
        <w:rPr>
          <w:rFonts w:ascii="Times New Roman" w:hAnsi="Times New Roman" w:cs="Times New Roman"/>
          <w:sz w:val="24"/>
          <w:szCs w:val="24"/>
        </w:rPr>
        <w:t xml:space="preserve"> 1</w:t>
      </w:r>
      <w:r w:rsidR="004540F3" w:rsidRPr="000D64D2">
        <w:rPr>
          <w:rFonts w:ascii="Times New Roman" w:hAnsi="Times New Roman" w:cs="Times New Roman"/>
          <w:sz w:val="24"/>
          <w:szCs w:val="24"/>
        </w:rPr>
        <w:t>7</w:t>
      </w:r>
      <w:r w:rsidR="00910CA9" w:rsidRPr="000D64D2">
        <w:rPr>
          <w:rFonts w:ascii="Times New Roman" w:hAnsi="Times New Roman" w:cs="Times New Roman"/>
          <w:sz w:val="24"/>
          <w:szCs w:val="24"/>
        </w:rPr>
        <w:t>000</w:t>
      </w:r>
      <w:r w:rsidR="00830F7D" w:rsidRPr="000D64D2">
        <w:rPr>
          <w:rFonts w:ascii="Times New Roman" w:hAnsi="Times New Roman" w:cs="Times New Roman"/>
          <w:sz w:val="24"/>
          <w:szCs w:val="24"/>
        </w:rPr>
        <w:t xml:space="preserve">. </w:t>
      </w:r>
      <w:r w:rsidR="00F40EE3" w:rsidRPr="000D64D2">
        <w:rPr>
          <w:rFonts w:ascii="Times New Roman" w:hAnsi="Times New Roman" w:cs="Times New Roman"/>
          <w:sz w:val="24"/>
          <w:szCs w:val="24"/>
        </w:rPr>
        <w:t xml:space="preserve">В </w:t>
      </w:r>
      <w:smartTag w:uri="urn:schemas-microsoft-com:office:smarttags" w:element="metricconverter">
        <w:smartTagPr>
          <w:attr w:name="ProductID" w:val="2017 г"/>
        </w:smartTagPr>
        <w:r w:rsidR="00F40EE3" w:rsidRPr="000D64D2">
          <w:rPr>
            <w:rFonts w:ascii="Times New Roman" w:hAnsi="Times New Roman" w:cs="Times New Roman"/>
            <w:sz w:val="24"/>
            <w:szCs w:val="24"/>
          </w:rPr>
          <w:t>2017 г</w:t>
        </w:r>
      </w:smartTag>
      <w:proofErr w:type="gramStart"/>
      <w:r w:rsidR="00F40EE3" w:rsidRPr="000D64D2">
        <w:rPr>
          <w:rFonts w:ascii="Times New Roman" w:hAnsi="Times New Roman" w:cs="Times New Roman"/>
          <w:sz w:val="24"/>
          <w:szCs w:val="24"/>
        </w:rPr>
        <w:t>.б</w:t>
      </w:r>
      <w:proofErr w:type="gramEnd"/>
      <w:r w:rsidR="00F40EE3" w:rsidRPr="000D64D2">
        <w:rPr>
          <w:rFonts w:ascii="Times New Roman" w:hAnsi="Times New Roman" w:cs="Times New Roman"/>
          <w:sz w:val="24"/>
          <w:szCs w:val="24"/>
        </w:rPr>
        <w:t xml:space="preserve">ыло приобретено 610 экз.учебников на сумму 370151руб.17 коп. Остро стоит вопрос о пополнении методической литературы, так как библиотека обслуживает педагогический коллектив, насчитывающий более </w:t>
      </w:r>
      <w:r w:rsidR="00F40EE3" w:rsidRPr="000D64D2">
        <w:rPr>
          <w:rFonts w:ascii="Times New Roman" w:hAnsi="Times New Roman" w:cs="Times New Roman"/>
          <w:sz w:val="24"/>
          <w:szCs w:val="24"/>
        </w:rPr>
        <w:lastRenderedPageBreak/>
        <w:t>сорока человек.</w:t>
      </w:r>
      <w:r w:rsidR="007F7060" w:rsidRPr="000D64D2">
        <w:rPr>
          <w:rFonts w:ascii="Times New Roman" w:hAnsi="Times New Roman" w:cs="Times New Roman"/>
          <w:sz w:val="24"/>
          <w:szCs w:val="24"/>
        </w:rPr>
        <w:t xml:space="preserve"> </w:t>
      </w:r>
      <w:proofErr w:type="gramStart"/>
      <w:r w:rsidR="007F7060" w:rsidRPr="000D64D2">
        <w:rPr>
          <w:rFonts w:ascii="Times New Roman" w:hAnsi="Times New Roman" w:cs="Times New Roman"/>
          <w:sz w:val="24"/>
          <w:szCs w:val="24"/>
        </w:rPr>
        <w:t>В 2017 году заведующая библиотекой  Жабина А.А. прошла курсы повышения квалификации по «Информационно-коммуникативная технология библиотечной среды».</w:t>
      </w:r>
      <w:proofErr w:type="gramEnd"/>
      <w:r w:rsidR="007F7060" w:rsidRPr="000D64D2">
        <w:rPr>
          <w:rFonts w:ascii="Times New Roman" w:hAnsi="Times New Roman" w:cs="Times New Roman"/>
          <w:sz w:val="24"/>
          <w:szCs w:val="24"/>
        </w:rPr>
        <w:t xml:space="preserve"> </w:t>
      </w:r>
      <w:r w:rsidR="00830F7D" w:rsidRPr="000D64D2">
        <w:rPr>
          <w:rFonts w:ascii="Times New Roman" w:hAnsi="Times New Roman" w:cs="Times New Roman"/>
          <w:sz w:val="24"/>
          <w:szCs w:val="24"/>
        </w:rPr>
        <w:t>Н</w:t>
      </w:r>
      <w:r w:rsidR="007F7060" w:rsidRPr="000D64D2">
        <w:rPr>
          <w:rFonts w:ascii="Times New Roman" w:hAnsi="Times New Roman" w:cs="Times New Roman"/>
          <w:sz w:val="24"/>
          <w:szCs w:val="24"/>
        </w:rPr>
        <w:t>а базе  школы прошел районный семинар библиотекарей:  «Толерантность: учимся понимать друг друга».</w:t>
      </w:r>
      <w:r w:rsidR="007F7060" w:rsidRPr="000D64D2">
        <w:rPr>
          <w:rFonts w:ascii="Times New Roman" w:hAnsi="Times New Roman" w:cs="Times New Roman"/>
          <w:sz w:val="24"/>
          <w:szCs w:val="24"/>
        </w:rPr>
        <w:br/>
        <w:t xml:space="preserve">  В библиотеке систематически ведется «Дневник работы библиотеки», в котором учитываются сведения о количестве и составе читателей по группам, об объеме выданных издании и распределении их по отделам библиотечной классификации. </w:t>
      </w:r>
      <w:r w:rsidR="007F7060" w:rsidRPr="000D64D2">
        <w:rPr>
          <w:rFonts w:ascii="Times New Roman" w:hAnsi="Times New Roman" w:cs="Times New Roman"/>
          <w:sz w:val="24"/>
          <w:szCs w:val="24"/>
        </w:rPr>
        <w:br/>
      </w:r>
      <w:r w:rsidRPr="000D64D2">
        <w:rPr>
          <w:rFonts w:ascii="Times New Roman" w:hAnsi="Times New Roman"/>
          <w:sz w:val="24"/>
          <w:szCs w:val="24"/>
        </w:rPr>
        <w:t xml:space="preserve"> </w:t>
      </w:r>
      <w:r w:rsidR="00910CA9" w:rsidRPr="000D64D2">
        <w:rPr>
          <w:rFonts w:ascii="Times New Roman" w:hAnsi="Times New Roman"/>
          <w:sz w:val="24"/>
          <w:szCs w:val="24"/>
        </w:rPr>
        <w:t xml:space="preserve">Библиотека </w:t>
      </w:r>
      <w:r w:rsidRPr="000D64D2">
        <w:rPr>
          <w:rFonts w:ascii="Times New Roman" w:hAnsi="Times New Roman"/>
          <w:sz w:val="24"/>
          <w:szCs w:val="24"/>
        </w:rPr>
        <w:t xml:space="preserve">филиала в </w:t>
      </w:r>
      <w:r w:rsidR="00910CA9" w:rsidRPr="000D64D2">
        <w:rPr>
          <w:rFonts w:ascii="Times New Roman" w:hAnsi="Times New Roman"/>
          <w:sz w:val="24"/>
          <w:szCs w:val="24"/>
        </w:rPr>
        <w:t xml:space="preserve"> с</w:t>
      </w:r>
      <w:proofErr w:type="gramStart"/>
      <w:r w:rsidR="00910CA9" w:rsidRPr="000D64D2">
        <w:rPr>
          <w:rFonts w:ascii="Times New Roman" w:hAnsi="Times New Roman"/>
          <w:sz w:val="24"/>
          <w:szCs w:val="24"/>
        </w:rPr>
        <w:t>.Б</w:t>
      </w:r>
      <w:proofErr w:type="gramEnd"/>
      <w:r w:rsidR="00910CA9" w:rsidRPr="000D64D2">
        <w:rPr>
          <w:rFonts w:ascii="Times New Roman" w:hAnsi="Times New Roman"/>
          <w:sz w:val="24"/>
          <w:szCs w:val="24"/>
        </w:rPr>
        <w:t>ратовка занимает площать 15 кв.м</w:t>
      </w:r>
      <w:r w:rsidRPr="000D64D2">
        <w:rPr>
          <w:rFonts w:ascii="Times New Roman" w:hAnsi="Times New Roman"/>
          <w:sz w:val="24"/>
          <w:szCs w:val="24"/>
        </w:rPr>
        <w:t>,</w:t>
      </w:r>
      <w:r w:rsidR="00910CA9" w:rsidRPr="000D64D2">
        <w:rPr>
          <w:rFonts w:ascii="Times New Roman" w:hAnsi="Times New Roman"/>
          <w:sz w:val="24"/>
          <w:szCs w:val="24"/>
        </w:rPr>
        <w:t xml:space="preserve"> укомплектована печатными образовательными ресурсами по всем учебным предметам.Общий фонд составляет 6300 экземпляров,</w:t>
      </w:r>
      <w:r w:rsidRPr="000D64D2">
        <w:rPr>
          <w:rFonts w:ascii="Times New Roman" w:hAnsi="Times New Roman"/>
          <w:sz w:val="24"/>
          <w:szCs w:val="24"/>
        </w:rPr>
        <w:t xml:space="preserve"> </w:t>
      </w:r>
      <w:r w:rsidR="00910CA9" w:rsidRPr="000D64D2">
        <w:rPr>
          <w:rFonts w:ascii="Times New Roman" w:hAnsi="Times New Roman"/>
          <w:sz w:val="24"/>
          <w:szCs w:val="24"/>
        </w:rPr>
        <w:t>из них учебников 509.</w:t>
      </w:r>
    </w:p>
    <w:p w:rsidR="00910CA9" w:rsidRPr="000D64D2" w:rsidRDefault="005428E0" w:rsidP="00910CA9">
      <w:pPr>
        <w:ind w:left="-426" w:right="-142"/>
        <w:rPr>
          <w:rFonts w:ascii="Times New Roman" w:hAnsi="Times New Roman"/>
          <w:sz w:val="24"/>
          <w:szCs w:val="24"/>
        </w:rPr>
      </w:pPr>
      <w:r w:rsidRPr="000D64D2">
        <w:rPr>
          <w:rFonts w:ascii="Times New Roman" w:hAnsi="Times New Roman"/>
          <w:sz w:val="24"/>
          <w:szCs w:val="24"/>
        </w:rPr>
        <w:t xml:space="preserve">  </w:t>
      </w:r>
      <w:r w:rsidR="00910CA9" w:rsidRPr="000D64D2">
        <w:rPr>
          <w:rFonts w:ascii="Times New Roman" w:hAnsi="Times New Roman"/>
          <w:sz w:val="24"/>
          <w:szCs w:val="24"/>
        </w:rPr>
        <w:t xml:space="preserve">Библиотека </w:t>
      </w:r>
      <w:r w:rsidRPr="000D64D2">
        <w:rPr>
          <w:rFonts w:ascii="Times New Roman" w:hAnsi="Times New Roman"/>
          <w:sz w:val="24"/>
          <w:szCs w:val="24"/>
        </w:rPr>
        <w:t xml:space="preserve">филиала в </w:t>
      </w:r>
      <w:r w:rsidR="00910CA9" w:rsidRPr="000D64D2">
        <w:rPr>
          <w:rFonts w:ascii="Times New Roman" w:hAnsi="Times New Roman"/>
          <w:sz w:val="24"/>
          <w:szCs w:val="24"/>
        </w:rPr>
        <w:t xml:space="preserve"> с.</w:t>
      </w:r>
      <w:r w:rsidRPr="000D64D2">
        <w:rPr>
          <w:rFonts w:ascii="Times New Roman" w:hAnsi="Times New Roman"/>
          <w:sz w:val="24"/>
          <w:szCs w:val="24"/>
        </w:rPr>
        <w:t xml:space="preserve"> </w:t>
      </w:r>
      <w:r w:rsidR="00910CA9" w:rsidRPr="000D64D2">
        <w:rPr>
          <w:rFonts w:ascii="Times New Roman" w:hAnsi="Times New Roman"/>
          <w:sz w:val="24"/>
          <w:szCs w:val="24"/>
        </w:rPr>
        <w:t>Ломовое занимает площадь 36 кв.м.</w:t>
      </w:r>
      <w:r w:rsidRPr="000D64D2">
        <w:rPr>
          <w:rFonts w:ascii="Times New Roman" w:hAnsi="Times New Roman"/>
          <w:sz w:val="24"/>
          <w:szCs w:val="24"/>
        </w:rPr>
        <w:t xml:space="preserve"> </w:t>
      </w:r>
      <w:r w:rsidR="00910CA9" w:rsidRPr="000D64D2">
        <w:rPr>
          <w:rFonts w:ascii="Times New Roman" w:hAnsi="Times New Roman"/>
          <w:sz w:val="24"/>
          <w:szCs w:val="24"/>
        </w:rPr>
        <w:t>В библиотеке имеется зона читального зала на 2 рабочих места</w:t>
      </w:r>
      <w:r w:rsidRPr="000D64D2">
        <w:rPr>
          <w:rFonts w:ascii="Times New Roman" w:hAnsi="Times New Roman"/>
          <w:sz w:val="24"/>
          <w:szCs w:val="24"/>
        </w:rPr>
        <w:t>,</w:t>
      </w:r>
      <w:r w:rsidR="00910CA9" w:rsidRPr="000D64D2">
        <w:rPr>
          <w:rFonts w:ascii="Times New Roman" w:hAnsi="Times New Roman"/>
          <w:sz w:val="24"/>
          <w:szCs w:val="24"/>
        </w:rPr>
        <w:t xml:space="preserve"> один </w:t>
      </w:r>
      <w:proofErr w:type="gramStart"/>
      <w:r w:rsidR="00910CA9" w:rsidRPr="000D64D2">
        <w:rPr>
          <w:rFonts w:ascii="Times New Roman" w:hAnsi="Times New Roman"/>
          <w:sz w:val="24"/>
          <w:szCs w:val="24"/>
        </w:rPr>
        <w:t>компьютер</w:t>
      </w:r>
      <w:proofErr w:type="gramEnd"/>
      <w:r w:rsidR="00910CA9" w:rsidRPr="000D64D2">
        <w:rPr>
          <w:rFonts w:ascii="Times New Roman" w:hAnsi="Times New Roman"/>
          <w:sz w:val="24"/>
          <w:szCs w:val="24"/>
        </w:rPr>
        <w:t xml:space="preserve"> подключенный к сети интернет.</w:t>
      </w:r>
      <w:r w:rsidRPr="000D64D2">
        <w:rPr>
          <w:rFonts w:ascii="Times New Roman" w:hAnsi="Times New Roman"/>
          <w:sz w:val="24"/>
          <w:szCs w:val="24"/>
        </w:rPr>
        <w:t xml:space="preserve"> </w:t>
      </w:r>
      <w:r w:rsidR="00910CA9" w:rsidRPr="000D64D2">
        <w:rPr>
          <w:rFonts w:ascii="Times New Roman" w:hAnsi="Times New Roman"/>
          <w:sz w:val="24"/>
          <w:szCs w:val="24"/>
        </w:rPr>
        <w:t>Фонд библиотеки составляет 9700</w:t>
      </w:r>
      <w:r w:rsidRPr="000D64D2">
        <w:rPr>
          <w:rFonts w:ascii="Times New Roman" w:hAnsi="Times New Roman"/>
          <w:sz w:val="24"/>
          <w:szCs w:val="24"/>
        </w:rPr>
        <w:t xml:space="preserve"> </w:t>
      </w:r>
      <w:r w:rsidR="00910CA9" w:rsidRPr="000D64D2">
        <w:rPr>
          <w:rFonts w:ascii="Times New Roman" w:hAnsi="Times New Roman"/>
          <w:sz w:val="24"/>
          <w:szCs w:val="24"/>
        </w:rPr>
        <w:t>экз.,</w:t>
      </w:r>
      <w:r w:rsidRPr="000D64D2">
        <w:rPr>
          <w:rFonts w:ascii="Times New Roman" w:hAnsi="Times New Roman"/>
          <w:sz w:val="24"/>
          <w:szCs w:val="24"/>
        </w:rPr>
        <w:t xml:space="preserve"> </w:t>
      </w:r>
      <w:r w:rsidR="00910CA9" w:rsidRPr="000D64D2">
        <w:rPr>
          <w:rFonts w:ascii="Times New Roman" w:hAnsi="Times New Roman"/>
          <w:sz w:val="24"/>
          <w:szCs w:val="24"/>
        </w:rPr>
        <w:t>из них фонд учебной  литературы</w:t>
      </w:r>
      <w:r w:rsidRPr="000D64D2">
        <w:rPr>
          <w:rFonts w:ascii="Times New Roman" w:hAnsi="Times New Roman"/>
          <w:sz w:val="24"/>
          <w:szCs w:val="24"/>
        </w:rPr>
        <w:t xml:space="preserve"> - </w:t>
      </w:r>
      <w:r w:rsidR="00910CA9" w:rsidRPr="000D64D2">
        <w:rPr>
          <w:rFonts w:ascii="Times New Roman" w:hAnsi="Times New Roman"/>
          <w:sz w:val="24"/>
          <w:szCs w:val="24"/>
        </w:rPr>
        <w:t>1021 экз.</w:t>
      </w:r>
    </w:p>
    <w:p w:rsidR="005428E0" w:rsidRPr="000D64D2" w:rsidRDefault="00910CA9" w:rsidP="005428E0">
      <w:pPr>
        <w:ind w:left="-284"/>
        <w:rPr>
          <w:rFonts w:ascii="Times New Roman" w:hAnsi="Times New Roman"/>
          <w:sz w:val="24"/>
          <w:szCs w:val="24"/>
        </w:rPr>
      </w:pPr>
      <w:r w:rsidRPr="000D64D2">
        <w:rPr>
          <w:rFonts w:ascii="Times New Roman" w:hAnsi="Times New Roman"/>
          <w:sz w:val="24"/>
          <w:szCs w:val="24"/>
        </w:rPr>
        <w:t>Библиотека с.</w:t>
      </w:r>
      <w:r w:rsidR="007F7060" w:rsidRPr="000D64D2">
        <w:rPr>
          <w:rFonts w:ascii="Times New Roman" w:hAnsi="Times New Roman"/>
          <w:sz w:val="24"/>
          <w:szCs w:val="24"/>
        </w:rPr>
        <w:t xml:space="preserve"> </w:t>
      </w:r>
      <w:r w:rsidRPr="000D64D2">
        <w:rPr>
          <w:rFonts w:ascii="Times New Roman" w:hAnsi="Times New Roman"/>
          <w:sz w:val="24"/>
          <w:szCs w:val="24"/>
        </w:rPr>
        <w:t xml:space="preserve">Солнцево осуществляет единую для школы государственную программу образования и воспитания </w:t>
      </w:r>
      <w:proofErr w:type="gramStart"/>
      <w:r w:rsidRPr="000D64D2">
        <w:rPr>
          <w:rFonts w:ascii="Times New Roman" w:hAnsi="Times New Roman"/>
          <w:sz w:val="24"/>
          <w:szCs w:val="24"/>
        </w:rPr>
        <w:t>обучающихся</w:t>
      </w:r>
      <w:proofErr w:type="gramEnd"/>
      <w:r w:rsidRPr="000D64D2">
        <w:rPr>
          <w:rFonts w:ascii="Times New Roman" w:hAnsi="Times New Roman"/>
          <w:sz w:val="24"/>
          <w:szCs w:val="24"/>
        </w:rPr>
        <w:t>. Учебный фонд литературы составляет 115 экз.</w:t>
      </w:r>
      <w:r w:rsidR="005428E0" w:rsidRPr="000D64D2">
        <w:rPr>
          <w:rFonts w:ascii="Times New Roman" w:hAnsi="Times New Roman"/>
          <w:sz w:val="24"/>
          <w:szCs w:val="24"/>
        </w:rPr>
        <w:t xml:space="preserve"> </w:t>
      </w:r>
    </w:p>
    <w:p w:rsidR="009A120B" w:rsidRPr="000D64D2" w:rsidRDefault="005428E0" w:rsidP="000D64D2">
      <w:pPr>
        <w:ind w:left="-284"/>
        <w:rPr>
          <w:rFonts w:ascii="Times New Roman" w:hAnsi="Times New Roman"/>
          <w:sz w:val="24"/>
          <w:szCs w:val="24"/>
        </w:rPr>
      </w:pPr>
      <w:r w:rsidRPr="000D64D2">
        <w:rPr>
          <w:rFonts w:ascii="Times New Roman" w:hAnsi="Times New Roman"/>
          <w:sz w:val="24"/>
          <w:szCs w:val="24"/>
        </w:rPr>
        <w:t>Для обеспечения учета при работе с учебным фондом ведется следующая документация: книга суммарного учета библиотечного фонда</w:t>
      </w:r>
      <w:proofErr w:type="gramStart"/>
      <w:r w:rsidR="000D64D2" w:rsidRPr="000D64D2">
        <w:rPr>
          <w:rFonts w:ascii="Times New Roman" w:hAnsi="Times New Roman"/>
          <w:sz w:val="24"/>
          <w:szCs w:val="24"/>
        </w:rPr>
        <w:t>,</w:t>
      </w:r>
      <w:r w:rsidRPr="000D64D2">
        <w:rPr>
          <w:rFonts w:ascii="Times New Roman" w:hAnsi="Times New Roman"/>
          <w:sz w:val="24"/>
          <w:szCs w:val="24"/>
        </w:rPr>
        <w:t>ж</w:t>
      </w:r>
      <w:proofErr w:type="gramEnd"/>
      <w:r w:rsidRPr="000D64D2">
        <w:rPr>
          <w:rFonts w:ascii="Times New Roman" w:hAnsi="Times New Roman"/>
          <w:sz w:val="24"/>
          <w:szCs w:val="24"/>
        </w:rPr>
        <w:t>урнал выдачи учебников</w:t>
      </w:r>
      <w:r w:rsidR="000D64D2" w:rsidRPr="000D64D2">
        <w:rPr>
          <w:rFonts w:ascii="Times New Roman" w:hAnsi="Times New Roman"/>
          <w:sz w:val="24"/>
          <w:szCs w:val="24"/>
        </w:rPr>
        <w:t>,</w:t>
      </w:r>
      <w:r w:rsidRPr="000D64D2">
        <w:rPr>
          <w:rFonts w:ascii="Times New Roman" w:hAnsi="Times New Roman"/>
          <w:sz w:val="24"/>
          <w:szCs w:val="24"/>
        </w:rPr>
        <w:t xml:space="preserve"> картотека учебников</w:t>
      </w:r>
      <w:r w:rsidR="000D64D2" w:rsidRPr="000D64D2">
        <w:rPr>
          <w:rFonts w:ascii="Times New Roman" w:hAnsi="Times New Roman"/>
          <w:sz w:val="24"/>
          <w:szCs w:val="24"/>
        </w:rPr>
        <w:t>,</w:t>
      </w:r>
      <w:r w:rsidRPr="000D64D2">
        <w:rPr>
          <w:rFonts w:ascii="Times New Roman" w:hAnsi="Times New Roman"/>
          <w:sz w:val="24"/>
          <w:szCs w:val="24"/>
        </w:rPr>
        <w:t xml:space="preserve"> читательские формуляры.  Все учебники, имеющиеся в фонде библиотеки, проштампованы и внесены в картотеку учета.  Все учащиеся школы обеспечены бесплатными учебниками.  </w:t>
      </w:r>
    </w:p>
    <w:p w:rsidR="00D17191" w:rsidRPr="000D64D2" w:rsidRDefault="009A281A" w:rsidP="00910CA9">
      <w:pPr>
        <w:autoSpaceDE w:val="0"/>
        <w:autoSpaceDN w:val="0"/>
        <w:adjustRightInd w:val="0"/>
        <w:spacing w:after="0"/>
        <w:ind w:left="-426"/>
        <w:rPr>
          <w:rFonts w:ascii="Times New Roman" w:eastAsia="Calibri" w:hAnsi="Times New Roman"/>
          <w:sz w:val="24"/>
          <w:szCs w:val="24"/>
        </w:rPr>
      </w:pPr>
      <w:r w:rsidRPr="000D64D2">
        <w:rPr>
          <w:rFonts w:ascii="Times New Roman" w:eastAsia="Calibri" w:hAnsi="Times New Roman"/>
          <w:sz w:val="24"/>
          <w:szCs w:val="24"/>
        </w:rPr>
        <w:t xml:space="preserve">   </w:t>
      </w:r>
      <w:r w:rsidR="009A7972" w:rsidRPr="000D64D2">
        <w:rPr>
          <w:rFonts w:ascii="Times New Roman" w:eastAsia="Calibri" w:hAnsi="Times New Roman"/>
          <w:sz w:val="24"/>
          <w:szCs w:val="24"/>
        </w:rPr>
        <w:t>Библиотека</w:t>
      </w:r>
      <w:r w:rsidR="00D17191" w:rsidRPr="000D64D2">
        <w:rPr>
          <w:rFonts w:ascii="Times New Roman" w:eastAsia="Calibri" w:hAnsi="Times New Roman"/>
          <w:sz w:val="24"/>
          <w:szCs w:val="24"/>
        </w:rPr>
        <w:t xml:space="preserve"> </w:t>
      </w:r>
      <w:r w:rsidR="009A7972" w:rsidRPr="000D64D2">
        <w:rPr>
          <w:rFonts w:ascii="Times New Roman" w:eastAsia="Calibri" w:hAnsi="Times New Roman"/>
          <w:sz w:val="24"/>
          <w:szCs w:val="24"/>
        </w:rPr>
        <w:t>предоставляет обучающимся и другим пользователям открытый доступ в</w:t>
      </w:r>
      <w:r w:rsidR="00D17191" w:rsidRPr="000D64D2">
        <w:rPr>
          <w:rFonts w:ascii="Times New Roman" w:eastAsia="Calibri" w:hAnsi="Times New Roman"/>
          <w:sz w:val="24"/>
          <w:szCs w:val="24"/>
        </w:rPr>
        <w:t xml:space="preserve"> </w:t>
      </w:r>
      <w:r w:rsidR="009A7972" w:rsidRPr="000D64D2">
        <w:rPr>
          <w:rFonts w:ascii="Times New Roman" w:eastAsia="Calibri" w:hAnsi="Times New Roman"/>
          <w:sz w:val="24"/>
          <w:szCs w:val="24"/>
        </w:rPr>
        <w:t>художественный и отраслевой фонд библиотеки, тем самым, содействует формированию</w:t>
      </w:r>
      <w:r w:rsidR="00D17191" w:rsidRPr="000D64D2">
        <w:rPr>
          <w:rFonts w:ascii="Times New Roman" w:eastAsia="Calibri" w:hAnsi="Times New Roman"/>
          <w:sz w:val="24"/>
          <w:szCs w:val="24"/>
        </w:rPr>
        <w:t xml:space="preserve"> </w:t>
      </w:r>
      <w:r w:rsidR="009A7972" w:rsidRPr="000D64D2">
        <w:rPr>
          <w:rFonts w:ascii="Times New Roman" w:eastAsia="Calibri" w:hAnsi="Times New Roman"/>
          <w:sz w:val="24"/>
          <w:szCs w:val="24"/>
        </w:rPr>
        <w:t>у обучающихся навыков самостоятельного выбора литературы и открывает свободу</w:t>
      </w:r>
      <w:r w:rsidR="00D17191" w:rsidRPr="000D64D2">
        <w:rPr>
          <w:rFonts w:ascii="Times New Roman" w:eastAsia="Calibri" w:hAnsi="Times New Roman"/>
          <w:sz w:val="24"/>
          <w:szCs w:val="24"/>
        </w:rPr>
        <w:t xml:space="preserve"> </w:t>
      </w:r>
      <w:r w:rsidR="009A7972" w:rsidRPr="000D64D2">
        <w:rPr>
          <w:rFonts w:ascii="Times New Roman" w:eastAsia="Calibri" w:hAnsi="Times New Roman"/>
          <w:sz w:val="24"/>
          <w:szCs w:val="24"/>
        </w:rPr>
        <w:t xml:space="preserve">доступа к средствам информации. </w:t>
      </w:r>
      <w:r w:rsidR="00F40EE3" w:rsidRPr="000D64D2">
        <w:rPr>
          <w:sz w:val="24"/>
          <w:szCs w:val="24"/>
        </w:rPr>
        <w:t xml:space="preserve">  </w:t>
      </w:r>
      <w:r w:rsidR="009A7972" w:rsidRPr="000D64D2">
        <w:rPr>
          <w:rFonts w:ascii="Times New Roman" w:eastAsia="Calibri" w:hAnsi="Times New Roman"/>
          <w:sz w:val="24"/>
          <w:szCs w:val="24"/>
        </w:rPr>
        <w:t>Неоценимую роль здесь играют выставки – они не</w:t>
      </w:r>
      <w:r w:rsidR="00D17191" w:rsidRPr="000D64D2">
        <w:rPr>
          <w:rFonts w:ascii="Times New Roman" w:eastAsia="Calibri" w:hAnsi="Times New Roman"/>
          <w:sz w:val="24"/>
          <w:szCs w:val="24"/>
        </w:rPr>
        <w:t xml:space="preserve"> </w:t>
      </w:r>
      <w:r w:rsidR="009A7972" w:rsidRPr="000D64D2">
        <w:rPr>
          <w:rFonts w:ascii="Times New Roman" w:eastAsia="Calibri" w:hAnsi="Times New Roman"/>
          <w:sz w:val="24"/>
          <w:szCs w:val="24"/>
        </w:rPr>
        <w:t>только привлекают внимание читателей к представленным книгам, но и активизируют их</w:t>
      </w:r>
      <w:r w:rsidR="00D17191" w:rsidRPr="000D64D2">
        <w:rPr>
          <w:rFonts w:ascii="Times New Roman" w:eastAsia="Calibri" w:hAnsi="Times New Roman"/>
          <w:sz w:val="24"/>
          <w:szCs w:val="24"/>
        </w:rPr>
        <w:t xml:space="preserve"> </w:t>
      </w:r>
      <w:r w:rsidR="009A7972" w:rsidRPr="000D64D2">
        <w:rPr>
          <w:rFonts w:ascii="Times New Roman" w:eastAsia="Calibri" w:hAnsi="Times New Roman"/>
          <w:sz w:val="24"/>
          <w:szCs w:val="24"/>
        </w:rPr>
        <w:t>познавательные интересы. В помещении абонемента были организованы тематические выставки, мультимедийные презентации,</w:t>
      </w:r>
      <w:r w:rsidR="00D17191" w:rsidRPr="000D64D2">
        <w:rPr>
          <w:rFonts w:ascii="Times New Roman" w:eastAsia="Calibri" w:hAnsi="Times New Roman"/>
          <w:sz w:val="24"/>
          <w:szCs w:val="24"/>
        </w:rPr>
        <w:t xml:space="preserve"> </w:t>
      </w:r>
      <w:r w:rsidR="009A7972" w:rsidRPr="000D64D2">
        <w:rPr>
          <w:rFonts w:ascii="Times New Roman" w:eastAsia="Calibri" w:hAnsi="Times New Roman"/>
          <w:sz w:val="24"/>
          <w:szCs w:val="24"/>
        </w:rPr>
        <w:t>выставки книг-юбиляров,</w:t>
      </w:r>
      <w:r w:rsidR="00D17191" w:rsidRPr="000D64D2">
        <w:rPr>
          <w:rFonts w:ascii="Times New Roman" w:eastAsia="Calibri" w:hAnsi="Times New Roman"/>
          <w:sz w:val="24"/>
          <w:szCs w:val="24"/>
        </w:rPr>
        <w:t xml:space="preserve"> </w:t>
      </w:r>
      <w:r w:rsidR="009A7972" w:rsidRPr="000D64D2">
        <w:rPr>
          <w:rFonts w:ascii="Times New Roman" w:eastAsia="Calibri" w:hAnsi="Times New Roman"/>
          <w:sz w:val="24"/>
          <w:szCs w:val="24"/>
        </w:rPr>
        <w:t xml:space="preserve"> писателей и поэтов</w:t>
      </w:r>
      <w:r w:rsidR="00E40F57" w:rsidRPr="000D64D2">
        <w:rPr>
          <w:rFonts w:ascii="Times New Roman" w:eastAsia="Calibri" w:hAnsi="Times New Roman"/>
          <w:sz w:val="24"/>
          <w:szCs w:val="24"/>
        </w:rPr>
        <w:t>:</w:t>
      </w:r>
    </w:p>
    <w:p w:rsidR="00D17191" w:rsidRPr="000D64D2" w:rsidRDefault="00E40F57" w:rsidP="00910CA9">
      <w:pPr>
        <w:spacing w:after="0"/>
        <w:ind w:left="-426"/>
        <w:jc w:val="both"/>
        <w:rPr>
          <w:rFonts w:ascii="Times New Roman" w:hAnsi="Times New Roman"/>
          <w:sz w:val="24"/>
          <w:szCs w:val="24"/>
        </w:rPr>
      </w:pPr>
      <w:r w:rsidRPr="000D64D2">
        <w:rPr>
          <w:rFonts w:ascii="Times New Roman" w:hAnsi="Times New Roman"/>
          <w:sz w:val="24"/>
          <w:szCs w:val="24"/>
        </w:rPr>
        <w:t>"</w:t>
      </w:r>
      <w:r w:rsidR="00D17191" w:rsidRPr="000D64D2">
        <w:rPr>
          <w:rFonts w:ascii="Times New Roman" w:hAnsi="Times New Roman"/>
          <w:sz w:val="24"/>
          <w:szCs w:val="24"/>
        </w:rPr>
        <w:t>Язык мой друг мой</w:t>
      </w:r>
      <w:r w:rsidRPr="000D64D2">
        <w:rPr>
          <w:rFonts w:ascii="Times New Roman" w:hAnsi="Times New Roman"/>
          <w:sz w:val="24"/>
          <w:szCs w:val="24"/>
        </w:rPr>
        <w:t>"</w:t>
      </w:r>
      <w:r w:rsidR="000D64D2" w:rsidRPr="000D64D2">
        <w:rPr>
          <w:rFonts w:ascii="Times New Roman" w:hAnsi="Times New Roman"/>
          <w:sz w:val="24"/>
          <w:szCs w:val="24"/>
        </w:rPr>
        <w:t xml:space="preserve">, </w:t>
      </w:r>
      <w:r w:rsidRPr="000D64D2">
        <w:rPr>
          <w:rFonts w:ascii="Times New Roman" w:hAnsi="Times New Roman"/>
          <w:sz w:val="24"/>
          <w:szCs w:val="24"/>
        </w:rPr>
        <w:t>"</w:t>
      </w:r>
      <w:r w:rsidR="00D17191" w:rsidRPr="000D64D2">
        <w:rPr>
          <w:rFonts w:ascii="Times New Roman" w:hAnsi="Times New Roman"/>
          <w:sz w:val="24"/>
          <w:szCs w:val="24"/>
        </w:rPr>
        <w:t>Подвигу жить в веках</w:t>
      </w:r>
      <w:r w:rsidRPr="000D64D2">
        <w:rPr>
          <w:rFonts w:ascii="Times New Roman" w:hAnsi="Times New Roman"/>
          <w:sz w:val="24"/>
          <w:szCs w:val="24"/>
        </w:rPr>
        <w:t>"</w:t>
      </w:r>
      <w:r w:rsidR="000D64D2" w:rsidRPr="000D64D2">
        <w:rPr>
          <w:rFonts w:ascii="Times New Roman" w:hAnsi="Times New Roman"/>
          <w:sz w:val="24"/>
          <w:szCs w:val="24"/>
        </w:rPr>
        <w:t xml:space="preserve">, </w:t>
      </w:r>
      <w:r w:rsidRPr="000D64D2">
        <w:rPr>
          <w:rFonts w:ascii="Times New Roman" w:hAnsi="Times New Roman"/>
          <w:sz w:val="24"/>
          <w:szCs w:val="24"/>
        </w:rPr>
        <w:t>"</w:t>
      </w:r>
      <w:r w:rsidR="00D17191" w:rsidRPr="000D64D2">
        <w:rPr>
          <w:rFonts w:ascii="Times New Roman" w:hAnsi="Times New Roman"/>
          <w:sz w:val="24"/>
          <w:szCs w:val="24"/>
        </w:rPr>
        <w:t>За страницами вашего учебника</w:t>
      </w:r>
      <w:r w:rsidRPr="000D64D2">
        <w:rPr>
          <w:rFonts w:ascii="Times New Roman" w:hAnsi="Times New Roman"/>
          <w:sz w:val="24"/>
          <w:szCs w:val="24"/>
        </w:rPr>
        <w:t>"</w:t>
      </w:r>
    </w:p>
    <w:p w:rsidR="00D17191" w:rsidRPr="000D64D2" w:rsidRDefault="00E40F57" w:rsidP="00910CA9">
      <w:pPr>
        <w:spacing w:after="0"/>
        <w:ind w:left="-426"/>
        <w:jc w:val="both"/>
        <w:rPr>
          <w:rFonts w:ascii="Times New Roman" w:hAnsi="Times New Roman"/>
          <w:sz w:val="24"/>
          <w:szCs w:val="24"/>
        </w:rPr>
      </w:pPr>
      <w:r w:rsidRPr="000D64D2">
        <w:rPr>
          <w:rFonts w:ascii="Times New Roman" w:hAnsi="Times New Roman"/>
          <w:sz w:val="24"/>
          <w:szCs w:val="24"/>
        </w:rPr>
        <w:t>"</w:t>
      </w:r>
      <w:r w:rsidR="00D17191" w:rsidRPr="000D64D2">
        <w:rPr>
          <w:rFonts w:ascii="Times New Roman" w:hAnsi="Times New Roman"/>
          <w:sz w:val="24"/>
          <w:szCs w:val="24"/>
        </w:rPr>
        <w:t>Мой край задумчивый и нежный</w:t>
      </w:r>
      <w:r w:rsidRPr="000D64D2">
        <w:rPr>
          <w:rFonts w:ascii="Times New Roman" w:hAnsi="Times New Roman"/>
          <w:sz w:val="24"/>
          <w:szCs w:val="24"/>
        </w:rPr>
        <w:t>"</w:t>
      </w:r>
      <w:r w:rsidR="000D64D2" w:rsidRPr="000D64D2">
        <w:rPr>
          <w:rFonts w:ascii="Times New Roman" w:hAnsi="Times New Roman"/>
          <w:sz w:val="24"/>
          <w:szCs w:val="24"/>
        </w:rPr>
        <w:t xml:space="preserve">, </w:t>
      </w:r>
      <w:r w:rsidRPr="000D64D2">
        <w:rPr>
          <w:rFonts w:ascii="Times New Roman" w:hAnsi="Times New Roman"/>
          <w:sz w:val="24"/>
          <w:szCs w:val="24"/>
        </w:rPr>
        <w:t>"</w:t>
      </w:r>
      <w:r w:rsidR="00D17191" w:rsidRPr="000D64D2">
        <w:rPr>
          <w:rFonts w:ascii="Times New Roman" w:hAnsi="Times New Roman"/>
          <w:sz w:val="24"/>
          <w:szCs w:val="24"/>
        </w:rPr>
        <w:t>К юбилею писателя</w:t>
      </w:r>
      <w:r w:rsidRPr="000D64D2">
        <w:rPr>
          <w:rFonts w:ascii="Times New Roman" w:hAnsi="Times New Roman"/>
          <w:sz w:val="24"/>
          <w:szCs w:val="24"/>
        </w:rPr>
        <w:t>"</w:t>
      </w:r>
      <w:r w:rsidR="000D64D2" w:rsidRPr="000D64D2">
        <w:rPr>
          <w:rFonts w:ascii="Times New Roman" w:hAnsi="Times New Roman"/>
          <w:sz w:val="24"/>
          <w:szCs w:val="24"/>
        </w:rPr>
        <w:t xml:space="preserve">, </w:t>
      </w:r>
      <w:r w:rsidRPr="000D64D2">
        <w:rPr>
          <w:rFonts w:ascii="Times New Roman" w:hAnsi="Times New Roman"/>
          <w:sz w:val="24"/>
          <w:szCs w:val="24"/>
        </w:rPr>
        <w:t>"</w:t>
      </w:r>
      <w:r w:rsidR="00D17191" w:rsidRPr="000D64D2">
        <w:rPr>
          <w:rFonts w:ascii="Times New Roman" w:hAnsi="Times New Roman"/>
          <w:sz w:val="24"/>
          <w:szCs w:val="24"/>
        </w:rPr>
        <w:t>Наши вечные спутники</w:t>
      </w:r>
      <w:r w:rsidRPr="000D64D2">
        <w:rPr>
          <w:rFonts w:ascii="Times New Roman" w:hAnsi="Times New Roman"/>
          <w:sz w:val="24"/>
          <w:szCs w:val="24"/>
        </w:rPr>
        <w:t>"</w:t>
      </w:r>
    </w:p>
    <w:p w:rsidR="00D17191" w:rsidRPr="000D64D2" w:rsidRDefault="00E40F57" w:rsidP="00910CA9">
      <w:pPr>
        <w:spacing w:after="0"/>
        <w:ind w:left="-426"/>
        <w:jc w:val="both"/>
        <w:rPr>
          <w:rFonts w:ascii="Times New Roman" w:hAnsi="Times New Roman"/>
          <w:sz w:val="24"/>
          <w:szCs w:val="24"/>
        </w:rPr>
      </w:pPr>
      <w:r w:rsidRPr="000D64D2">
        <w:rPr>
          <w:rFonts w:ascii="Times New Roman" w:hAnsi="Times New Roman"/>
          <w:sz w:val="24"/>
          <w:szCs w:val="24"/>
        </w:rPr>
        <w:t>"</w:t>
      </w:r>
      <w:r w:rsidR="00D17191" w:rsidRPr="000D64D2">
        <w:rPr>
          <w:rFonts w:ascii="Times New Roman" w:hAnsi="Times New Roman"/>
          <w:sz w:val="24"/>
          <w:szCs w:val="24"/>
        </w:rPr>
        <w:t>Наша Родина здесь</w:t>
      </w:r>
      <w:r w:rsidRPr="000D64D2">
        <w:rPr>
          <w:rFonts w:ascii="Times New Roman" w:hAnsi="Times New Roman"/>
          <w:sz w:val="24"/>
          <w:szCs w:val="24"/>
        </w:rPr>
        <w:t>"</w:t>
      </w:r>
      <w:r w:rsidR="000D64D2" w:rsidRPr="000D64D2">
        <w:rPr>
          <w:rFonts w:ascii="Times New Roman" w:hAnsi="Times New Roman"/>
          <w:sz w:val="24"/>
          <w:szCs w:val="24"/>
        </w:rPr>
        <w:t xml:space="preserve">, </w:t>
      </w:r>
      <w:r w:rsidRPr="000D64D2">
        <w:rPr>
          <w:rFonts w:ascii="Times New Roman" w:hAnsi="Times New Roman"/>
          <w:sz w:val="24"/>
          <w:szCs w:val="24"/>
        </w:rPr>
        <w:t>"</w:t>
      </w:r>
      <w:r w:rsidR="00D17191" w:rsidRPr="000D64D2">
        <w:rPr>
          <w:rFonts w:ascii="Times New Roman" w:hAnsi="Times New Roman"/>
          <w:sz w:val="24"/>
          <w:szCs w:val="24"/>
        </w:rPr>
        <w:t>Путешествие в страну поэзия</w:t>
      </w:r>
      <w:r w:rsidRPr="000D64D2">
        <w:rPr>
          <w:rFonts w:ascii="Times New Roman" w:hAnsi="Times New Roman"/>
          <w:sz w:val="24"/>
          <w:szCs w:val="24"/>
        </w:rPr>
        <w:t>"</w:t>
      </w:r>
      <w:r w:rsidR="000D64D2" w:rsidRPr="000D64D2">
        <w:rPr>
          <w:rFonts w:ascii="Times New Roman" w:hAnsi="Times New Roman"/>
          <w:sz w:val="24"/>
          <w:szCs w:val="24"/>
        </w:rPr>
        <w:t xml:space="preserve">, </w:t>
      </w:r>
      <w:r w:rsidRPr="000D64D2">
        <w:rPr>
          <w:rFonts w:ascii="Times New Roman" w:hAnsi="Times New Roman"/>
          <w:sz w:val="24"/>
          <w:szCs w:val="24"/>
        </w:rPr>
        <w:t>"</w:t>
      </w:r>
      <w:r w:rsidR="00D17191" w:rsidRPr="000D64D2">
        <w:rPr>
          <w:rFonts w:ascii="Times New Roman" w:hAnsi="Times New Roman"/>
          <w:sz w:val="24"/>
          <w:szCs w:val="24"/>
        </w:rPr>
        <w:t>Наш друг -  спорт</w:t>
      </w:r>
      <w:r w:rsidRPr="000D64D2">
        <w:rPr>
          <w:rFonts w:ascii="Times New Roman" w:hAnsi="Times New Roman"/>
          <w:sz w:val="24"/>
          <w:szCs w:val="24"/>
        </w:rPr>
        <w:t>"</w:t>
      </w:r>
      <w:r w:rsidR="000D64D2" w:rsidRPr="000D64D2">
        <w:rPr>
          <w:rFonts w:ascii="Times New Roman" w:hAnsi="Times New Roman"/>
          <w:sz w:val="24"/>
          <w:szCs w:val="24"/>
        </w:rPr>
        <w:t>.</w:t>
      </w:r>
    </w:p>
    <w:p w:rsidR="00E40F57" w:rsidRPr="000D64D2" w:rsidRDefault="00F877F9" w:rsidP="000D64D2">
      <w:pPr>
        <w:spacing w:after="0" w:line="240" w:lineRule="auto"/>
        <w:ind w:left="-426"/>
        <w:rPr>
          <w:rFonts w:ascii="Times New Roman" w:eastAsia="Calibri" w:hAnsi="Times New Roman"/>
          <w:sz w:val="24"/>
          <w:szCs w:val="24"/>
        </w:rPr>
      </w:pPr>
      <w:r w:rsidRPr="000D64D2">
        <w:rPr>
          <w:rFonts w:ascii="Times New Roman" w:eastAsia="Calibri" w:hAnsi="Times New Roman"/>
          <w:sz w:val="24"/>
          <w:szCs w:val="24"/>
        </w:rPr>
        <w:t xml:space="preserve">      </w:t>
      </w:r>
      <w:r w:rsidR="009A7972" w:rsidRPr="000D64D2">
        <w:rPr>
          <w:rFonts w:ascii="Times New Roman" w:eastAsia="Calibri" w:hAnsi="Times New Roman"/>
          <w:sz w:val="24"/>
          <w:szCs w:val="24"/>
        </w:rPr>
        <w:t xml:space="preserve"> В течение учебного года в библиотеке</w:t>
      </w:r>
      <w:r w:rsidR="00D17191" w:rsidRPr="000D64D2">
        <w:rPr>
          <w:rFonts w:ascii="Times New Roman" w:eastAsia="Calibri" w:hAnsi="Times New Roman"/>
          <w:sz w:val="24"/>
          <w:szCs w:val="24"/>
        </w:rPr>
        <w:t xml:space="preserve"> </w:t>
      </w:r>
      <w:r w:rsidR="009A7972" w:rsidRPr="000D64D2">
        <w:rPr>
          <w:rFonts w:ascii="Times New Roman" w:eastAsia="Calibri" w:hAnsi="Times New Roman"/>
          <w:sz w:val="24"/>
          <w:szCs w:val="24"/>
        </w:rPr>
        <w:t>проходили традиционные</w:t>
      </w:r>
      <w:r w:rsidRPr="000D64D2">
        <w:rPr>
          <w:rFonts w:ascii="Times New Roman" w:eastAsia="Calibri" w:hAnsi="Times New Roman"/>
          <w:sz w:val="24"/>
          <w:szCs w:val="24"/>
        </w:rPr>
        <w:t xml:space="preserve"> акции </w:t>
      </w:r>
      <w:r w:rsidR="00430A13" w:rsidRPr="000D64D2">
        <w:rPr>
          <w:rFonts w:ascii="Times New Roman" w:hAnsi="Times New Roman"/>
          <w:sz w:val="24"/>
          <w:szCs w:val="24"/>
        </w:rPr>
        <w:t>"Неделя живой классики в библиотеке"</w:t>
      </w:r>
      <w:r w:rsidR="00D17191" w:rsidRPr="000D64D2">
        <w:rPr>
          <w:rFonts w:ascii="Times New Roman" w:eastAsia="Calibri" w:hAnsi="Times New Roman"/>
          <w:sz w:val="24"/>
          <w:szCs w:val="24"/>
        </w:rPr>
        <w:t>,</w:t>
      </w:r>
      <w:r w:rsidR="009A7972" w:rsidRPr="000D64D2">
        <w:rPr>
          <w:rFonts w:ascii="Times New Roman" w:eastAsia="Calibri" w:hAnsi="Times New Roman"/>
          <w:sz w:val="24"/>
          <w:szCs w:val="24"/>
        </w:rPr>
        <w:t xml:space="preserve"> «Подари учебник другу»</w:t>
      </w:r>
      <w:r w:rsidRPr="000D64D2">
        <w:rPr>
          <w:rFonts w:ascii="Times New Roman" w:eastAsia="Calibri" w:hAnsi="Times New Roman"/>
          <w:sz w:val="24"/>
          <w:szCs w:val="24"/>
        </w:rPr>
        <w:t xml:space="preserve">, </w:t>
      </w:r>
      <w:r w:rsidR="009A7972" w:rsidRPr="000D64D2">
        <w:rPr>
          <w:rFonts w:ascii="Times New Roman" w:eastAsia="Calibri" w:hAnsi="Times New Roman"/>
          <w:sz w:val="24"/>
          <w:szCs w:val="24"/>
        </w:rPr>
        <w:t>«Любимая</w:t>
      </w:r>
      <w:r w:rsidR="00D17191" w:rsidRPr="000D64D2">
        <w:rPr>
          <w:rFonts w:ascii="Times New Roman" w:eastAsia="Calibri" w:hAnsi="Times New Roman"/>
          <w:sz w:val="24"/>
          <w:szCs w:val="24"/>
        </w:rPr>
        <w:t xml:space="preserve"> </w:t>
      </w:r>
      <w:r w:rsidR="009A7972" w:rsidRPr="000D64D2">
        <w:rPr>
          <w:rFonts w:ascii="Times New Roman" w:eastAsia="Calibri" w:hAnsi="Times New Roman"/>
          <w:sz w:val="24"/>
          <w:szCs w:val="24"/>
        </w:rPr>
        <w:t>книга – любимой школе».</w:t>
      </w:r>
      <w:r w:rsidR="00E40F57" w:rsidRPr="000D64D2">
        <w:rPr>
          <w:rFonts w:ascii="Times New Roman" w:eastAsia="Calibri" w:hAnsi="Times New Roman"/>
          <w:sz w:val="24"/>
          <w:szCs w:val="24"/>
        </w:rPr>
        <w:t xml:space="preserve"> Таким образом, библиотека  призвана  способствовать созданию оптимальных условий для решения образовательных и воспитательных задач учреждения путем реализации информационной, культурной и образовательной функций.</w:t>
      </w:r>
    </w:p>
    <w:p w:rsidR="00D17191" w:rsidRPr="00EC15B8" w:rsidRDefault="00F47825" w:rsidP="00F47825">
      <w:pPr>
        <w:spacing w:after="0"/>
        <w:ind w:left="-426"/>
        <w:rPr>
          <w:rFonts w:ascii="Times New Roman" w:hAnsi="Times New Roman"/>
          <w:b/>
          <w:sz w:val="28"/>
          <w:szCs w:val="28"/>
        </w:rPr>
      </w:pPr>
      <w:r w:rsidRPr="00EC15B8">
        <w:rPr>
          <w:rFonts w:ascii="Times New Roman" w:hAnsi="Times New Roman"/>
          <w:b/>
          <w:sz w:val="28"/>
          <w:szCs w:val="28"/>
        </w:rPr>
        <w:t>6</w:t>
      </w:r>
      <w:r w:rsidR="00E40F57" w:rsidRPr="00EC15B8">
        <w:rPr>
          <w:rFonts w:ascii="Times New Roman" w:hAnsi="Times New Roman"/>
          <w:b/>
          <w:sz w:val="28"/>
          <w:szCs w:val="28"/>
        </w:rPr>
        <w:t>. Оценка материально - технической базы</w:t>
      </w:r>
    </w:p>
    <w:p w:rsidR="00727791" w:rsidRPr="000D64D2" w:rsidRDefault="00F877F9" w:rsidP="00E64733">
      <w:pPr>
        <w:spacing w:after="0"/>
        <w:ind w:left="-426"/>
        <w:rPr>
          <w:rFonts w:ascii="Times New Roman" w:hAnsi="Times New Roman"/>
          <w:color w:val="000000"/>
          <w:sz w:val="24"/>
          <w:szCs w:val="24"/>
        </w:rPr>
      </w:pPr>
      <w:r w:rsidRPr="000D64D2">
        <w:rPr>
          <w:rFonts w:ascii="Times New Roman" w:hAnsi="Times New Roman"/>
          <w:color w:val="000000"/>
          <w:sz w:val="24"/>
          <w:szCs w:val="24"/>
        </w:rPr>
        <w:t xml:space="preserve">  Базовая  ш</w:t>
      </w:r>
      <w:r w:rsidR="00727791" w:rsidRPr="000D64D2">
        <w:rPr>
          <w:rFonts w:ascii="Times New Roman" w:hAnsi="Times New Roman"/>
          <w:color w:val="000000"/>
          <w:sz w:val="24"/>
          <w:szCs w:val="24"/>
        </w:rPr>
        <w:t>кола функционирует в 3-х этажном здании (</w:t>
      </w:r>
      <w:proofErr w:type="gramStart"/>
      <w:r w:rsidR="00727791" w:rsidRPr="000D64D2">
        <w:rPr>
          <w:rFonts w:ascii="Times New Roman" w:hAnsi="Times New Roman"/>
          <w:color w:val="000000"/>
          <w:sz w:val="24"/>
          <w:szCs w:val="24"/>
        </w:rPr>
        <w:t>г</w:t>
      </w:r>
      <w:proofErr w:type="gramEnd"/>
      <w:r w:rsidR="00727791" w:rsidRPr="000D64D2">
        <w:rPr>
          <w:rFonts w:ascii="Times New Roman" w:hAnsi="Times New Roman"/>
          <w:color w:val="000000"/>
          <w:sz w:val="24"/>
          <w:szCs w:val="24"/>
        </w:rPr>
        <w:t>. Чаплыгин Свободы д. 2а).</w:t>
      </w:r>
      <w:r w:rsidRPr="000D64D2">
        <w:rPr>
          <w:rFonts w:ascii="Times New Roman" w:hAnsi="Times New Roman"/>
          <w:color w:val="000000"/>
          <w:sz w:val="24"/>
          <w:szCs w:val="24"/>
        </w:rPr>
        <w:t xml:space="preserve"> </w:t>
      </w:r>
      <w:r w:rsidR="00727791" w:rsidRPr="000D64D2">
        <w:rPr>
          <w:rFonts w:ascii="Times New Roman" w:hAnsi="Times New Roman"/>
          <w:color w:val="000000"/>
          <w:sz w:val="24"/>
          <w:szCs w:val="24"/>
        </w:rPr>
        <w:t>Здание школы содержит 31 учебный кабинет,  кабинет информатики, 2 кабинета технологии, 1 спортивный зал,</w:t>
      </w:r>
      <w:r w:rsidRPr="000D64D2">
        <w:rPr>
          <w:rFonts w:ascii="Times New Roman" w:hAnsi="Times New Roman"/>
          <w:color w:val="000000"/>
          <w:sz w:val="24"/>
          <w:szCs w:val="24"/>
        </w:rPr>
        <w:t xml:space="preserve"> </w:t>
      </w:r>
      <w:r w:rsidR="00727791" w:rsidRPr="000D64D2">
        <w:rPr>
          <w:rFonts w:ascii="Times New Roman" w:hAnsi="Times New Roman"/>
          <w:color w:val="000000"/>
          <w:sz w:val="24"/>
          <w:szCs w:val="24"/>
        </w:rPr>
        <w:t>библиотеку</w:t>
      </w:r>
      <w:r w:rsidRPr="000D64D2">
        <w:rPr>
          <w:rFonts w:ascii="Times New Roman" w:hAnsi="Times New Roman"/>
          <w:color w:val="000000"/>
          <w:sz w:val="24"/>
          <w:szCs w:val="24"/>
        </w:rPr>
        <w:t>,</w:t>
      </w:r>
      <w:r w:rsidR="00727791" w:rsidRPr="000D64D2">
        <w:rPr>
          <w:rFonts w:ascii="Times New Roman" w:hAnsi="Times New Roman"/>
          <w:color w:val="000000"/>
          <w:sz w:val="24"/>
          <w:szCs w:val="24"/>
        </w:rPr>
        <w:t xml:space="preserve">  кабинет социально-психологической службы, актовый зал, 9 кабинетов административного назначения.</w:t>
      </w:r>
      <w:r w:rsidRPr="000D64D2">
        <w:rPr>
          <w:rFonts w:ascii="Times New Roman" w:hAnsi="Times New Roman"/>
          <w:color w:val="000000"/>
          <w:sz w:val="24"/>
          <w:szCs w:val="24"/>
        </w:rPr>
        <w:t xml:space="preserve"> </w:t>
      </w:r>
      <w:r w:rsidR="00727791" w:rsidRPr="000D64D2">
        <w:rPr>
          <w:rFonts w:ascii="Times New Roman" w:hAnsi="Times New Roman"/>
          <w:color w:val="000000"/>
          <w:sz w:val="24"/>
          <w:szCs w:val="24"/>
        </w:rPr>
        <w:t>Учебные кабинеты оснащены техническими средствами обучения: компьютеры, объединенные в локальную сеть с выходом в Интернет, телевизоры, видео - DVD, интерактивные доски (20  шт.), мультимедиа проекторы (39 шт.). На школьной территории оборудована современная спортивная площадка со специальным покрытием, которая содержит футбольное поле, беговую дорожку, место для прыжков, место для метания, спортивные снаряды, полосу препятствий, баскетбольную площадку, места для отдыха, хоккейную коробку.</w:t>
      </w:r>
      <w:r w:rsidRPr="000D64D2">
        <w:rPr>
          <w:rFonts w:ascii="Times New Roman" w:hAnsi="Times New Roman"/>
          <w:color w:val="000000"/>
          <w:sz w:val="24"/>
          <w:szCs w:val="24"/>
        </w:rPr>
        <w:t xml:space="preserve">   </w:t>
      </w:r>
      <w:r w:rsidR="00727791" w:rsidRPr="000D64D2">
        <w:rPr>
          <w:rFonts w:ascii="Times New Roman" w:hAnsi="Times New Roman"/>
          <w:color w:val="000000"/>
          <w:sz w:val="24"/>
          <w:szCs w:val="24"/>
        </w:rPr>
        <w:t xml:space="preserve">В школе сформирована достаточная ресурсная база, включающая наличие информационной среды, </w:t>
      </w:r>
      <w:r w:rsidR="00727791" w:rsidRPr="000D64D2">
        <w:rPr>
          <w:rFonts w:ascii="Times New Roman" w:hAnsi="Times New Roman"/>
          <w:color w:val="000000"/>
          <w:sz w:val="24"/>
          <w:szCs w:val="24"/>
        </w:rPr>
        <w:lastRenderedPageBreak/>
        <w:t>оснащенности школы учебно-наглядными пособиями, компьютерной техникой, программным обеспечением, локальной сетью и высокоскоростным Интернетом.</w:t>
      </w:r>
      <w:r w:rsidRPr="000D64D2">
        <w:rPr>
          <w:rFonts w:ascii="Times New Roman" w:hAnsi="Times New Roman"/>
          <w:color w:val="000000"/>
          <w:sz w:val="24"/>
          <w:szCs w:val="24"/>
        </w:rPr>
        <w:t xml:space="preserve"> </w:t>
      </w:r>
      <w:r w:rsidR="00727791" w:rsidRPr="000D64D2">
        <w:rPr>
          <w:rFonts w:ascii="Times New Roman" w:hAnsi="Times New Roman"/>
          <w:color w:val="000000"/>
          <w:sz w:val="24"/>
          <w:szCs w:val="24"/>
        </w:rPr>
        <w:t>Для эффективного освоения образовательных программ школа располагает средствами современных информационно-коммуникационных технологий.</w:t>
      </w:r>
      <w:r w:rsidR="00830F7D" w:rsidRPr="000D64D2">
        <w:rPr>
          <w:rFonts w:ascii="Times New Roman" w:hAnsi="Times New Roman"/>
          <w:color w:val="000000"/>
          <w:sz w:val="24"/>
          <w:szCs w:val="24"/>
        </w:rPr>
        <w:t xml:space="preserve"> </w:t>
      </w:r>
      <w:r w:rsidRPr="000D64D2">
        <w:rPr>
          <w:rFonts w:ascii="Times New Roman" w:hAnsi="Times New Roman"/>
          <w:color w:val="000000"/>
          <w:sz w:val="24"/>
          <w:szCs w:val="24"/>
        </w:rPr>
        <w:t xml:space="preserve">  </w:t>
      </w:r>
      <w:r w:rsidR="00727791" w:rsidRPr="000D64D2">
        <w:rPr>
          <w:rFonts w:ascii="Times New Roman" w:hAnsi="Times New Roman"/>
          <w:color w:val="000000"/>
          <w:sz w:val="24"/>
          <w:szCs w:val="24"/>
        </w:rPr>
        <w:t xml:space="preserve">На сегодняшний день показатель «Количество обучающихся, изучающих информатику, на 1 компьютер» составляет 5 чел.; показатель «Количество учителей на 1 компьютер» - 1 человек. В школе  11 </w:t>
      </w:r>
      <w:proofErr w:type="gramStart"/>
      <w:r w:rsidR="00727791" w:rsidRPr="000D64D2">
        <w:rPr>
          <w:rFonts w:ascii="Times New Roman" w:hAnsi="Times New Roman"/>
          <w:color w:val="000000"/>
          <w:sz w:val="24"/>
          <w:szCs w:val="24"/>
        </w:rPr>
        <w:t>кабинетов</w:t>
      </w:r>
      <w:proofErr w:type="gramEnd"/>
      <w:r w:rsidR="00727791" w:rsidRPr="000D64D2">
        <w:rPr>
          <w:rFonts w:ascii="Times New Roman" w:hAnsi="Times New Roman"/>
          <w:color w:val="000000"/>
          <w:sz w:val="24"/>
          <w:szCs w:val="24"/>
        </w:rPr>
        <w:t xml:space="preserve">  в которых установлены интерактивные доски. </w:t>
      </w:r>
      <w:proofErr w:type="gramStart"/>
      <w:r w:rsidR="00727791" w:rsidRPr="000D64D2">
        <w:rPr>
          <w:rFonts w:ascii="Times New Roman" w:hAnsi="Times New Roman"/>
          <w:color w:val="000000"/>
          <w:sz w:val="24"/>
          <w:szCs w:val="24"/>
        </w:rPr>
        <w:t>Сегодня школа имеет выход в Интернет со скоростью более 1 Мбит/с. Для обеспечения возможности выхода в Интернет учителей и учеников, обеспечения совместного использования электронных ресурсов в школе создана локальная сеть, объединяющая 16 компьютеров).</w:t>
      </w:r>
      <w:proofErr w:type="gramEnd"/>
      <w:r w:rsidR="00830F7D" w:rsidRPr="000D64D2">
        <w:rPr>
          <w:rFonts w:ascii="Times New Roman" w:hAnsi="Times New Roman"/>
          <w:color w:val="000000"/>
          <w:sz w:val="24"/>
          <w:szCs w:val="24"/>
        </w:rPr>
        <w:t xml:space="preserve"> </w:t>
      </w:r>
      <w:r w:rsidR="00727791" w:rsidRPr="000D64D2">
        <w:rPr>
          <w:rFonts w:ascii="Times New Roman" w:hAnsi="Times New Roman"/>
          <w:color w:val="000000"/>
          <w:sz w:val="24"/>
          <w:szCs w:val="24"/>
        </w:rPr>
        <w:t xml:space="preserve"> В соответствии с </w:t>
      </w:r>
      <w:proofErr w:type="gramStart"/>
      <w:r w:rsidR="00727791" w:rsidRPr="000D64D2">
        <w:rPr>
          <w:rFonts w:ascii="Times New Roman" w:hAnsi="Times New Roman"/>
          <w:color w:val="000000"/>
          <w:sz w:val="24"/>
          <w:szCs w:val="24"/>
        </w:rPr>
        <w:t>ч</w:t>
      </w:r>
      <w:proofErr w:type="gramEnd"/>
      <w:r w:rsidR="00727791" w:rsidRPr="000D64D2">
        <w:rPr>
          <w:rFonts w:ascii="Times New Roman" w:hAnsi="Times New Roman"/>
          <w:color w:val="000000"/>
          <w:sz w:val="24"/>
          <w:szCs w:val="24"/>
        </w:rPr>
        <w:t>.1 ст.14 ФЗ от 24 июля 1998 г. № 124-ФЗ «Об основных гарантиях прав ребенка в Российской Федерации» использование сети Интернет сопровождается системой контент-фильтрации для предотвращения доступа к информации, не отвечающей целям обучения и воспитания школьников.</w:t>
      </w:r>
    </w:p>
    <w:p w:rsidR="00C949FD" w:rsidRPr="000D64D2" w:rsidRDefault="00727791" w:rsidP="00830F7D">
      <w:pPr>
        <w:spacing w:after="0"/>
        <w:ind w:left="-426"/>
        <w:rPr>
          <w:rFonts w:ascii="Times New Roman" w:eastAsia="Batang" w:hAnsi="Times New Roman"/>
          <w:spacing w:val="10"/>
          <w:sz w:val="24"/>
          <w:szCs w:val="24"/>
        </w:rPr>
      </w:pPr>
      <w:r w:rsidRPr="000D64D2">
        <w:rPr>
          <w:rFonts w:ascii="Times New Roman" w:hAnsi="Times New Roman"/>
          <w:color w:val="000000"/>
          <w:sz w:val="24"/>
          <w:szCs w:val="24"/>
        </w:rPr>
        <w:t>С целью информирования общественности о деятельности школы создан и систематически обновляется школьный сайт (hptt://coh1-chapl.ucoz.org)</w:t>
      </w:r>
      <w:r w:rsidR="000D64D2" w:rsidRPr="000D64D2">
        <w:rPr>
          <w:rFonts w:ascii="Times New Roman" w:hAnsi="Times New Roman"/>
          <w:color w:val="000000"/>
          <w:sz w:val="24"/>
          <w:szCs w:val="24"/>
        </w:rPr>
        <w:t xml:space="preserve">. </w:t>
      </w:r>
      <w:r w:rsidRPr="000D64D2">
        <w:rPr>
          <w:rFonts w:ascii="Times New Roman" w:hAnsi="Times New Roman"/>
          <w:color w:val="000000"/>
          <w:sz w:val="24"/>
          <w:szCs w:val="24"/>
        </w:rPr>
        <w:t>Для реализации проекта «Школьное питание» оборудована столовая с обеденным залом на 180 мест. Процесс приготовления пищи осуществляется квалифицированными работниками.</w:t>
      </w:r>
      <w:r w:rsidR="00830F7D" w:rsidRPr="000D64D2">
        <w:rPr>
          <w:rFonts w:ascii="Times New Roman" w:hAnsi="Times New Roman"/>
          <w:color w:val="000000"/>
          <w:sz w:val="24"/>
          <w:szCs w:val="24"/>
        </w:rPr>
        <w:t xml:space="preserve"> </w:t>
      </w:r>
      <w:r w:rsidRPr="000D64D2">
        <w:rPr>
          <w:rFonts w:ascii="Times New Roman" w:hAnsi="Times New Roman"/>
          <w:color w:val="000000"/>
          <w:sz w:val="24"/>
          <w:szCs w:val="24"/>
        </w:rPr>
        <w:t>В школе функционируют медицинский  кабинет, который полностью укомплектован необходимым медицинским оборудованием.</w:t>
      </w:r>
      <w:r w:rsidR="00830F7D" w:rsidRPr="000D64D2">
        <w:rPr>
          <w:rFonts w:ascii="Times New Roman" w:hAnsi="Times New Roman"/>
          <w:color w:val="000000"/>
          <w:sz w:val="24"/>
          <w:szCs w:val="24"/>
        </w:rPr>
        <w:t xml:space="preserve"> </w:t>
      </w:r>
      <w:r w:rsidRPr="000D64D2">
        <w:rPr>
          <w:sz w:val="24"/>
          <w:szCs w:val="24"/>
        </w:rPr>
        <w:t> </w:t>
      </w:r>
      <w:r w:rsidRPr="000D64D2">
        <w:rPr>
          <w:rFonts w:ascii="Times New Roman" w:hAnsi="Times New Roman"/>
          <w:sz w:val="24"/>
          <w:szCs w:val="24"/>
        </w:rPr>
        <w:t>Медицинское обслуживание осуществляют сотрудники детской городской поликлиники.</w:t>
      </w:r>
      <w:r w:rsidR="00F877F9" w:rsidRPr="000D64D2">
        <w:rPr>
          <w:rFonts w:ascii="Times New Roman" w:hAnsi="Times New Roman"/>
          <w:sz w:val="24"/>
          <w:szCs w:val="24"/>
        </w:rPr>
        <w:t xml:space="preserve"> </w:t>
      </w:r>
      <w:r w:rsidRPr="000D64D2">
        <w:rPr>
          <w:rFonts w:ascii="Times New Roman" w:hAnsi="Times New Roman"/>
          <w:sz w:val="24"/>
          <w:szCs w:val="24"/>
        </w:rPr>
        <w:t>В учебных классах, столовой, в реакреациях для классов начальной школы установлены кулеры с питьевой водой</w:t>
      </w:r>
      <w:proofErr w:type="gramStart"/>
      <w:r w:rsidRPr="000D64D2">
        <w:rPr>
          <w:rFonts w:ascii="Times New Roman" w:hAnsi="Times New Roman"/>
          <w:sz w:val="24"/>
          <w:szCs w:val="24"/>
        </w:rPr>
        <w:t>.Ш</w:t>
      </w:r>
      <w:proofErr w:type="gramEnd"/>
      <w:r w:rsidRPr="000D64D2">
        <w:rPr>
          <w:rFonts w:ascii="Times New Roman" w:hAnsi="Times New Roman"/>
          <w:sz w:val="24"/>
          <w:szCs w:val="24"/>
        </w:rPr>
        <w:t>кольная библиотека располагается на первом этаже и включает в себя книгохранилище и читальный зал. Библиотека оснащена компьютерами с доступом в Интернет, имеются сканер, принтер. </w:t>
      </w:r>
    </w:p>
    <w:p w:rsidR="00E77526" w:rsidRPr="000D64D2" w:rsidRDefault="00E77526" w:rsidP="00E64733">
      <w:pPr>
        <w:widowControl w:val="0"/>
        <w:autoSpaceDE w:val="0"/>
        <w:ind w:left="-426"/>
        <w:rPr>
          <w:sz w:val="24"/>
          <w:szCs w:val="24"/>
        </w:rPr>
      </w:pPr>
      <w:r w:rsidRPr="000D64D2">
        <w:rPr>
          <w:rFonts w:ascii="Times New Roman" w:hAnsi="Times New Roman"/>
          <w:color w:val="0D0D0D"/>
          <w:sz w:val="24"/>
          <w:szCs w:val="24"/>
        </w:rPr>
        <w:t xml:space="preserve">   </w:t>
      </w:r>
      <w:r w:rsidR="000D64D2" w:rsidRPr="000D64D2">
        <w:rPr>
          <w:rFonts w:ascii="Times New Roman" w:hAnsi="Times New Roman"/>
          <w:color w:val="0D0D0D"/>
          <w:sz w:val="24"/>
          <w:szCs w:val="24"/>
        </w:rPr>
        <w:t xml:space="preserve"> Филиал ш</w:t>
      </w:r>
      <w:r w:rsidRPr="000D64D2">
        <w:rPr>
          <w:rFonts w:ascii="Times New Roman" w:hAnsi="Times New Roman"/>
          <w:color w:val="0D0D0D"/>
          <w:sz w:val="24"/>
          <w:szCs w:val="24"/>
        </w:rPr>
        <w:t>кол</w:t>
      </w:r>
      <w:r w:rsidR="000D64D2" w:rsidRPr="000D64D2">
        <w:rPr>
          <w:rFonts w:ascii="Times New Roman" w:hAnsi="Times New Roman"/>
          <w:color w:val="0D0D0D"/>
          <w:sz w:val="24"/>
          <w:szCs w:val="24"/>
        </w:rPr>
        <w:t xml:space="preserve">ы в </w:t>
      </w:r>
      <w:r w:rsidRPr="000D64D2">
        <w:rPr>
          <w:rFonts w:ascii="Times New Roman" w:hAnsi="Times New Roman"/>
          <w:color w:val="0D0D0D"/>
          <w:sz w:val="24"/>
          <w:szCs w:val="24"/>
        </w:rPr>
        <w:t xml:space="preserve"> с. Братовка </w:t>
      </w:r>
      <w:r w:rsidR="00E40F57" w:rsidRPr="000D64D2">
        <w:rPr>
          <w:rFonts w:ascii="Times New Roman" w:hAnsi="Times New Roman"/>
          <w:color w:val="0D0D0D"/>
          <w:sz w:val="24"/>
          <w:szCs w:val="24"/>
        </w:rPr>
        <w:t xml:space="preserve"> </w:t>
      </w:r>
      <w:r w:rsidRPr="000D64D2">
        <w:rPr>
          <w:rFonts w:ascii="Times New Roman" w:hAnsi="Times New Roman"/>
          <w:color w:val="0D0D0D"/>
          <w:sz w:val="24"/>
          <w:szCs w:val="24"/>
        </w:rPr>
        <w:t>размещена в одноэтажном здании</w:t>
      </w:r>
      <w:r w:rsidR="00E40F57" w:rsidRPr="000D64D2">
        <w:rPr>
          <w:rFonts w:ascii="Times New Roman" w:hAnsi="Times New Roman"/>
          <w:color w:val="0D0D0D"/>
          <w:sz w:val="24"/>
          <w:szCs w:val="24"/>
        </w:rPr>
        <w:t xml:space="preserve"> </w:t>
      </w:r>
      <w:r w:rsidRPr="000D64D2">
        <w:rPr>
          <w:rFonts w:ascii="Times New Roman" w:hAnsi="Times New Roman"/>
          <w:color w:val="0D0D0D"/>
          <w:sz w:val="24"/>
          <w:szCs w:val="24"/>
        </w:rPr>
        <w:t>(ул</w:t>
      </w:r>
      <w:proofErr w:type="gramStart"/>
      <w:r w:rsidRPr="000D64D2">
        <w:rPr>
          <w:rFonts w:ascii="Times New Roman" w:hAnsi="Times New Roman"/>
          <w:color w:val="0D0D0D"/>
          <w:sz w:val="24"/>
          <w:szCs w:val="24"/>
        </w:rPr>
        <w:t>.Г</w:t>
      </w:r>
      <w:proofErr w:type="gramEnd"/>
      <w:r w:rsidRPr="000D64D2">
        <w:rPr>
          <w:rFonts w:ascii="Times New Roman" w:hAnsi="Times New Roman"/>
          <w:color w:val="0D0D0D"/>
          <w:sz w:val="24"/>
          <w:szCs w:val="24"/>
        </w:rPr>
        <w:t xml:space="preserve">орбачёвка д.5), построенном в 1961 году, его площадь </w:t>
      </w:r>
      <w:smartTag w:uri="urn:schemas-microsoft-com:office:smarttags" w:element="metricconverter">
        <w:smartTagPr>
          <w:attr w:name="ProductID" w:val="986 м2"/>
        </w:smartTagPr>
        <w:r w:rsidRPr="000D64D2">
          <w:rPr>
            <w:rFonts w:ascii="Times New Roman" w:hAnsi="Times New Roman"/>
            <w:color w:val="0D0D0D"/>
            <w:sz w:val="24"/>
            <w:szCs w:val="24"/>
          </w:rPr>
          <w:t>986 м</w:t>
        </w:r>
        <w:r w:rsidRPr="000D64D2">
          <w:rPr>
            <w:rFonts w:ascii="Times New Roman" w:hAnsi="Times New Roman"/>
            <w:color w:val="0D0D0D"/>
            <w:sz w:val="24"/>
            <w:szCs w:val="24"/>
            <w:vertAlign w:val="superscript"/>
          </w:rPr>
          <w:t>2</w:t>
        </w:r>
      </w:smartTag>
      <w:r w:rsidRPr="000D64D2">
        <w:rPr>
          <w:rFonts w:ascii="Times New Roman" w:hAnsi="Times New Roman"/>
          <w:color w:val="0D0D0D"/>
          <w:sz w:val="24"/>
          <w:szCs w:val="24"/>
        </w:rPr>
        <w:t xml:space="preserve">,   проектная мощность 176 мест. Школа имеет местное отопление, местную канализацию, центральный водопровод. На школьном дворе </w:t>
      </w:r>
      <w:proofErr w:type="gramStart"/>
      <w:r w:rsidRPr="000D64D2">
        <w:rPr>
          <w:rFonts w:ascii="Times New Roman" w:hAnsi="Times New Roman"/>
          <w:color w:val="0D0D0D"/>
          <w:sz w:val="24"/>
          <w:szCs w:val="24"/>
        </w:rPr>
        <w:t>расположены</w:t>
      </w:r>
      <w:proofErr w:type="gramEnd"/>
      <w:r w:rsidRPr="000D64D2">
        <w:rPr>
          <w:rFonts w:ascii="Times New Roman" w:hAnsi="Times New Roman"/>
          <w:color w:val="0D0D0D"/>
          <w:sz w:val="24"/>
          <w:szCs w:val="24"/>
        </w:rPr>
        <w:t xml:space="preserve">: учебно-опытный участок, котельная, надворный туалет. Площадь учебно-опытного участка </w:t>
      </w:r>
      <w:smartTag w:uri="urn:schemas-microsoft-com:office:smarttags" w:element="metricconverter">
        <w:smartTagPr>
          <w:attr w:name="ProductID" w:val="0,010 га"/>
        </w:smartTagPr>
        <w:r w:rsidRPr="000D64D2">
          <w:rPr>
            <w:rFonts w:ascii="Times New Roman" w:hAnsi="Times New Roman"/>
            <w:color w:val="0D0D0D"/>
            <w:sz w:val="24"/>
            <w:szCs w:val="24"/>
          </w:rPr>
          <w:t>0,010 га</w:t>
        </w:r>
      </w:smartTag>
      <w:r w:rsidRPr="000D64D2">
        <w:rPr>
          <w:rFonts w:ascii="Times New Roman" w:hAnsi="Times New Roman"/>
          <w:color w:val="0D0D0D"/>
          <w:sz w:val="24"/>
          <w:szCs w:val="24"/>
        </w:rPr>
        <w:t xml:space="preserve">. На нем проводится не только опытническая работа, но и выращиваются овощи для школьной столовой. Есть овощехранилище. Около школы растут  плодовые деревья, разбит цветник, а также растёт фруктовый сад на площади  3000 кв.м. </w:t>
      </w:r>
      <w:r w:rsidRPr="000D64D2">
        <w:rPr>
          <w:rFonts w:ascii="Times New Roman" w:hAnsi="Times New Roman"/>
          <w:color w:val="000000"/>
          <w:sz w:val="24"/>
          <w:szCs w:val="24"/>
        </w:rPr>
        <w:t xml:space="preserve">Здание школы содержит 9 учебных кабинетов, 1 кабинет информатики,  1 учебная мастерская, 1 спортивная комната, библиотеку ,2 кабинета административного назначения. Учебные кабинеты оснащены техническими средствами обучения: компьютеры, с выходом в Интернет, телевизоры, видео - DVD, интерактивные доски (3  шт.), мультимедиа проекторы (1 шт.).  </w:t>
      </w:r>
      <w:r w:rsidRPr="000D64D2">
        <w:rPr>
          <w:rFonts w:ascii="Times New Roman" w:hAnsi="Times New Roman"/>
          <w:color w:val="0D0D0D"/>
          <w:sz w:val="24"/>
          <w:szCs w:val="24"/>
        </w:rPr>
        <w:t xml:space="preserve"> На территории школы располагается оборудованная спортивная площадка, площадью 5400 кв.м., </w:t>
      </w:r>
      <w:r w:rsidRPr="000D64D2">
        <w:rPr>
          <w:rFonts w:ascii="Times New Roman" w:hAnsi="Times New Roman"/>
          <w:color w:val="000000"/>
          <w:sz w:val="24"/>
          <w:szCs w:val="24"/>
        </w:rPr>
        <w:t>которая содержит футбольное поле, беговую дорожку, место для прыжков, место для метания, спортивные снаряды, полосу препятствий,  места для отдыха, хоккейную коробку, волейбольное поле,</w:t>
      </w:r>
      <w:r w:rsidRPr="000D64D2">
        <w:rPr>
          <w:rFonts w:ascii="Times New Roman" w:hAnsi="Times New Roman"/>
          <w:color w:val="0D0D0D"/>
          <w:sz w:val="24"/>
          <w:szCs w:val="24"/>
        </w:rPr>
        <w:t xml:space="preserve"> площадка для подвижных игр.</w:t>
      </w:r>
      <w:r w:rsidRPr="000D64D2">
        <w:rPr>
          <w:rFonts w:ascii="Times New Roman" w:hAnsi="Times New Roman"/>
          <w:color w:val="000000"/>
          <w:sz w:val="24"/>
          <w:szCs w:val="24"/>
        </w:rPr>
        <w:t> В школе сформирована достаточная ресурсная база, включающая наличие информационной среды, оснащенности школы учебно-наглядными пособиями, компьютерной техникой, программным обеспечением, высокоскоростным Интернетом.  Для эффективного освоения образовательных программ школа располагает средствами современных информационно-коммуникационных технологий.</w:t>
      </w:r>
      <w:r w:rsidR="000D64D2" w:rsidRPr="000D64D2">
        <w:rPr>
          <w:rFonts w:ascii="Times New Roman" w:hAnsi="Times New Roman"/>
          <w:color w:val="000000"/>
          <w:sz w:val="24"/>
          <w:szCs w:val="24"/>
        </w:rPr>
        <w:t xml:space="preserve"> </w:t>
      </w:r>
      <w:r w:rsidRPr="000D64D2">
        <w:rPr>
          <w:rFonts w:ascii="Times New Roman" w:hAnsi="Times New Roman"/>
          <w:color w:val="000000"/>
          <w:sz w:val="24"/>
          <w:szCs w:val="24"/>
        </w:rPr>
        <w:t xml:space="preserve">На сегодняшний день показатель «Количество обучающихся, изучающих информатику, на 1 компьютер» составляет 4 чел.; показатель «Количество учителей на 1 компьютер» - 1 человек. В школе  3 кабинета,  в </w:t>
      </w:r>
      <w:proofErr w:type="gramStart"/>
      <w:r w:rsidRPr="000D64D2">
        <w:rPr>
          <w:rFonts w:ascii="Times New Roman" w:hAnsi="Times New Roman"/>
          <w:color w:val="000000"/>
          <w:sz w:val="24"/>
          <w:szCs w:val="24"/>
        </w:rPr>
        <w:t>которых</w:t>
      </w:r>
      <w:proofErr w:type="gramEnd"/>
      <w:r w:rsidRPr="000D64D2">
        <w:rPr>
          <w:rFonts w:ascii="Times New Roman" w:hAnsi="Times New Roman"/>
          <w:color w:val="000000"/>
          <w:sz w:val="24"/>
          <w:szCs w:val="24"/>
        </w:rPr>
        <w:t xml:space="preserve"> установлены интерактивные доски. </w:t>
      </w:r>
      <w:proofErr w:type="gramStart"/>
      <w:r w:rsidRPr="000D64D2">
        <w:rPr>
          <w:rFonts w:ascii="Times New Roman" w:hAnsi="Times New Roman"/>
          <w:color w:val="000000"/>
          <w:sz w:val="24"/>
          <w:szCs w:val="24"/>
        </w:rPr>
        <w:t xml:space="preserve">Сегодня школа имеет выход в Интернет со скоростью более 1 Мбит/с.  В соответствии с ч.1 ст.14 </w:t>
      </w:r>
      <w:r w:rsidRPr="000D64D2">
        <w:rPr>
          <w:rFonts w:ascii="Times New Roman" w:hAnsi="Times New Roman"/>
          <w:color w:val="000000"/>
          <w:sz w:val="24"/>
          <w:szCs w:val="24"/>
        </w:rPr>
        <w:lastRenderedPageBreak/>
        <w:t xml:space="preserve">ФЗ от 24 июля </w:t>
      </w:r>
      <w:smartTag w:uri="urn:schemas-microsoft-com:office:smarttags" w:element="metricconverter">
        <w:smartTagPr>
          <w:attr w:name="ProductID" w:val="1998 г"/>
        </w:smartTagPr>
        <w:r w:rsidRPr="000D64D2">
          <w:rPr>
            <w:rFonts w:ascii="Times New Roman" w:hAnsi="Times New Roman"/>
            <w:color w:val="000000"/>
            <w:sz w:val="24"/>
            <w:szCs w:val="24"/>
          </w:rPr>
          <w:t>1998 г</w:t>
        </w:r>
      </w:smartTag>
      <w:r w:rsidRPr="000D64D2">
        <w:rPr>
          <w:rFonts w:ascii="Times New Roman" w:hAnsi="Times New Roman"/>
          <w:color w:val="000000"/>
          <w:sz w:val="24"/>
          <w:szCs w:val="24"/>
        </w:rPr>
        <w:t>. № 124-ФЗ «Об основных гарантиях прав ребенка в Российской Федерации» использование сети Интернет сопровождается системой контент-фильтрации для предотвращения доступа к информации, не отвечающей целям обучения и воспитания школьников.</w:t>
      </w:r>
      <w:proofErr w:type="gramEnd"/>
      <w:r w:rsidRPr="000D64D2">
        <w:rPr>
          <w:rFonts w:ascii="Times New Roman" w:hAnsi="Times New Roman"/>
          <w:color w:val="000000"/>
          <w:sz w:val="24"/>
          <w:szCs w:val="24"/>
        </w:rPr>
        <w:t xml:space="preserve">  Для реализации проекта «Школьное питание» оборудована столовая с обеденным залом на 60 мест. Процесс приготовления пищи осуществляется квалифицированными работниками. В школе функционирует медицинская  комната, в которой по необходимости медицинское обслуживание осуществляет фельдшер ФАП с. Братовка. </w:t>
      </w:r>
      <w:r w:rsidRPr="000D64D2">
        <w:rPr>
          <w:rFonts w:ascii="Times New Roman" w:hAnsi="Times New Roman"/>
          <w:color w:val="0D0D0D"/>
          <w:sz w:val="24"/>
          <w:szCs w:val="24"/>
        </w:rPr>
        <w:t xml:space="preserve">Школа полностью обеспечена мебелью, имеет 3 </w:t>
      </w:r>
      <w:proofErr w:type="gramStart"/>
      <w:r w:rsidRPr="000D64D2">
        <w:rPr>
          <w:rFonts w:ascii="Times New Roman" w:hAnsi="Times New Roman"/>
          <w:color w:val="0D0D0D"/>
          <w:sz w:val="24"/>
          <w:szCs w:val="24"/>
        </w:rPr>
        <w:t>теплых</w:t>
      </w:r>
      <w:proofErr w:type="gramEnd"/>
      <w:r w:rsidRPr="000D64D2">
        <w:rPr>
          <w:rFonts w:ascii="Times New Roman" w:hAnsi="Times New Roman"/>
          <w:color w:val="0D0D0D"/>
          <w:sz w:val="24"/>
          <w:szCs w:val="24"/>
        </w:rPr>
        <w:t xml:space="preserve"> туалета. Функционирует спортивная комната, площадью </w:t>
      </w:r>
      <w:smartTag w:uri="urn:schemas-microsoft-com:office:smarttags" w:element="metricconverter">
        <w:smartTagPr>
          <w:attr w:name="ProductID" w:val="42,9 кв. м"/>
        </w:smartTagPr>
        <w:r w:rsidRPr="000D64D2">
          <w:rPr>
            <w:rFonts w:ascii="Times New Roman" w:hAnsi="Times New Roman"/>
            <w:color w:val="0D0D0D"/>
            <w:sz w:val="24"/>
            <w:szCs w:val="24"/>
          </w:rPr>
          <w:t>42,9 кв. м</w:t>
        </w:r>
      </w:smartTag>
      <w:r w:rsidRPr="000D64D2">
        <w:rPr>
          <w:rFonts w:ascii="Times New Roman" w:hAnsi="Times New Roman"/>
          <w:color w:val="0D0D0D"/>
          <w:sz w:val="24"/>
          <w:szCs w:val="24"/>
        </w:rPr>
        <w:t>., оборудованная необходимым инвентарём для проведения уроков по гимнастике, настольному теннису.</w:t>
      </w:r>
      <w:r w:rsidR="00C75708" w:rsidRPr="000D64D2">
        <w:rPr>
          <w:rFonts w:ascii="Times New Roman" w:hAnsi="Times New Roman"/>
          <w:color w:val="0D0D0D"/>
          <w:sz w:val="24"/>
          <w:szCs w:val="24"/>
        </w:rPr>
        <w:t xml:space="preserve">                                                                                                                      </w:t>
      </w:r>
      <w:r w:rsidRPr="000D64D2">
        <w:rPr>
          <w:color w:val="0D0D0D"/>
          <w:sz w:val="24"/>
          <w:szCs w:val="24"/>
        </w:rPr>
        <w:t xml:space="preserve">      </w:t>
      </w:r>
      <w:r w:rsidRPr="000D64D2">
        <w:rPr>
          <w:rFonts w:ascii="Times New Roman" w:hAnsi="Times New Roman"/>
          <w:color w:val="0D0D0D"/>
          <w:sz w:val="24"/>
          <w:szCs w:val="24"/>
        </w:rPr>
        <w:t xml:space="preserve">    </w:t>
      </w:r>
      <w:r w:rsidR="00830F7D" w:rsidRPr="000D64D2">
        <w:rPr>
          <w:rFonts w:ascii="Times New Roman" w:hAnsi="Times New Roman"/>
          <w:color w:val="0D0D0D"/>
          <w:sz w:val="24"/>
          <w:szCs w:val="24"/>
        </w:rPr>
        <w:t xml:space="preserve">                       </w:t>
      </w:r>
      <w:r w:rsidR="000D64D2" w:rsidRPr="000D64D2">
        <w:rPr>
          <w:rFonts w:ascii="Times New Roman" w:hAnsi="Times New Roman"/>
          <w:color w:val="0D0D0D"/>
          <w:sz w:val="24"/>
          <w:szCs w:val="24"/>
        </w:rPr>
        <w:t xml:space="preserve">       Филиал ш</w:t>
      </w:r>
      <w:r w:rsidRPr="000D64D2">
        <w:rPr>
          <w:rFonts w:ascii="Times New Roman" w:hAnsi="Times New Roman"/>
          <w:color w:val="0D0D0D"/>
          <w:sz w:val="24"/>
          <w:szCs w:val="24"/>
        </w:rPr>
        <w:t>кол</w:t>
      </w:r>
      <w:r w:rsidR="000D64D2" w:rsidRPr="000D64D2">
        <w:rPr>
          <w:rFonts w:ascii="Times New Roman" w:hAnsi="Times New Roman"/>
          <w:color w:val="0D0D0D"/>
          <w:sz w:val="24"/>
          <w:szCs w:val="24"/>
        </w:rPr>
        <w:t>ы</w:t>
      </w:r>
      <w:r w:rsidRPr="000D64D2">
        <w:rPr>
          <w:rFonts w:ascii="Times New Roman" w:hAnsi="Times New Roman"/>
          <w:color w:val="0D0D0D"/>
          <w:sz w:val="24"/>
          <w:szCs w:val="24"/>
        </w:rPr>
        <w:t xml:space="preserve"> с</w:t>
      </w:r>
      <w:proofErr w:type="gramStart"/>
      <w:r w:rsidRPr="000D64D2">
        <w:rPr>
          <w:rFonts w:ascii="Times New Roman" w:hAnsi="Times New Roman"/>
          <w:color w:val="0D0D0D"/>
          <w:sz w:val="24"/>
          <w:szCs w:val="24"/>
        </w:rPr>
        <w:t>.Л</w:t>
      </w:r>
      <w:proofErr w:type="gramEnd"/>
      <w:r w:rsidRPr="000D64D2">
        <w:rPr>
          <w:rFonts w:ascii="Times New Roman" w:hAnsi="Times New Roman"/>
          <w:color w:val="0D0D0D"/>
          <w:sz w:val="24"/>
          <w:szCs w:val="24"/>
        </w:rPr>
        <w:t>омовое размещена в двухэтажном здании, построенном в 1986 году, его площадь 1141м</w:t>
      </w:r>
      <w:r w:rsidRPr="000D64D2">
        <w:rPr>
          <w:rFonts w:ascii="Times New Roman" w:hAnsi="Times New Roman"/>
          <w:color w:val="0D0D0D"/>
          <w:sz w:val="24"/>
          <w:szCs w:val="24"/>
          <w:vertAlign w:val="superscript"/>
        </w:rPr>
        <w:t>2</w:t>
      </w:r>
      <w:r w:rsidRPr="000D64D2">
        <w:rPr>
          <w:rFonts w:ascii="Times New Roman" w:hAnsi="Times New Roman"/>
          <w:color w:val="0D0D0D"/>
          <w:sz w:val="24"/>
          <w:szCs w:val="24"/>
        </w:rPr>
        <w:t xml:space="preserve">,   проектная мощность 192 места. Школа имеет местное отопление, местную канализацию, центральный водопровод. Школьный двор огорожен изгородью. На нем </w:t>
      </w:r>
      <w:proofErr w:type="gramStart"/>
      <w:r w:rsidRPr="000D64D2">
        <w:rPr>
          <w:rFonts w:ascii="Times New Roman" w:hAnsi="Times New Roman"/>
          <w:color w:val="0D0D0D"/>
          <w:sz w:val="24"/>
          <w:szCs w:val="24"/>
        </w:rPr>
        <w:t>расположены</w:t>
      </w:r>
      <w:proofErr w:type="gramEnd"/>
      <w:r w:rsidRPr="000D64D2">
        <w:rPr>
          <w:rFonts w:ascii="Times New Roman" w:hAnsi="Times New Roman"/>
          <w:color w:val="0D0D0D"/>
          <w:sz w:val="24"/>
          <w:szCs w:val="24"/>
        </w:rPr>
        <w:t xml:space="preserve"> учебно-опытный участок, котельная, надворный туалет. На территории школы располагается спортивная площадка, площадью1000 кв.м., на ней оборудованы элементы полосы препятствий, волейбольная, баскетбольная, футбольная площадки. </w:t>
      </w:r>
      <w:r w:rsidR="00830F7D" w:rsidRPr="000D64D2">
        <w:rPr>
          <w:rFonts w:ascii="Times New Roman" w:hAnsi="Times New Roman"/>
          <w:color w:val="0D0D0D"/>
          <w:sz w:val="24"/>
          <w:szCs w:val="24"/>
        </w:rPr>
        <w:t xml:space="preserve"> </w:t>
      </w:r>
      <w:r w:rsidRPr="000D64D2">
        <w:rPr>
          <w:rFonts w:ascii="Times New Roman" w:hAnsi="Times New Roman"/>
          <w:color w:val="0D0D0D"/>
          <w:sz w:val="24"/>
          <w:szCs w:val="24"/>
        </w:rPr>
        <w:t xml:space="preserve">Школа полностью обеспечена мебелью. Есть оборудованная столовая на 42 </w:t>
      </w:r>
      <w:proofErr w:type="gramStart"/>
      <w:r w:rsidRPr="000D64D2">
        <w:rPr>
          <w:rFonts w:ascii="Times New Roman" w:hAnsi="Times New Roman"/>
          <w:color w:val="0D0D0D"/>
          <w:sz w:val="24"/>
          <w:szCs w:val="24"/>
        </w:rPr>
        <w:t>посадочных</w:t>
      </w:r>
      <w:proofErr w:type="gramEnd"/>
      <w:r w:rsidRPr="000D64D2">
        <w:rPr>
          <w:rFonts w:ascii="Times New Roman" w:hAnsi="Times New Roman"/>
          <w:color w:val="0D0D0D"/>
          <w:sz w:val="24"/>
          <w:szCs w:val="24"/>
        </w:rPr>
        <w:t xml:space="preserve"> места, 4 теплых туалета. Функционирует спортивный зал, площадью </w:t>
      </w:r>
      <w:smartTag w:uri="urn:schemas-microsoft-com:office:smarttags" w:element="metricconverter">
        <w:smartTagPr>
          <w:attr w:name="ProductID" w:val="168 кв. м"/>
        </w:smartTagPr>
        <w:r w:rsidRPr="000D64D2">
          <w:rPr>
            <w:rFonts w:ascii="Times New Roman" w:hAnsi="Times New Roman"/>
            <w:color w:val="0D0D0D"/>
            <w:sz w:val="24"/>
            <w:szCs w:val="24"/>
          </w:rPr>
          <w:t>168 кв. м</w:t>
        </w:r>
      </w:smartTag>
      <w:r w:rsidRPr="000D64D2">
        <w:rPr>
          <w:rFonts w:ascii="Times New Roman" w:hAnsi="Times New Roman"/>
          <w:color w:val="0D0D0D"/>
          <w:sz w:val="24"/>
          <w:szCs w:val="24"/>
        </w:rPr>
        <w:t xml:space="preserve">., оборудованный необходимым инвентарём для проведения уроков по легкой атлетике, гимнастике, спортивным играм. Фонд школьной библиотеки составляет более 9,7 тыс. экземпляров. Площадь учебно-опытного участка </w:t>
      </w:r>
      <w:smartTag w:uri="urn:schemas-microsoft-com:office:smarttags" w:element="metricconverter">
        <w:smartTagPr>
          <w:attr w:name="ProductID" w:val="1 га"/>
        </w:smartTagPr>
        <w:r w:rsidRPr="000D64D2">
          <w:rPr>
            <w:rFonts w:ascii="Times New Roman" w:hAnsi="Times New Roman"/>
            <w:color w:val="0D0D0D"/>
            <w:sz w:val="24"/>
            <w:szCs w:val="24"/>
          </w:rPr>
          <w:t>1 га</w:t>
        </w:r>
      </w:smartTag>
      <w:r w:rsidRPr="000D64D2">
        <w:rPr>
          <w:rFonts w:ascii="Times New Roman" w:hAnsi="Times New Roman"/>
          <w:color w:val="0D0D0D"/>
          <w:sz w:val="24"/>
          <w:szCs w:val="24"/>
        </w:rPr>
        <w:t xml:space="preserve">. На нем проводится не только опытническая работа, но и выращиваются овощи для школьной столовой. Есть овощехранилище.  Около школы растут  плодовые деревья, разбит цветник, а также растет фруктовый сад на площади 0,75 кв.м. </w:t>
      </w:r>
      <w:r w:rsidR="00830F7D" w:rsidRPr="000D64D2">
        <w:rPr>
          <w:rFonts w:ascii="Times New Roman" w:hAnsi="Times New Roman"/>
          <w:color w:val="0D0D0D"/>
          <w:sz w:val="24"/>
          <w:szCs w:val="24"/>
        </w:rPr>
        <w:t xml:space="preserve"> </w:t>
      </w:r>
      <w:r w:rsidRPr="000D64D2">
        <w:rPr>
          <w:rFonts w:ascii="Times New Roman" w:hAnsi="Times New Roman"/>
          <w:sz w:val="24"/>
          <w:szCs w:val="24"/>
        </w:rPr>
        <w:t>В школе функционируют медицинский  кабинет, который укомплектован необходимым медицинским оборудованием.</w:t>
      </w:r>
    </w:p>
    <w:p w:rsidR="00E77526" w:rsidRPr="000D64D2" w:rsidRDefault="00E77526" w:rsidP="00E64733">
      <w:pPr>
        <w:ind w:left="-426"/>
        <w:rPr>
          <w:rFonts w:ascii="Times New Roman" w:hAnsi="Times New Roman"/>
          <w:sz w:val="24"/>
          <w:szCs w:val="24"/>
        </w:rPr>
      </w:pPr>
      <w:r w:rsidRPr="000D64D2">
        <w:rPr>
          <w:rFonts w:ascii="Times New Roman" w:hAnsi="Times New Roman"/>
          <w:bCs/>
          <w:color w:val="000000"/>
          <w:sz w:val="24"/>
          <w:szCs w:val="24"/>
        </w:rPr>
        <w:t> </w:t>
      </w:r>
      <w:r w:rsidR="00830F7D" w:rsidRPr="000D64D2">
        <w:rPr>
          <w:rFonts w:ascii="Times New Roman" w:hAnsi="Times New Roman"/>
          <w:bCs/>
          <w:color w:val="000000"/>
          <w:sz w:val="24"/>
          <w:szCs w:val="24"/>
        </w:rPr>
        <w:t xml:space="preserve">   </w:t>
      </w:r>
      <w:r w:rsidR="000D64D2" w:rsidRPr="000D64D2">
        <w:rPr>
          <w:rFonts w:ascii="Times New Roman" w:hAnsi="Times New Roman"/>
          <w:bCs/>
          <w:color w:val="000000"/>
          <w:sz w:val="24"/>
          <w:szCs w:val="24"/>
        </w:rPr>
        <w:t xml:space="preserve"> Филиал ш</w:t>
      </w:r>
      <w:r w:rsidRPr="000D64D2">
        <w:rPr>
          <w:rFonts w:ascii="Times New Roman" w:hAnsi="Times New Roman"/>
          <w:color w:val="000000"/>
          <w:sz w:val="24"/>
          <w:szCs w:val="24"/>
        </w:rPr>
        <w:t>кол</w:t>
      </w:r>
      <w:r w:rsidR="000D64D2" w:rsidRPr="000D64D2">
        <w:rPr>
          <w:rFonts w:ascii="Times New Roman" w:hAnsi="Times New Roman"/>
          <w:color w:val="000000"/>
          <w:sz w:val="24"/>
          <w:szCs w:val="24"/>
        </w:rPr>
        <w:t xml:space="preserve">ы в с. Солнцево </w:t>
      </w:r>
      <w:r w:rsidRPr="000D64D2">
        <w:rPr>
          <w:rFonts w:ascii="Times New Roman" w:hAnsi="Times New Roman"/>
          <w:color w:val="000000"/>
          <w:sz w:val="24"/>
          <w:szCs w:val="24"/>
        </w:rPr>
        <w:t xml:space="preserve"> функционирует в 1 этажном здании (с</w:t>
      </w:r>
      <w:proofErr w:type="gramStart"/>
      <w:r w:rsidRPr="000D64D2">
        <w:rPr>
          <w:rFonts w:ascii="Times New Roman" w:hAnsi="Times New Roman"/>
          <w:color w:val="000000"/>
          <w:sz w:val="24"/>
          <w:szCs w:val="24"/>
        </w:rPr>
        <w:t>.С</w:t>
      </w:r>
      <w:proofErr w:type="gramEnd"/>
      <w:r w:rsidRPr="000D64D2">
        <w:rPr>
          <w:rFonts w:ascii="Times New Roman" w:hAnsi="Times New Roman"/>
          <w:color w:val="000000"/>
          <w:sz w:val="24"/>
          <w:szCs w:val="24"/>
        </w:rPr>
        <w:t>олнцево, ул.Школьная,7).Здание школы содержит 5 учебных кабинетов, 1 кабинет информатики.</w:t>
      </w:r>
      <w:r w:rsidR="00D26F72" w:rsidRPr="000D64D2">
        <w:rPr>
          <w:rFonts w:ascii="Times New Roman" w:hAnsi="Times New Roman"/>
          <w:color w:val="000000"/>
          <w:sz w:val="24"/>
          <w:szCs w:val="24"/>
        </w:rPr>
        <w:t xml:space="preserve"> </w:t>
      </w:r>
      <w:r w:rsidRPr="000D64D2">
        <w:rPr>
          <w:rFonts w:ascii="Times New Roman" w:hAnsi="Times New Roman"/>
          <w:color w:val="000000"/>
          <w:sz w:val="24"/>
          <w:szCs w:val="24"/>
        </w:rPr>
        <w:t>Учебные кабинеты оснащены техническими средствами обучения: компьютеры, интерактивная доска (1  шт.), мультимедийный проектор</w:t>
      </w:r>
      <w:r w:rsidR="00D26F72" w:rsidRPr="000D64D2">
        <w:rPr>
          <w:rFonts w:ascii="Times New Roman" w:hAnsi="Times New Roman"/>
          <w:color w:val="000000"/>
          <w:sz w:val="24"/>
          <w:szCs w:val="24"/>
        </w:rPr>
        <w:t xml:space="preserve"> </w:t>
      </w:r>
      <w:r w:rsidRPr="000D64D2">
        <w:rPr>
          <w:rFonts w:ascii="Times New Roman" w:hAnsi="Times New Roman"/>
          <w:color w:val="000000"/>
          <w:sz w:val="24"/>
          <w:szCs w:val="24"/>
        </w:rPr>
        <w:t>(1 шт.)</w:t>
      </w:r>
      <w:proofErr w:type="gramStart"/>
      <w:r w:rsidRPr="000D64D2">
        <w:rPr>
          <w:rFonts w:ascii="Times New Roman" w:hAnsi="Times New Roman"/>
          <w:color w:val="000000"/>
          <w:sz w:val="24"/>
          <w:szCs w:val="24"/>
        </w:rPr>
        <w:t>.В</w:t>
      </w:r>
      <w:proofErr w:type="gramEnd"/>
      <w:r w:rsidRPr="000D64D2">
        <w:rPr>
          <w:rFonts w:ascii="Times New Roman" w:hAnsi="Times New Roman"/>
          <w:color w:val="000000"/>
          <w:sz w:val="24"/>
          <w:szCs w:val="24"/>
        </w:rPr>
        <w:t xml:space="preserve"> школе имеется достаточная ресурсная база, включающая наличие информационной среды, оснащенности школы учебно-наглядными пособиями, компьютерной техникой, программным обеспечением, Интернетом. Для эффективного освоения образовательных программ школа располагает средствами современных информационно-коммуникационных технологий. На сегодняшний день показатель «Количество обучающихся, изучающих информатику, на 1 компьютер» составляет 2 чел.; показатель «Количество учителей на 1 компьютер» - 1человек. В ОУ  в кабинете начальных классов  установлена интерактивная доска. </w:t>
      </w:r>
      <w:proofErr w:type="gramStart"/>
      <w:r w:rsidRPr="000D64D2">
        <w:rPr>
          <w:rFonts w:ascii="Times New Roman" w:hAnsi="Times New Roman"/>
          <w:color w:val="000000"/>
          <w:sz w:val="24"/>
          <w:szCs w:val="24"/>
        </w:rPr>
        <w:t>Школа имеет выход в Интернет со скоростью более 1 Мбит/с.  В соответствии с ч.1 ст.14 ФЗ от 24 июля 1998 г. № 124-ФЗ «Об основных гарантиях прав ребенка в Российской Федерации» использование сети Интернет сопровождается системой контент-фильтрации для предотвращения доступа к информации, не отвечающей целям обучения и воспитания школьников.</w:t>
      </w:r>
      <w:proofErr w:type="gramEnd"/>
      <w:r w:rsidR="000D64D2" w:rsidRPr="000D64D2">
        <w:rPr>
          <w:rFonts w:ascii="Times New Roman" w:hAnsi="Times New Roman"/>
          <w:color w:val="000000"/>
          <w:sz w:val="24"/>
          <w:szCs w:val="24"/>
        </w:rPr>
        <w:t xml:space="preserve"> </w:t>
      </w:r>
      <w:r w:rsidRPr="000D64D2">
        <w:rPr>
          <w:rFonts w:ascii="Times New Roman" w:hAnsi="Times New Roman"/>
          <w:color w:val="000000"/>
          <w:sz w:val="24"/>
          <w:szCs w:val="24"/>
        </w:rPr>
        <w:t>С целью информирования общественности о деятельности школы создан и систематически обновляется школьный сайт (hptt://coh1-chapl.ucoz.org) </w:t>
      </w:r>
      <w:r w:rsidR="00E64733" w:rsidRPr="000D64D2">
        <w:rPr>
          <w:rFonts w:ascii="Times New Roman" w:hAnsi="Times New Roman"/>
          <w:color w:val="000000"/>
          <w:sz w:val="24"/>
          <w:szCs w:val="24"/>
        </w:rPr>
        <w:t xml:space="preserve">. </w:t>
      </w:r>
      <w:r w:rsidRPr="000D64D2">
        <w:rPr>
          <w:rFonts w:ascii="Times New Roman" w:hAnsi="Times New Roman"/>
          <w:color w:val="000000"/>
          <w:sz w:val="24"/>
          <w:szCs w:val="24"/>
        </w:rPr>
        <w:t>Для реализации проекта «Школьное питание» оборудована столовая с обеденным залом на 20 мест. Процесс приготовления пищи осуществляется квалифицированным работником.</w:t>
      </w:r>
      <w:r w:rsidR="00D26F72" w:rsidRPr="000D64D2">
        <w:rPr>
          <w:rFonts w:ascii="Times New Roman" w:hAnsi="Times New Roman"/>
          <w:color w:val="000000"/>
          <w:sz w:val="24"/>
          <w:szCs w:val="24"/>
        </w:rPr>
        <w:t xml:space="preserve"> </w:t>
      </w:r>
      <w:r w:rsidRPr="000D64D2">
        <w:rPr>
          <w:rFonts w:ascii="Times New Roman" w:hAnsi="Times New Roman"/>
          <w:color w:val="000000"/>
          <w:sz w:val="24"/>
          <w:szCs w:val="24"/>
        </w:rPr>
        <w:t>В школе функционируют медицинская комната. Медицинское обслуживание осуществляет сотрудница Солнцевского</w:t>
      </w:r>
      <w:r w:rsidR="00D26F72" w:rsidRPr="000D64D2">
        <w:rPr>
          <w:rFonts w:ascii="Times New Roman" w:hAnsi="Times New Roman"/>
          <w:color w:val="000000"/>
          <w:sz w:val="24"/>
          <w:szCs w:val="24"/>
        </w:rPr>
        <w:t xml:space="preserve"> </w:t>
      </w:r>
      <w:r w:rsidRPr="000D64D2">
        <w:rPr>
          <w:rFonts w:ascii="Times New Roman" w:hAnsi="Times New Roman"/>
          <w:color w:val="000000"/>
          <w:sz w:val="24"/>
          <w:szCs w:val="24"/>
        </w:rPr>
        <w:t xml:space="preserve"> ФАП.</w:t>
      </w:r>
    </w:p>
    <w:p w:rsidR="00E77526" w:rsidRPr="00EC15B8" w:rsidRDefault="00F47825" w:rsidP="00C949FD">
      <w:pPr>
        <w:spacing w:after="120"/>
        <w:ind w:left="19"/>
        <w:jc w:val="center"/>
        <w:rPr>
          <w:rFonts w:ascii="Times New Roman" w:hAnsi="Times New Roman"/>
          <w:b/>
          <w:sz w:val="28"/>
          <w:szCs w:val="28"/>
        </w:rPr>
      </w:pPr>
      <w:r w:rsidRPr="00EC15B8">
        <w:rPr>
          <w:rFonts w:ascii="Times New Roman" w:hAnsi="Times New Roman"/>
          <w:b/>
          <w:sz w:val="28"/>
          <w:szCs w:val="28"/>
        </w:rPr>
        <w:t>7</w:t>
      </w:r>
      <w:r w:rsidR="00E77526" w:rsidRPr="00EC15B8">
        <w:rPr>
          <w:rFonts w:ascii="Times New Roman" w:hAnsi="Times New Roman"/>
          <w:b/>
          <w:sz w:val="28"/>
          <w:szCs w:val="28"/>
        </w:rPr>
        <w:t>. Анализ показателей деятельности организации</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6055"/>
        <w:gridCol w:w="1608"/>
        <w:gridCol w:w="2192"/>
      </w:tblGrid>
      <w:tr w:rsidR="00E77526" w:rsidRPr="000D64D2" w:rsidTr="00525FEB">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b/>
                <w:bCs/>
                <w:sz w:val="24"/>
                <w:szCs w:val="24"/>
              </w:rPr>
              <w:lastRenderedPageBreak/>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b/>
                <w:bCs/>
                <w:sz w:val="24"/>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vAlign w:val="center"/>
          </w:tcPr>
          <w:p w:rsidR="00E77526" w:rsidRPr="000D64D2" w:rsidRDefault="00E77526" w:rsidP="00C949FD">
            <w:pPr>
              <w:spacing w:after="0" w:line="240" w:lineRule="auto"/>
              <w:ind w:left="19"/>
              <w:jc w:val="center"/>
              <w:rPr>
                <w:rFonts w:ascii="Times New Roman" w:hAnsi="Times New Roman"/>
                <w:b/>
                <w:bCs/>
                <w:sz w:val="24"/>
                <w:szCs w:val="24"/>
              </w:rPr>
            </w:pPr>
            <w:r w:rsidRPr="000D64D2">
              <w:rPr>
                <w:rFonts w:ascii="Times New Roman" w:hAnsi="Times New Roman"/>
                <w:b/>
                <w:bCs/>
                <w:sz w:val="24"/>
                <w:szCs w:val="24"/>
              </w:rPr>
              <w:t>Количество</w:t>
            </w:r>
          </w:p>
        </w:tc>
      </w:tr>
      <w:tr w:rsidR="00E77526" w:rsidRPr="000D64D2" w:rsidTr="00525FEB">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b/>
                <w:bCs/>
                <w:sz w:val="24"/>
                <w:szCs w:val="24"/>
              </w:rPr>
            </w:pPr>
            <w:r w:rsidRPr="000D64D2">
              <w:rPr>
                <w:rFonts w:ascii="Times New Roman" w:hAnsi="Times New Roman"/>
                <w:b/>
                <w:bCs/>
                <w:sz w:val="24"/>
                <w:szCs w:val="24"/>
              </w:rPr>
              <w:t>Образовательная деятельность</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w:t>
            </w:r>
          </w:p>
        </w:tc>
        <w:tc>
          <w:tcPr>
            <w:tcW w:w="1112" w:type="pct"/>
            <w:tcBorders>
              <w:top w:val="single" w:sz="8" w:space="0" w:color="000000"/>
              <w:left w:val="single" w:sz="8" w:space="0" w:color="000000"/>
              <w:bottom w:val="single" w:sz="4" w:space="0" w:color="auto"/>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530</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208</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265</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57</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300/64.9%</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балл</w:t>
            </w:r>
          </w:p>
        </w:tc>
        <w:tc>
          <w:tcPr>
            <w:tcW w:w="1112" w:type="pct"/>
            <w:tcBorders>
              <w:top w:val="single" w:sz="8" w:space="0" w:color="000000"/>
              <w:left w:val="single" w:sz="8" w:space="0" w:color="000000"/>
              <w:bottom w:val="single" w:sz="4" w:space="0" w:color="auto"/>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3,3</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3,23</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73,5</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Б.у. – 4,52</w:t>
            </w:r>
          </w:p>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П.у. -</w:t>
            </w:r>
            <w:r w:rsidR="0083748B" w:rsidRPr="000D64D2">
              <w:rPr>
                <w:rFonts w:ascii="Times New Roman" w:hAnsi="Times New Roman"/>
                <w:sz w:val="24"/>
                <w:szCs w:val="24"/>
              </w:rPr>
              <w:t xml:space="preserve"> </w:t>
            </w:r>
            <w:r w:rsidRPr="000D64D2">
              <w:rPr>
                <w:rFonts w:ascii="Times New Roman" w:hAnsi="Times New Roman"/>
                <w:sz w:val="24"/>
                <w:szCs w:val="24"/>
              </w:rPr>
              <w:t>49,76</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tcPr>
          <w:p w:rsidR="00E77526" w:rsidRPr="000D64D2" w:rsidRDefault="00336673" w:rsidP="00C949FD">
            <w:pPr>
              <w:pStyle w:val="ac"/>
              <w:ind w:left="19"/>
              <w:jc w:val="center"/>
              <w:rPr>
                <w:rFonts w:ascii="Times New Roman" w:hAnsi="Times New Roman"/>
                <w:sz w:val="24"/>
                <w:szCs w:val="24"/>
              </w:rPr>
            </w:pPr>
            <w:r w:rsidRPr="000D64D2">
              <w:rPr>
                <w:rFonts w:ascii="Times New Roman" w:hAnsi="Times New Roman"/>
                <w:sz w:val="24"/>
                <w:szCs w:val="24"/>
              </w:rPr>
              <w:t>0/0</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E77526" w:rsidRPr="000D64D2" w:rsidRDefault="00336673" w:rsidP="00C949FD">
            <w:pPr>
              <w:pStyle w:val="ac"/>
              <w:ind w:left="19"/>
              <w:jc w:val="center"/>
              <w:rPr>
                <w:rFonts w:ascii="Times New Roman" w:hAnsi="Times New Roman"/>
                <w:sz w:val="24"/>
                <w:szCs w:val="24"/>
              </w:rPr>
            </w:pPr>
            <w:r w:rsidRPr="000D64D2">
              <w:rPr>
                <w:rFonts w:ascii="Times New Roman" w:hAnsi="Times New Roman"/>
                <w:sz w:val="24"/>
                <w:szCs w:val="24"/>
              </w:rPr>
              <w:t>0/0</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0/0</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Б.У. – 1/4,35%</w:t>
            </w:r>
          </w:p>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П.У. – 1/5,8%</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0/0</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0/0</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 xml:space="preserve">Численность (удельный вес) выпускников 9 класса, </w:t>
            </w:r>
            <w:r w:rsidRPr="000D64D2">
              <w:rPr>
                <w:rFonts w:ascii="Times New Roman" w:hAnsi="Times New Roman"/>
                <w:sz w:val="24"/>
                <w:szCs w:val="24"/>
              </w:rPr>
              <w:lastRenderedPageBreak/>
              <w:t>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lastRenderedPageBreak/>
              <w:t xml:space="preserve">человек </w:t>
            </w:r>
            <w:r w:rsidRPr="000D64D2">
              <w:rPr>
                <w:rFonts w:ascii="Times New Roman" w:hAnsi="Times New Roman"/>
                <w:sz w:val="24"/>
                <w:szCs w:val="24"/>
              </w:rPr>
              <w:lastRenderedPageBreak/>
              <w:t>(процент)</w:t>
            </w:r>
          </w:p>
          <w:p w:rsidR="00E77526" w:rsidRPr="000D64D2" w:rsidRDefault="00E77526" w:rsidP="00C949FD">
            <w:pPr>
              <w:spacing w:after="0" w:line="240" w:lineRule="auto"/>
              <w:ind w:left="19"/>
              <w:jc w:val="center"/>
              <w:rPr>
                <w:rFonts w:ascii="Times New Roman" w:hAnsi="Times New Roman"/>
                <w:sz w:val="24"/>
                <w:szCs w:val="24"/>
              </w:rPr>
            </w:pPr>
          </w:p>
        </w:tc>
        <w:tc>
          <w:tcPr>
            <w:tcW w:w="1112" w:type="pct"/>
            <w:tcBorders>
              <w:top w:val="single" w:sz="8" w:space="0" w:color="000000"/>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lastRenderedPageBreak/>
              <w:t>4/10,3%</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lastRenderedPageBreak/>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 (процент)</w:t>
            </w:r>
          </w:p>
          <w:p w:rsidR="00E77526" w:rsidRPr="000D64D2" w:rsidRDefault="00E77526" w:rsidP="00C949FD">
            <w:pPr>
              <w:spacing w:after="0" w:line="240" w:lineRule="auto"/>
              <w:ind w:left="19"/>
              <w:jc w:val="center"/>
              <w:rPr>
                <w:rFonts w:ascii="Times New Roman" w:hAnsi="Times New Roman"/>
                <w:sz w:val="24"/>
                <w:szCs w:val="24"/>
              </w:rPr>
            </w:pPr>
          </w:p>
        </w:tc>
        <w:tc>
          <w:tcPr>
            <w:tcW w:w="1112" w:type="pct"/>
            <w:tcBorders>
              <w:top w:val="single" w:sz="8" w:space="0" w:color="000000"/>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9 /39,1%</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500/94,3%</w:t>
            </w:r>
          </w:p>
        </w:tc>
      </w:tr>
      <w:tr w:rsidR="00E77526" w:rsidRPr="000D64D2" w:rsidTr="00525FEB">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 xml:space="preserve">Численность (удельный вес) учащихся – победителей и призеров олимпиад, смотров, конкурсов от общей </w:t>
            </w:r>
            <w:proofErr w:type="gramStart"/>
            <w:r w:rsidRPr="000D64D2">
              <w:rPr>
                <w:rFonts w:ascii="Times New Roman" w:hAnsi="Times New Roman" w:cs="Times New Roman"/>
                <w:sz w:val="24"/>
                <w:szCs w:val="24"/>
              </w:rPr>
              <w:t>численности</w:t>
            </w:r>
            <w:proofErr w:type="gramEnd"/>
            <w:r w:rsidRPr="000D64D2">
              <w:rPr>
                <w:rFonts w:ascii="Times New Roman" w:hAnsi="Times New Roman" w:cs="Times New Roman"/>
                <w:sz w:val="24"/>
                <w:szCs w:val="24"/>
              </w:rPr>
              <w:t xml:space="preserve">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 (процент)</w:t>
            </w:r>
          </w:p>
        </w:tc>
        <w:tc>
          <w:tcPr>
            <w:tcW w:w="1112" w:type="pct"/>
            <w:tcBorders>
              <w:top w:val="single" w:sz="4" w:space="0" w:color="auto"/>
              <w:left w:val="single" w:sz="8" w:space="0" w:color="000000"/>
              <w:bottom w:val="nil"/>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49/9,2%</w:t>
            </w:r>
          </w:p>
        </w:tc>
      </w:tr>
      <w:tr w:rsidR="00E77526" w:rsidRPr="000D64D2" w:rsidTr="00525FEB">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 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p>
        </w:tc>
        <w:tc>
          <w:tcPr>
            <w:tcW w:w="1112" w:type="pct"/>
            <w:tcBorders>
              <w:top w:val="nil"/>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p>
        </w:tc>
      </w:tr>
      <w:tr w:rsidR="00E77526" w:rsidRPr="000D64D2" w:rsidTr="00525FEB">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 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55/10,3%</w:t>
            </w:r>
          </w:p>
        </w:tc>
      </w:tr>
      <w:tr w:rsidR="00E77526" w:rsidRPr="000D64D2" w:rsidTr="00525FEB">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 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63/11,8%</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0/0</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0/0</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0/0</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0/0</w:t>
            </w:r>
          </w:p>
          <w:p w:rsidR="00C75708" w:rsidRPr="000D64D2" w:rsidRDefault="00C75708" w:rsidP="00C949FD">
            <w:pPr>
              <w:pStyle w:val="ac"/>
              <w:ind w:left="19"/>
              <w:jc w:val="center"/>
              <w:rPr>
                <w:rFonts w:ascii="Times New Roman" w:hAnsi="Times New Roman"/>
                <w:sz w:val="24"/>
                <w:szCs w:val="24"/>
              </w:rPr>
            </w:pPr>
          </w:p>
          <w:p w:rsidR="00C75708" w:rsidRPr="000D64D2" w:rsidRDefault="00C75708" w:rsidP="00C949FD">
            <w:pPr>
              <w:pStyle w:val="ac"/>
              <w:ind w:left="19"/>
              <w:jc w:val="center"/>
              <w:rPr>
                <w:rFonts w:ascii="Times New Roman" w:hAnsi="Times New Roman"/>
                <w:sz w:val="24"/>
                <w:szCs w:val="24"/>
              </w:rPr>
            </w:pPr>
          </w:p>
          <w:p w:rsidR="00C75708" w:rsidRPr="000D64D2" w:rsidRDefault="00C75708" w:rsidP="00C949FD">
            <w:pPr>
              <w:pStyle w:val="ac"/>
              <w:ind w:left="19"/>
              <w:jc w:val="center"/>
              <w:rPr>
                <w:rFonts w:ascii="Times New Roman" w:hAnsi="Times New Roman"/>
                <w:sz w:val="24"/>
                <w:szCs w:val="24"/>
              </w:rPr>
            </w:pPr>
          </w:p>
        </w:tc>
      </w:tr>
      <w:tr w:rsidR="00E77526" w:rsidRPr="000D64D2" w:rsidTr="00525FEB">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w:t>
            </w:r>
          </w:p>
        </w:tc>
        <w:tc>
          <w:tcPr>
            <w:tcW w:w="1112" w:type="pct"/>
            <w:tcBorders>
              <w:top w:val="single" w:sz="8" w:space="0" w:color="000000"/>
              <w:left w:val="single" w:sz="8" w:space="0" w:color="000000"/>
              <w:bottom w:val="nil"/>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68</w:t>
            </w:r>
          </w:p>
        </w:tc>
      </w:tr>
      <w:tr w:rsidR="00E77526" w:rsidRPr="000D64D2" w:rsidTr="00525FEB">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6</w:t>
            </w:r>
            <w:r w:rsidR="00180E9B" w:rsidRPr="000D64D2">
              <w:rPr>
                <w:rFonts w:ascii="Times New Roman" w:hAnsi="Times New Roman"/>
                <w:sz w:val="24"/>
                <w:szCs w:val="24"/>
              </w:rPr>
              <w:t>1</w:t>
            </w:r>
          </w:p>
        </w:tc>
      </w:tr>
      <w:tr w:rsidR="00E77526" w:rsidRPr="000D64D2" w:rsidTr="00525FEB">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6</w:t>
            </w:r>
            <w:r w:rsidR="00180E9B" w:rsidRPr="000D64D2">
              <w:rPr>
                <w:rFonts w:ascii="Times New Roman" w:hAnsi="Times New Roman"/>
                <w:sz w:val="24"/>
                <w:szCs w:val="24"/>
              </w:rPr>
              <w:t>0</w:t>
            </w:r>
          </w:p>
        </w:tc>
      </w:tr>
      <w:tr w:rsidR="00E77526" w:rsidRPr="000D64D2" w:rsidTr="00525FEB">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 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3</w:t>
            </w:r>
          </w:p>
        </w:tc>
      </w:tr>
      <w:tr w:rsidR="00E77526" w:rsidRPr="000D64D2" w:rsidTr="00525FEB">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 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3</w:t>
            </w:r>
          </w:p>
        </w:tc>
      </w:tr>
      <w:tr w:rsidR="00E77526" w:rsidRPr="000D64D2" w:rsidTr="00525FEB">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15/22,1%</w:t>
            </w:r>
          </w:p>
        </w:tc>
      </w:tr>
      <w:tr w:rsidR="00E77526" w:rsidRPr="000D64D2" w:rsidTr="00525FEB">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E77526" w:rsidRPr="000D64D2" w:rsidRDefault="00E77526" w:rsidP="00C949FD">
            <w:pPr>
              <w:pStyle w:val="ac"/>
              <w:ind w:left="19"/>
              <w:jc w:val="center"/>
              <w:rPr>
                <w:rFonts w:ascii="Times New Roman" w:hAnsi="Times New Roman"/>
                <w:sz w:val="24"/>
                <w:szCs w:val="24"/>
              </w:rPr>
            </w:pPr>
          </w:p>
        </w:tc>
      </w:tr>
      <w:tr w:rsidR="00E77526" w:rsidRPr="000D64D2" w:rsidTr="00525FEB">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43/63,2%</w:t>
            </w:r>
          </w:p>
        </w:tc>
      </w:tr>
      <w:tr w:rsidR="00E77526" w:rsidRPr="000D64D2" w:rsidTr="00525FEB">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lastRenderedPageBreak/>
              <w:t>Численность (удельный вес) педработников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5/7,35%</w:t>
            </w:r>
          </w:p>
        </w:tc>
      </w:tr>
      <w:tr w:rsidR="00E77526" w:rsidRPr="000D64D2" w:rsidTr="00525FEB">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 до 5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E77526" w:rsidRPr="000D64D2" w:rsidRDefault="00E77526" w:rsidP="00C949FD">
            <w:pPr>
              <w:pStyle w:val="ac"/>
              <w:ind w:left="19"/>
              <w:jc w:val="center"/>
              <w:rPr>
                <w:rFonts w:ascii="Times New Roman" w:hAnsi="Times New Roman"/>
                <w:sz w:val="24"/>
                <w:szCs w:val="24"/>
              </w:rPr>
            </w:pPr>
          </w:p>
        </w:tc>
      </w:tr>
      <w:tr w:rsidR="00E77526" w:rsidRPr="000D64D2" w:rsidTr="00525FEB">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 больше 30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E77526" w:rsidRPr="000D64D2" w:rsidRDefault="00180E9B" w:rsidP="00180E9B">
            <w:pPr>
              <w:pStyle w:val="ac"/>
              <w:ind w:left="19"/>
              <w:jc w:val="center"/>
              <w:rPr>
                <w:rFonts w:ascii="Times New Roman" w:hAnsi="Times New Roman"/>
                <w:sz w:val="24"/>
                <w:szCs w:val="24"/>
              </w:rPr>
            </w:pPr>
            <w:r w:rsidRPr="000D64D2">
              <w:rPr>
                <w:rFonts w:ascii="Times New Roman" w:hAnsi="Times New Roman"/>
                <w:sz w:val="24"/>
                <w:szCs w:val="24"/>
              </w:rPr>
              <w:t xml:space="preserve">26 </w:t>
            </w:r>
            <w:r w:rsidR="00E77526" w:rsidRPr="000D64D2">
              <w:rPr>
                <w:rFonts w:ascii="Times New Roman" w:hAnsi="Times New Roman"/>
                <w:sz w:val="24"/>
                <w:szCs w:val="24"/>
              </w:rPr>
              <w:t>/</w:t>
            </w:r>
            <w:r w:rsidRPr="000D64D2">
              <w:rPr>
                <w:rFonts w:ascii="Times New Roman" w:hAnsi="Times New Roman"/>
                <w:sz w:val="24"/>
                <w:szCs w:val="24"/>
              </w:rPr>
              <w:t>38.2</w:t>
            </w:r>
            <w:r w:rsidR="00E77526" w:rsidRPr="000D64D2">
              <w:rPr>
                <w:rFonts w:ascii="Times New Roman" w:hAnsi="Times New Roman"/>
                <w:sz w:val="24"/>
                <w:szCs w:val="24"/>
              </w:rPr>
              <w:t>%</w:t>
            </w:r>
          </w:p>
        </w:tc>
      </w:tr>
      <w:tr w:rsidR="00E77526" w:rsidRPr="000D64D2" w:rsidTr="00525FEB">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Численность (удельный вес) педработников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E77526" w:rsidRPr="000D64D2" w:rsidRDefault="00180E9B" w:rsidP="00180E9B">
            <w:pPr>
              <w:pStyle w:val="ac"/>
              <w:ind w:left="19"/>
              <w:jc w:val="center"/>
              <w:rPr>
                <w:rFonts w:ascii="Times New Roman" w:hAnsi="Times New Roman"/>
                <w:sz w:val="24"/>
                <w:szCs w:val="24"/>
              </w:rPr>
            </w:pPr>
            <w:r w:rsidRPr="000D64D2">
              <w:rPr>
                <w:rFonts w:ascii="Times New Roman" w:hAnsi="Times New Roman"/>
                <w:sz w:val="24"/>
                <w:szCs w:val="24"/>
              </w:rPr>
              <w:t>3/4,4%</w:t>
            </w:r>
          </w:p>
        </w:tc>
      </w:tr>
      <w:tr w:rsidR="00E77526" w:rsidRPr="000D64D2" w:rsidTr="00525FEB">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 до 30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E77526" w:rsidRPr="000D64D2" w:rsidRDefault="00E77526" w:rsidP="00C949FD">
            <w:pPr>
              <w:pStyle w:val="ac"/>
              <w:ind w:left="19"/>
              <w:jc w:val="center"/>
              <w:rPr>
                <w:rFonts w:ascii="Times New Roman" w:hAnsi="Times New Roman"/>
                <w:sz w:val="24"/>
                <w:szCs w:val="24"/>
              </w:rPr>
            </w:pPr>
          </w:p>
        </w:tc>
      </w:tr>
      <w:tr w:rsidR="00E77526" w:rsidRPr="000D64D2" w:rsidTr="00525FEB">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27/39,7%</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63/92,6%</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63/92,6%</w:t>
            </w:r>
          </w:p>
        </w:tc>
      </w:tr>
      <w:tr w:rsidR="00E77526" w:rsidRPr="000D64D2" w:rsidTr="00525FEB">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b/>
                <w:bCs/>
                <w:sz w:val="24"/>
                <w:szCs w:val="24"/>
              </w:rPr>
            </w:pPr>
            <w:r w:rsidRPr="000D64D2">
              <w:rPr>
                <w:rFonts w:ascii="Times New Roman" w:hAnsi="Times New Roman"/>
                <w:b/>
                <w:bCs/>
                <w:sz w:val="24"/>
                <w:szCs w:val="24"/>
              </w:rPr>
              <w:t>Инфраструктура</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0,2</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14</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да/нет</w:t>
            </w:r>
          </w:p>
        </w:tc>
        <w:tc>
          <w:tcPr>
            <w:tcW w:w="1112" w:type="pct"/>
            <w:tcBorders>
              <w:top w:val="single" w:sz="8" w:space="0" w:color="000000"/>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Да</w:t>
            </w:r>
          </w:p>
        </w:tc>
      </w:tr>
      <w:tr w:rsidR="00E77526" w:rsidRPr="000D64D2" w:rsidTr="00525FEB">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да/нет</w:t>
            </w:r>
          </w:p>
        </w:tc>
        <w:tc>
          <w:tcPr>
            <w:tcW w:w="1112" w:type="pct"/>
            <w:tcBorders>
              <w:top w:val="single" w:sz="8" w:space="0" w:color="000000"/>
              <w:left w:val="single" w:sz="8" w:space="0" w:color="000000"/>
              <w:bottom w:val="nil"/>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Да</w:t>
            </w:r>
          </w:p>
        </w:tc>
      </w:tr>
      <w:tr w:rsidR="00E77526" w:rsidRPr="000D64D2" w:rsidTr="00525FEB">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 рабочих мест для работы на компьютере или ноутбуке</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Да</w:t>
            </w:r>
          </w:p>
        </w:tc>
      </w:tr>
      <w:tr w:rsidR="00E77526" w:rsidRPr="000D64D2" w:rsidTr="00525FEB">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 медиатеки</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Нет</w:t>
            </w:r>
          </w:p>
        </w:tc>
      </w:tr>
      <w:tr w:rsidR="00E77526" w:rsidRPr="000D64D2" w:rsidTr="00525FEB">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 сре</w:t>
            </w:r>
            <w:proofErr w:type="gramStart"/>
            <w:r w:rsidRPr="000D64D2">
              <w:rPr>
                <w:rFonts w:ascii="Times New Roman" w:hAnsi="Times New Roman" w:cs="Times New Roman"/>
                <w:sz w:val="24"/>
                <w:szCs w:val="24"/>
              </w:rPr>
              <w:t>дств ск</w:t>
            </w:r>
            <w:proofErr w:type="gramEnd"/>
            <w:r w:rsidRPr="000D64D2">
              <w:rPr>
                <w:rFonts w:ascii="Times New Roman" w:hAnsi="Times New Roman" w:cs="Times New Roman"/>
                <w:sz w:val="24"/>
                <w:szCs w:val="24"/>
              </w:rPr>
              <w:t>анирования и распознавания текста</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Да</w:t>
            </w:r>
          </w:p>
        </w:tc>
      </w:tr>
      <w:tr w:rsidR="00E77526" w:rsidRPr="000D64D2" w:rsidTr="00525FEB">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 выхода в интернет с библиотечных компьютеров</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Да</w:t>
            </w:r>
          </w:p>
        </w:tc>
      </w:tr>
      <w:tr w:rsidR="00E77526" w:rsidRPr="000D64D2" w:rsidTr="00525FEB">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9C6650">
            <w:pPr>
              <w:pStyle w:val="af7"/>
              <w:spacing w:before="0" w:beforeAutospacing="0" w:after="0" w:afterAutospacing="0"/>
              <w:ind w:left="19"/>
              <w:rPr>
                <w:rFonts w:ascii="Times New Roman" w:hAnsi="Times New Roman" w:cs="Times New Roman"/>
                <w:sz w:val="24"/>
                <w:szCs w:val="24"/>
              </w:rPr>
            </w:pPr>
            <w:r w:rsidRPr="000D64D2">
              <w:rPr>
                <w:rFonts w:ascii="Times New Roman" w:hAnsi="Times New Roman" w:cs="Times New Roman"/>
                <w:sz w:val="24"/>
                <w:szCs w:val="24"/>
              </w:rPr>
              <w:t>− системы контроля распечатки материалов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Да</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Численность (удельный вес) обучающихся, которые могут пользоваться широкополосным интернетом не менее 2 Мб/</w:t>
            </w:r>
            <w:proofErr w:type="gramStart"/>
            <w:r w:rsidRPr="000D64D2">
              <w:rPr>
                <w:rFonts w:ascii="Times New Roman" w:hAnsi="Times New Roman"/>
                <w:sz w:val="24"/>
                <w:szCs w:val="24"/>
              </w:rPr>
              <w:t>с</w:t>
            </w:r>
            <w:proofErr w:type="gramEnd"/>
            <w:r w:rsidRPr="000D64D2">
              <w:rPr>
                <w:rFonts w:ascii="Times New Roman" w:hAnsi="Times New Roman"/>
                <w:sz w:val="24"/>
                <w:szCs w:val="24"/>
              </w:rPr>
              <w:t>,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человек (процент)</w:t>
            </w:r>
          </w:p>
          <w:p w:rsidR="00E77526" w:rsidRPr="000D64D2" w:rsidRDefault="00E77526" w:rsidP="00C949FD">
            <w:pPr>
              <w:spacing w:after="0" w:line="240" w:lineRule="auto"/>
              <w:ind w:left="19"/>
              <w:jc w:val="center"/>
              <w:rPr>
                <w:rFonts w:ascii="Times New Roman" w:hAnsi="Times New Roman"/>
                <w:sz w:val="24"/>
                <w:szCs w:val="24"/>
              </w:rPr>
            </w:pPr>
          </w:p>
        </w:tc>
        <w:tc>
          <w:tcPr>
            <w:tcW w:w="1112" w:type="pct"/>
            <w:tcBorders>
              <w:top w:val="single" w:sz="8" w:space="0" w:color="000000"/>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530/100%</w:t>
            </w:r>
          </w:p>
        </w:tc>
      </w:tr>
      <w:tr w:rsidR="00E77526" w:rsidRPr="000D64D2" w:rsidTr="00525FE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rPr>
                <w:rFonts w:ascii="Times New Roman" w:hAnsi="Times New Roman"/>
                <w:sz w:val="24"/>
                <w:szCs w:val="24"/>
              </w:rPr>
            </w:pPr>
            <w:r w:rsidRPr="000D64D2">
              <w:rPr>
                <w:rFonts w:ascii="Times New Roman" w:hAnsi="Times New Roman"/>
                <w:sz w:val="24"/>
                <w:szCs w:val="24"/>
              </w:rPr>
              <w:t>Общая площадь помещений для образовательного процесса в расчете на одного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7526" w:rsidRPr="000D64D2" w:rsidRDefault="00E77526" w:rsidP="00C949FD">
            <w:pPr>
              <w:spacing w:after="0" w:line="240" w:lineRule="auto"/>
              <w:ind w:left="19"/>
              <w:jc w:val="center"/>
              <w:rPr>
                <w:rFonts w:ascii="Times New Roman" w:hAnsi="Times New Roman"/>
                <w:sz w:val="24"/>
                <w:szCs w:val="24"/>
              </w:rPr>
            </w:pPr>
            <w:r w:rsidRPr="000D64D2">
              <w:rPr>
                <w:rFonts w:ascii="Times New Roman" w:hAnsi="Times New Roman"/>
                <w:sz w:val="24"/>
                <w:szCs w:val="24"/>
              </w:rPr>
              <w:t>кв. м</w:t>
            </w:r>
          </w:p>
        </w:tc>
        <w:tc>
          <w:tcPr>
            <w:tcW w:w="1112" w:type="pct"/>
            <w:tcBorders>
              <w:top w:val="single" w:sz="8" w:space="0" w:color="000000"/>
              <w:left w:val="single" w:sz="8" w:space="0" w:color="000000"/>
              <w:bottom w:val="single" w:sz="8" w:space="0" w:color="000000"/>
              <w:right w:val="single" w:sz="8" w:space="0" w:color="000000"/>
            </w:tcBorders>
          </w:tcPr>
          <w:p w:rsidR="00E77526" w:rsidRPr="000D64D2" w:rsidRDefault="00E77526" w:rsidP="00C949FD">
            <w:pPr>
              <w:pStyle w:val="ac"/>
              <w:ind w:left="19"/>
              <w:jc w:val="center"/>
              <w:rPr>
                <w:rFonts w:ascii="Times New Roman" w:hAnsi="Times New Roman"/>
                <w:sz w:val="24"/>
                <w:szCs w:val="24"/>
              </w:rPr>
            </w:pPr>
            <w:r w:rsidRPr="000D64D2">
              <w:rPr>
                <w:rFonts w:ascii="Times New Roman" w:hAnsi="Times New Roman"/>
                <w:sz w:val="24"/>
                <w:szCs w:val="24"/>
              </w:rPr>
              <w:t>11,12</w:t>
            </w:r>
          </w:p>
        </w:tc>
      </w:tr>
    </w:tbl>
    <w:p w:rsidR="00E77526" w:rsidRPr="000D64D2" w:rsidRDefault="00E77526" w:rsidP="00C949FD">
      <w:pPr>
        <w:spacing w:after="0" w:line="240" w:lineRule="auto"/>
        <w:ind w:left="19"/>
        <w:jc w:val="both"/>
        <w:rPr>
          <w:rFonts w:ascii="Times New Roman" w:hAnsi="Times New Roman"/>
          <w:b/>
          <w:sz w:val="24"/>
          <w:szCs w:val="24"/>
        </w:rPr>
      </w:pPr>
    </w:p>
    <w:p w:rsidR="00830F7D" w:rsidRPr="000D64D2" w:rsidRDefault="00EC15B8" w:rsidP="00E64733">
      <w:pPr>
        <w:autoSpaceDE w:val="0"/>
        <w:autoSpaceDN w:val="0"/>
        <w:adjustRightInd w:val="0"/>
        <w:spacing w:after="0"/>
        <w:ind w:left="-426"/>
        <w:rPr>
          <w:rFonts w:ascii="Times New Roman" w:eastAsia="Calibri" w:hAnsi="Times New Roman"/>
          <w:sz w:val="24"/>
          <w:szCs w:val="24"/>
        </w:rPr>
      </w:pPr>
      <w:r>
        <w:rPr>
          <w:rFonts w:ascii="Times New Roman" w:eastAsia="Calibri" w:hAnsi="Times New Roman"/>
          <w:sz w:val="24"/>
          <w:szCs w:val="24"/>
        </w:rPr>
        <w:t xml:space="preserve">    </w:t>
      </w:r>
      <w:r w:rsidR="00727791" w:rsidRPr="000D64D2">
        <w:rPr>
          <w:rFonts w:ascii="Times New Roman" w:eastAsia="Calibri" w:hAnsi="Times New Roman"/>
          <w:sz w:val="24"/>
          <w:szCs w:val="24"/>
        </w:rPr>
        <w:t xml:space="preserve">  </w:t>
      </w:r>
      <w:r w:rsidR="00062F03" w:rsidRPr="000D64D2">
        <w:rPr>
          <w:rFonts w:ascii="Times New Roman" w:eastAsia="Calibri" w:hAnsi="Times New Roman"/>
          <w:sz w:val="24"/>
          <w:szCs w:val="24"/>
        </w:rPr>
        <w:t xml:space="preserve">В 2017 году в МБОУ  СШ №1им. Героя Советского Союза Кузнецова </w:t>
      </w:r>
      <w:r w:rsidR="00E64733" w:rsidRPr="000D64D2">
        <w:rPr>
          <w:rFonts w:ascii="Times New Roman" w:eastAsia="Calibri" w:hAnsi="Times New Roman"/>
          <w:sz w:val="24"/>
          <w:szCs w:val="24"/>
        </w:rPr>
        <w:t xml:space="preserve"> </w:t>
      </w:r>
      <w:r w:rsidR="00062F03" w:rsidRPr="000D64D2">
        <w:rPr>
          <w:rFonts w:ascii="Times New Roman" w:eastAsia="Calibri" w:hAnsi="Times New Roman"/>
          <w:sz w:val="24"/>
          <w:szCs w:val="24"/>
        </w:rPr>
        <w:t xml:space="preserve">Н.А. </w:t>
      </w:r>
    </w:p>
    <w:p w:rsidR="00062F03" w:rsidRPr="000D64D2" w:rsidRDefault="00062F03" w:rsidP="00E64733">
      <w:pPr>
        <w:autoSpaceDE w:val="0"/>
        <w:autoSpaceDN w:val="0"/>
        <w:adjustRightInd w:val="0"/>
        <w:spacing w:after="0"/>
        <w:ind w:left="-426"/>
        <w:rPr>
          <w:rFonts w:ascii="Times New Roman" w:eastAsia="Calibri" w:hAnsi="Times New Roman"/>
          <w:sz w:val="24"/>
          <w:szCs w:val="24"/>
        </w:rPr>
      </w:pPr>
      <w:r w:rsidRPr="000D64D2">
        <w:rPr>
          <w:rFonts w:ascii="Times New Roman" w:eastAsia="Calibri" w:hAnsi="Times New Roman"/>
          <w:sz w:val="24"/>
          <w:szCs w:val="24"/>
        </w:rPr>
        <w:lastRenderedPageBreak/>
        <w:t xml:space="preserve"> г. Чаплыгина Липецкой области общая численность обучающихся составила 530 человек. На протяжении последних лет отмечается  уменьшение общего числа обучающихся в школе</w:t>
      </w:r>
      <w:r w:rsidR="00B62C1E" w:rsidRPr="000D64D2">
        <w:rPr>
          <w:rFonts w:ascii="Times New Roman" w:eastAsia="Calibri" w:hAnsi="Times New Roman"/>
          <w:sz w:val="24"/>
          <w:szCs w:val="24"/>
        </w:rPr>
        <w:t xml:space="preserve"> </w:t>
      </w:r>
      <w:r w:rsidRPr="000D64D2">
        <w:rPr>
          <w:rFonts w:ascii="Times New Roman" w:eastAsia="Calibri" w:hAnsi="Times New Roman"/>
          <w:sz w:val="24"/>
          <w:szCs w:val="24"/>
        </w:rPr>
        <w:t>(</w:t>
      </w:r>
      <w:r w:rsidR="00B62C1E" w:rsidRPr="000D64D2">
        <w:rPr>
          <w:rFonts w:ascii="Times New Roman" w:eastAsia="Calibri" w:hAnsi="Times New Roman"/>
          <w:sz w:val="24"/>
          <w:szCs w:val="24"/>
        </w:rPr>
        <w:t xml:space="preserve">в </w:t>
      </w:r>
      <w:r w:rsidRPr="000D64D2">
        <w:rPr>
          <w:rFonts w:ascii="Times New Roman" w:eastAsia="Calibri" w:hAnsi="Times New Roman"/>
          <w:sz w:val="24"/>
          <w:szCs w:val="24"/>
        </w:rPr>
        <w:t>2016г.</w:t>
      </w:r>
      <w:r w:rsidR="00B62C1E" w:rsidRPr="000D64D2">
        <w:rPr>
          <w:rFonts w:ascii="Times New Roman" w:eastAsia="Calibri" w:hAnsi="Times New Roman"/>
          <w:sz w:val="24"/>
          <w:szCs w:val="24"/>
        </w:rPr>
        <w:t xml:space="preserve"> - 542</w:t>
      </w:r>
      <w:r w:rsidRPr="000D64D2">
        <w:rPr>
          <w:rFonts w:ascii="Times New Roman" w:eastAsia="Calibri" w:hAnsi="Times New Roman"/>
          <w:sz w:val="24"/>
          <w:szCs w:val="24"/>
        </w:rPr>
        <w:t>).</w:t>
      </w:r>
    </w:p>
    <w:p w:rsidR="008D2C36" w:rsidRPr="000D64D2" w:rsidRDefault="00D41415" w:rsidP="0083748B">
      <w:pPr>
        <w:autoSpaceDE w:val="0"/>
        <w:autoSpaceDN w:val="0"/>
        <w:adjustRightInd w:val="0"/>
        <w:spacing w:after="0"/>
        <w:ind w:left="-426"/>
        <w:rPr>
          <w:rFonts w:ascii="Times New Roman" w:hAnsi="Times New Roman"/>
          <w:sz w:val="24"/>
          <w:szCs w:val="24"/>
        </w:rPr>
      </w:pPr>
      <w:r w:rsidRPr="000D64D2">
        <w:rPr>
          <w:rFonts w:ascii="Times New Roman" w:eastAsia="Calibri" w:hAnsi="Times New Roman"/>
          <w:sz w:val="24"/>
          <w:szCs w:val="24"/>
        </w:rPr>
        <w:t xml:space="preserve">   </w:t>
      </w:r>
      <w:r w:rsidR="00062F03" w:rsidRPr="000D64D2">
        <w:rPr>
          <w:rFonts w:ascii="Times New Roman" w:eastAsia="Calibri" w:hAnsi="Times New Roman"/>
          <w:sz w:val="24"/>
          <w:szCs w:val="24"/>
        </w:rPr>
        <w:t>Ежегодно по результатам промежуточной аттестации учащиеся демонстрируют</w:t>
      </w:r>
      <w:r w:rsidRPr="000D64D2">
        <w:rPr>
          <w:rFonts w:ascii="Times New Roman" w:eastAsia="Calibri" w:hAnsi="Times New Roman"/>
          <w:sz w:val="24"/>
          <w:szCs w:val="24"/>
        </w:rPr>
        <w:t xml:space="preserve"> </w:t>
      </w:r>
      <w:r w:rsidR="00062F03" w:rsidRPr="000D64D2">
        <w:rPr>
          <w:rFonts w:ascii="Times New Roman" w:eastAsia="Calibri" w:hAnsi="Times New Roman"/>
          <w:sz w:val="24"/>
          <w:szCs w:val="24"/>
        </w:rPr>
        <w:t>высокий уровень обученности (количество учащихся, успевающих на «4» и «5»,</w:t>
      </w:r>
      <w:r w:rsidRPr="000D64D2">
        <w:rPr>
          <w:rFonts w:ascii="Times New Roman" w:eastAsia="Calibri" w:hAnsi="Times New Roman"/>
          <w:sz w:val="24"/>
          <w:szCs w:val="24"/>
        </w:rPr>
        <w:t xml:space="preserve"> </w:t>
      </w:r>
      <w:r w:rsidR="00062F03" w:rsidRPr="000D64D2">
        <w:rPr>
          <w:rFonts w:ascii="Times New Roman" w:eastAsia="Calibri" w:hAnsi="Times New Roman"/>
          <w:sz w:val="24"/>
          <w:szCs w:val="24"/>
        </w:rPr>
        <w:t xml:space="preserve">составляет </w:t>
      </w:r>
      <w:r w:rsidR="00B62C1E" w:rsidRPr="000D64D2">
        <w:rPr>
          <w:rFonts w:ascii="Times New Roman" w:eastAsia="Calibri" w:hAnsi="Times New Roman"/>
          <w:sz w:val="24"/>
          <w:szCs w:val="24"/>
        </w:rPr>
        <w:t>64,9</w:t>
      </w:r>
      <w:r w:rsidR="00062F03" w:rsidRPr="000D64D2">
        <w:rPr>
          <w:rFonts w:ascii="Times New Roman" w:eastAsia="Calibri" w:hAnsi="Times New Roman"/>
          <w:sz w:val="24"/>
          <w:szCs w:val="24"/>
        </w:rPr>
        <w:t>%). В 2017 году учащиеся 9, 11-х классов успешно прошли</w:t>
      </w:r>
      <w:r w:rsidR="00B62C1E" w:rsidRPr="000D64D2">
        <w:rPr>
          <w:rFonts w:ascii="Times New Roman" w:eastAsia="Calibri" w:hAnsi="Times New Roman"/>
          <w:sz w:val="24"/>
          <w:szCs w:val="24"/>
        </w:rPr>
        <w:t xml:space="preserve"> </w:t>
      </w:r>
      <w:r w:rsidR="00062F03" w:rsidRPr="000D64D2">
        <w:rPr>
          <w:rFonts w:ascii="Times New Roman" w:eastAsia="Calibri" w:hAnsi="Times New Roman"/>
          <w:sz w:val="24"/>
          <w:szCs w:val="24"/>
        </w:rPr>
        <w:t>государственную итоговую аттестацию и получили аттестаты о соответствующем уровне</w:t>
      </w:r>
      <w:r w:rsidR="00B62C1E" w:rsidRPr="000D64D2">
        <w:rPr>
          <w:rFonts w:ascii="Times New Roman" w:eastAsia="Calibri" w:hAnsi="Times New Roman"/>
          <w:sz w:val="24"/>
          <w:szCs w:val="24"/>
        </w:rPr>
        <w:t xml:space="preserve"> </w:t>
      </w:r>
      <w:r w:rsidR="00062F03" w:rsidRPr="000D64D2">
        <w:rPr>
          <w:rFonts w:ascii="Times New Roman" w:eastAsia="Calibri" w:hAnsi="Times New Roman"/>
          <w:sz w:val="24"/>
          <w:szCs w:val="24"/>
        </w:rPr>
        <w:t>образования</w:t>
      </w:r>
      <w:r w:rsidR="00336673" w:rsidRPr="000D64D2">
        <w:rPr>
          <w:rFonts w:ascii="Times New Roman" w:eastAsia="Calibri" w:hAnsi="Times New Roman"/>
          <w:sz w:val="24"/>
          <w:szCs w:val="24"/>
        </w:rPr>
        <w:t>, из них с отличием  в 11 классе - 9 человек, в 9 -м - 4.</w:t>
      </w:r>
      <w:r w:rsidR="00062F03" w:rsidRPr="000D64D2">
        <w:rPr>
          <w:rFonts w:ascii="Times New Roman" w:eastAsia="Calibri" w:hAnsi="Times New Roman"/>
          <w:sz w:val="24"/>
          <w:szCs w:val="24"/>
        </w:rPr>
        <w:t xml:space="preserve"> Результативность учащихся  11-х классов на ГИА по русскому языку,</w:t>
      </w:r>
      <w:r w:rsidR="00402258" w:rsidRPr="000D64D2">
        <w:rPr>
          <w:rFonts w:ascii="Times New Roman" w:eastAsia="Calibri" w:hAnsi="Times New Roman"/>
          <w:sz w:val="24"/>
          <w:szCs w:val="24"/>
        </w:rPr>
        <w:t xml:space="preserve"> </w:t>
      </w:r>
      <w:r w:rsidR="00062F03" w:rsidRPr="000D64D2">
        <w:rPr>
          <w:rFonts w:ascii="Times New Roman" w:eastAsia="Calibri" w:hAnsi="Times New Roman"/>
          <w:sz w:val="24"/>
          <w:szCs w:val="24"/>
        </w:rPr>
        <w:t xml:space="preserve">математике, предметам по выбору превышает </w:t>
      </w:r>
      <w:r w:rsidR="00B62C1E" w:rsidRPr="000D64D2">
        <w:rPr>
          <w:rFonts w:ascii="Times New Roman" w:eastAsia="Calibri" w:hAnsi="Times New Roman"/>
          <w:sz w:val="24"/>
          <w:szCs w:val="24"/>
        </w:rPr>
        <w:t xml:space="preserve">районные </w:t>
      </w:r>
      <w:r w:rsidR="00062F03" w:rsidRPr="000D64D2">
        <w:rPr>
          <w:rFonts w:ascii="Times New Roman" w:eastAsia="Calibri" w:hAnsi="Times New Roman"/>
          <w:sz w:val="24"/>
          <w:szCs w:val="24"/>
        </w:rPr>
        <w:t xml:space="preserve"> показатели, что</w:t>
      </w:r>
      <w:r w:rsidR="00B62C1E" w:rsidRPr="000D64D2">
        <w:rPr>
          <w:rFonts w:ascii="Times New Roman" w:eastAsia="Calibri" w:hAnsi="Times New Roman"/>
          <w:sz w:val="24"/>
          <w:szCs w:val="24"/>
        </w:rPr>
        <w:t xml:space="preserve"> </w:t>
      </w:r>
      <w:r w:rsidR="00062F03" w:rsidRPr="000D64D2">
        <w:rPr>
          <w:rFonts w:ascii="Times New Roman" w:eastAsia="Calibri" w:hAnsi="Times New Roman"/>
          <w:sz w:val="24"/>
          <w:szCs w:val="24"/>
        </w:rPr>
        <w:t>свидетельствует о высоком качестве образовательной деятельности в</w:t>
      </w:r>
      <w:r w:rsidR="00B62C1E" w:rsidRPr="000D64D2">
        <w:rPr>
          <w:rFonts w:ascii="Times New Roman" w:eastAsia="Calibri" w:hAnsi="Times New Roman"/>
          <w:sz w:val="24"/>
          <w:szCs w:val="24"/>
        </w:rPr>
        <w:t xml:space="preserve"> школе</w:t>
      </w:r>
      <w:r w:rsidR="00062F03" w:rsidRPr="000D64D2">
        <w:rPr>
          <w:rFonts w:ascii="Times New Roman" w:eastAsia="Calibri" w:hAnsi="Times New Roman"/>
          <w:sz w:val="24"/>
          <w:szCs w:val="24"/>
        </w:rPr>
        <w:t>.</w:t>
      </w:r>
      <w:r w:rsidR="008D2C36" w:rsidRPr="000D64D2">
        <w:rPr>
          <w:rFonts w:ascii="Times New Roman" w:hAnsi="Times New Roman"/>
          <w:sz w:val="24"/>
          <w:szCs w:val="24"/>
        </w:rPr>
        <w:t xml:space="preserve"> </w:t>
      </w:r>
      <w:r w:rsidR="0083748B" w:rsidRPr="000D64D2">
        <w:rPr>
          <w:rFonts w:ascii="Times New Roman" w:hAnsi="Times New Roman"/>
          <w:sz w:val="24"/>
          <w:szCs w:val="24"/>
        </w:rPr>
        <w:t xml:space="preserve">По сравнению с прошлым годом средний балл по  русскому языку 73.5 выше на  2.95 (70.55). 93 балла по русскому языку получил Гольцов Илья, он являлся победителем муниципального тура олимпиад по русскому языку в 9,10,11 классах, призером по литературе в 10 классе, участником регионального этапа олимпиад. У Гольцова Ильи и Азарова Ильи самые высокие баллы по школе. </w:t>
      </w:r>
      <w:r w:rsidR="008D2C36" w:rsidRPr="000D64D2">
        <w:rPr>
          <w:rFonts w:ascii="Times New Roman" w:hAnsi="Times New Roman"/>
          <w:sz w:val="24"/>
          <w:szCs w:val="24"/>
        </w:rPr>
        <w:t>Следует отметить, что средний балл по  математике (баз</w:t>
      </w:r>
      <w:proofErr w:type="gramStart"/>
      <w:r w:rsidR="008D2C36" w:rsidRPr="000D64D2">
        <w:rPr>
          <w:rFonts w:ascii="Times New Roman" w:hAnsi="Times New Roman"/>
          <w:sz w:val="24"/>
          <w:szCs w:val="24"/>
        </w:rPr>
        <w:t>.</w:t>
      </w:r>
      <w:proofErr w:type="gramEnd"/>
      <w:r w:rsidR="008D2C36" w:rsidRPr="000D64D2">
        <w:rPr>
          <w:rFonts w:ascii="Times New Roman" w:hAnsi="Times New Roman"/>
          <w:sz w:val="24"/>
          <w:szCs w:val="24"/>
        </w:rPr>
        <w:t xml:space="preserve"> </w:t>
      </w:r>
      <w:proofErr w:type="gramStart"/>
      <w:r w:rsidR="008D2C36" w:rsidRPr="000D64D2">
        <w:rPr>
          <w:rFonts w:ascii="Times New Roman" w:hAnsi="Times New Roman"/>
          <w:sz w:val="24"/>
          <w:szCs w:val="24"/>
        </w:rPr>
        <w:t>у</w:t>
      </w:r>
      <w:proofErr w:type="gramEnd"/>
      <w:r w:rsidR="008D2C36" w:rsidRPr="000D64D2">
        <w:rPr>
          <w:rFonts w:ascii="Times New Roman" w:hAnsi="Times New Roman"/>
          <w:sz w:val="24"/>
          <w:szCs w:val="24"/>
        </w:rPr>
        <w:t xml:space="preserve">р.) составил  4.52 , что ниже прошлогоднего 4.55 на 0.03%,  по математике ( проф. ур.) - 49.76 , это выше прошлогоднего (43,9) на 5.86. </w:t>
      </w:r>
    </w:p>
    <w:p w:rsidR="00D41415" w:rsidRPr="000D64D2" w:rsidRDefault="00402258" w:rsidP="00E64733">
      <w:pPr>
        <w:shd w:val="clear" w:color="auto" w:fill="FFFFFF"/>
        <w:spacing w:after="0"/>
        <w:ind w:left="-426"/>
        <w:jc w:val="both"/>
        <w:rPr>
          <w:rFonts w:ascii="Times New Roman" w:hAnsi="Times New Roman"/>
          <w:sz w:val="24"/>
          <w:szCs w:val="24"/>
        </w:rPr>
      </w:pPr>
      <w:r w:rsidRPr="000D64D2">
        <w:rPr>
          <w:rFonts w:ascii="Times New Roman" w:eastAsia="Calibri" w:hAnsi="Times New Roman"/>
          <w:sz w:val="24"/>
          <w:szCs w:val="24"/>
        </w:rPr>
        <w:t xml:space="preserve"> Однако</w:t>
      </w:r>
      <w:r w:rsidRPr="000D64D2">
        <w:rPr>
          <w:rFonts w:ascii="Times New Roman" w:hAnsi="Times New Roman"/>
          <w:sz w:val="24"/>
          <w:szCs w:val="24"/>
        </w:rPr>
        <w:t xml:space="preserve"> анализ результатов </w:t>
      </w:r>
      <w:r w:rsidR="00051720" w:rsidRPr="000D64D2">
        <w:rPr>
          <w:rFonts w:ascii="Times New Roman" w:hAnsi="Times New Roman"/>
          <w:sz w:val="24"/>
          <w:szCs w:val="24"/>
        </w:rPr>
        <w:t xml:space="preserve">ГИА </w:t>
      </w:r>
      <w:r w:rsidRPr="000D64D2">
        <w:rPr>
          <w:rFonts w:ascii="Times New Roman" w:hAnsi="Times New Roman"/>
          <w:sz w:val="24"/>
          <w:szCs w:val="24"/>
        </w:rPr>
        <w:t>выявил следующие проблемы:</w:t>
      </w:r>
      <w:r w:rsidR="00D41415" w:rsidRPr="000D64D2">
        <w:rPr>
          <w:rFonts w:ascii="Times New Roman" w:hAnsi="Times New Roman"/>
          <w:sz w:val="24"/>
          <w:szCs w:val="24"/>
        </w:rPr>
        <w:t xml:space="preserve"> </w:t>
      </w:r>
    </w:p>
    <w:p w:rsidR="00727791" w:rsidRPr="000D64D2" w:rsidRDefault="00051720" w:rsidP="00E64733">
      <w:pPr>
        <w:shd w:val="clear" w:color="auto" w:fill="FFFFFF"/>
        <w:spacing w:after="0"/>
        <w:ind w:left="-426"/>
        <w:jc w:val="both"/>
        <w:rPr>
          <w:rFonts w:ascii="Times New Roman" w:hAnsi="Times New Roman"/>
          <w:b/>
          <w:sz w:val="24"/>
          <w:szCs w:val="24"/>
        </w:rPr>
      </w:pPr>
      <w:r w:rsidRPr="000D64D2">
        <w:rPr>
          <w:rFonts w:ascii="Times New Roman" w:hAnsi="Times New Roman"/>
          <w:sz w:val="24"/>
          <w:szCs w:val="24"/>
        </w:rPr>
        <w:t xml:space="preserve">2 одиннадцатиклассницы не набрали минимального  количества баллов, установленного Рособрнадзором, по математике базового и профильного уровней, </w:t>
      </w:r>
      <w:r w:rsidR="00402258" w:rsidRPr="000D64D2">
        <w:rPr>
          <w:rFonts w:ascii="Times New Roman" w:hAnsi="Times New Roman"/>
          <w:sz w:val="24"/>
          <w:szCs w:val="24"/>
        </w:rPr>
        <w:t xml:space="preserve">14 </w:t>
      </w:r>
      <w:r w:rsidRPr="000D64D2">
        <w:rPr>
          <w:rFonts w:ascii="Times New Roman" w:hAnsi="Times New Roman"/>
          <w:sz w:val="24"/>
          <w:szCs w:val="24"/>
        </w:rPr>
        <w:t>девятиклассников</w:t>
      </w:r>
      <w:r w:rsidR="00402258" w:rsidRPr="000D64D2">
        <w:rPr>
          <w:rFonts w:ascii="Times New Roman" w:hAnsi="Times New Roman"/>
          <w:sz w:val="24"/>
          <w:szCs w:val="24"/>
        </w:rPr>
        <w:t xml:space="preserve"> не набрали минимального количества баллов, установленного Рособрнадзором</w:t>
      </w:r>
      <w:r w:rsidRPr="000D64D2">
        <w:rPr>
          <w:rFonts w:ascii="Times New Roman" w:hAnsi="Times New Roman"/>
          <w:sz w:val="24"/>
          <w:szCs w:val="24"/>
        </w:rPr>
        <w:t>,</w:t>
      </w:r>
      <w:r w:rsidR="00402258" w:rsidRPr="000D64D2">
        <w:rPr>
          <w:rFonts w:ascii="Times New Roman" w:hAnsi="Times New Roman"/>
          <w:sz w:val="24"/>
          <w:szCs w:val="24"/>
        </w:rPr>
        <w:t xml:space="preserve"> по биологии, математике, обществознанию, русскому языку, физике и информатике. Все учащиеся успешно пересдали экзамены и получили аттестаты. Это свидетельствует о том, что  отсутствовало должное внимание к ученикам, имеющим слабую мотивацию и успеваемость по предметам.  </w:t>
      </w:r>
      <w:r w:rsidR="008D2C36" w:rsidRPr="000D64D2">
        <w:rPr>
          <w:rFonts w:ascii="Times New Roman" w:hAnsi="Times New Roman"/>
          <w:sz w:val="24"/>
          <w:szCs w:val="24"/>
        </w:rPr>
        <w:t>С</w:t>
      </w:r>
      <w:r w:rsidR="00727791" w:rsidRPr="000D64D2">
        <w:rPr>
          <w:rFonts w:ascii="Times New Roman" w:hAnsi="Times New Roman"/>
          <w:sz w:val="24"/>
          <w:szCs w:val="24"/>
        </w:rPr>
        <w:t>редний балл</w:t>
      </w:r>
      <w:r w:rsidR="008D2C36" w:rsidRPr="000D64D2">
        <w:rPr>
          <w:rFonts w:ascii="Times New Roman" w:hAnsi="Times New Roman"/>
          <w:sz w:val="24"/>
          <w:szCs w:val="24"/>
        </w:rPr>
        <w:t xml:space="preserve"> по  математике</w:t>
      </w:r>
      <w:r w:rsidR="00D41415" w:rsidRPr="000D64D2">
        <w:rPr>
          <w:rFonts w:ascii="Times New Roman" w:hAnsi="Times New Roman"/>
          <w:sz w:val="24"/>
          <w:szCs w:val="24"/>
        </w:rPr>
        <w:t xml:space="preserve"> по результатам ОГЭ </w:t>
      </w:r>
      <w:r w:rsidR="00336673" w:rsidRPr="000D64D2">
        <w:rPr>
          <w:rFonts w:ascii="Times New Roman" w:hAnsi="Times New Roman"/>
          <w:sz w:val="24"/>
          <w:szCs w:val="24"/>
        </w:rPr>
        <w:t>3,23</w:t>
      </w:r>
      <w:r w:rsidR="00D41415" w:rsidRPr="000D64D2">
        <w:rPr>
          <w:rFonts w:ascii="Times New Roman" w:hAnsi="Times New Roman"/>
          <w:sz w:val="24"/>
          <w:szCs w:val="24"/>
        </w:rPr>
        <w:t xml:space="preserve"> </w:t>
      </w:r>
      <w:r w:rsidR="00727791" w:rsidRPr="000D64D2">
        <w:rPr>
          <w:rFonts w:ascii="Times New Roman" w:hAnsi="Times New Roman"/>
          <w:sz w:val="24"/>
          <w:szCs w:val="24"/>
        </w:rPr>
        <w:t xml:space="preserve"> ниже прошлогоднего 4.</w:t>
      </w:r>
      <w:r w:rsidR="00336673" w:rsidRPr="000D64D2">
        <w:rPr>
          <w:rFonts w:ascii="Times New Roman" w:hAnsi="Times New Roman"/>
          <w:sz w:val="24"/>
          <w:szCs w:val="24"/>
        </w:rPr>
        <w:t>2</w:t>
      </w:r>
      <w:r w:rsidR="00727791" w:rsidRPr="000D64D2">
        <w:rPr>
          <w:rFonts w:ascii="Times New Roman" w:hAnsi="Times New Roman"/>
          <w:sz w:val="24"/>
          <w:szCs w:val="24"/>
        </w:rPr>
        <w:t xml:space="preserve"> на 0.</w:t>
      </w:r>
      <w:r w:rsidR="00336673" w:rsidRPr="000D64D2">
        <w:rPr>
          <w:rFonts w:ascii="Times New Roman" w:hAnsi="Times New Roman"/>
          <w:sz w:val="24"/>
          <w:szCs w:val="24"/>
        </w:rPr>
        <w:t>97</w:t>
      </w:r>
      <w:r w:rsidR="008D2C36" w:rsidRPr="000D64D2">
        <w:rPr>
          <w:rFonts w:ascii="Times New Roman" w:hAnsi="Times New Roman"/>
          <w:sz w:val="24"/>
          <w:szCs w:val="24"/>
        </w:rPr>
        <w:t>,</w:t>
      </w:r>
      <w:r w:rsidR="00727791" w:rsidRPr="000D64D2">
        <w:rPr>
          <w:rFonts w:ascii="Times New Roman" w:hAnsi="Times New Roman"/>
          <w:sz w:val="24"/>
          <w:szCs w:val="24"/>
        </w:rPr>
        <w:t xml:space="preserve"> </w:t>
      </w:r>
      <w:r w:rsidR="008D2C36" w:rsidRPr="000D64D2">
        <w:rPr>
          <w:rFonts w:ascii="Times New Roman" w:hAnsi="Times New Roman"/>
          <w:sz w:val="24"/>
          <w:szCs w:val="24"/>
        </w:rPr>
        <w:t xml:space="preserve">  по  русскому языку</w:t>
      </w:r>
      <w:r w:rsidR="00336673" w:rsidRPr="000D64D2">
        <w:rPr>
          <w:rFonts w:ascii="Times New Roman" w:hAnsi="Times New Roman"/>
          <w:sz w:val="24"/>
          <w:szCs w:val="24"/>
        </w:rPr>
        <w:t xml:space="preserve"> 3.3  ниже прошлогоднего 4.6 на 1.3.</w:t>
      </w:r>
      <w:r w:rsidR="008D2C36" w:rsidRPr="000D64D2">
        <w:rPr>
          <w:rFonts w:ascii="Times New Roman" w:hAnsi="Times New Roman"/>
          <w:sz w:val="24"/>
          <w:szCs w:val="24"/>
        </w:rPr>
        <w:t xml:space="preserve">  </w:t>
      </w:r>
    </w:p>
    <w:p w:rsidR="00062F03" w:rsidRPr="000D64D2" w:rsidRDefault="00D41415" w:rsidP="00E64733">
      <w:pPr>
        <w:autoSpaceDE w:val="0"/>
        <w:autoSpaceDN w:val="0"/>
        <w:adjustRightInd w:val="0"/>
        <w:spacing w:after="0"/>
        <w:ind w:left="-426"/>
        <w:rPr>
          <w:rFonts w:ascii="Times New Roman" w:eastAsia="Calibri" w:hAnsi="Times New Roman"/>
          <w:sz w:val="24"/>
          <w:szCs w:val="24"/>
        </w:rPr>
      </w:pPr>
      <w:r w:rsidRPr="000D64D2">
        <w:rPr>
          <w:rFonts w:ascii="Times New Roman" w:eastAsia="Calibri" w:hAnsi="Times New Roman"/>
          <w:sz w:val="24"/>
          <w:szCs w:val="24"/>
        </w:rPr>
        <w:t xml:space="preserve">   </w:t>
      </w:r>
      <w:r w:rsidR="00062F03" w:rsidRPr="000D64D2">
        <w:rPr>
          <w:rFonts w:ascii="Times New Roman" w:eastAsia="Calibri" w:hAnsi="Times New Roman"/>
          <w:sz w:val="24"/>
          <w:szCs w:val="24"/>
        </w:rPr>
        <w:t xml:space="preserve">Большое внимание в </w:t>
      </w:r>
      <w:r w:rsidR="00402258" w:rsidRPr="000D64D2">
        <w:rPr>
          <w:rFonts w:ascii="Times New Roman" w:eastAsia="Calibri" w:hAnsi="Times New Roman"/>
          <w:sz w:val="24"/>
          <w:szCs w:val="24"/>
        </w:rPr>
        <w:t>школе</w:t>
      </w:r>
      <w:r w:rsidR="00062F03" w:rsidRPr="000D64D2">
        <w:rPr>
          <w:rFonts w:ascii="Times New Roman" w:eastAsia="Calibri" w:hAnsi="Times New Roman"/>
          <w:sz w:val="24"/>
          <w:szCs w:val="24"/>
        </w:rPr>
        <w:t xml:space="preserve"> уделяется выявлению и поддержке </w:t>
      </w:r>
      <w:proofErr w:type="gramStart"/>
      <w:r w:rsidR="00062F03" w:rsidRPr="000D64D2">
        <w:rPr>
          <w:rFonts w:ascii="Times New Roman" w:eastAsia="Calibri" w:hAnsi="Times New Roman"/>
          <w:sz w:val="24"/>
          <w:szCs w:val="24"/>
        </w:rPr>
        <w:t>одаренных</w:t>
      </w:r>
      <w:proofErr w:type="gramEnd"/>
      <w:r w:rsidR="00062F03" w:rsidRPr="000D64D2">
        <w:rPr>
          <w:rFonts w:ascii="Times New Roman" w:eastAsia="Calibri" w:hAnsi="Times New Roman"/>
          <w:sz w:val="24"/>
          <w:szCs w:val="24"/>
        </w:rPr>
        <w:t xml:space="preserve"> и</w:t>
      </w:r>
    </w:p>
    <w:p w:rsidR="00062F03" w:rsidRPr="000D64D2" w:rsidRDefault="00062F03" w:rsidP="00E64733">
      <w:pPr>
        <w:autoSpaceDE w:val="0"/>
        <w:autoSpaceDN w:val="0"/>
        <w:adjustRightInd w:val="0"/>
        <w:spacing w:after="0"/>
        <w:ind w:left="-426"/>
        <w:rPr>
          <w:rFonts w:ascii="Times New Roman" w:eastAsia="Calibri" w:hAnsi="Times New Roman"/>
          <w:sz w:val="24"/>
          <w:szCs w:val="24"/>
        </w:rPr>
      </w:pPr>
      <w:r w:rsidRPr="000D64D2">
        <w:rPr>
          <w:rFonts w:ascii="Times New Roman" w:eastAsia="Calibri" w:hAnsi="Times New Roman"/>
          <w:sz w:val="24"/>
          <w:szCs w:val="24"/>
        </w:rPr>
        <w:t xml:space="preserve">высокомотивированных детей. Ежегодно </w:t>
      </w:r>
      <w:r w:rsidR="00402258" w:rsidRPr="000D64D2">
        <w:rPr>
          <w:rFonts w:ascii="Times New Roman" w:eastAsia="Calibri" w:hAnsi="Times New Roman"/>
          <w:sz w:val="24"/>
          <w:szCs w:val="24"/>
        </w:rPr>
        <w:t>школа</w:t>
      </w:r>
      <w:r w:rsidRPr="000D64D2">
        <w:rPr>
          <w:rFonts w:ascii="Times New Roman" w:eastAsia="Calibri" w:hAnsi="Times New Roman"/>
          <w:sz w:val="24"/>
          <w:szCs w:val="24"/>
        </w:rPr>
        <w:t xml:space="preserve"> лидирует среди школ </w:t>
      </w:r>
      <w:r w:rsidR="00D41415" w:rsidRPr="000D64D2">
        <w:rPr>
          <w:rFonts w:ascii="Times New Roman" w:eastAsia="Calibri" w:hAnsi="Times New Roman"/>
          <w:sz w:val="24"/>
          <w:szCs w:val="24"/>
        </w:rPr>
        <w:t>района</w:t>
      </w:r>
      <w:r w:rsidRPr="000D64D2">
        <w:rPr>
          <w:rFonts w:ascii="Times New Roman" w:eastAsia="Calibri" w:hAnsi="Times New Roman"/>
          <w:sz w:val="24"/>
          <w:szCs w:val="24"/>
        </w:rPr>
        <w:t xml:space="preserve"> </w:t>
      </w:r>
      <w:proofErr w:type="gramStart"/>
      <w:r w:rsidRPr="000D64D2">
        <w:rPr>
          <w:rFonts w:ascii="Times New Roman" w:eastAsia="Calibri" w:hAnsi="Times New Roman"/>
          <w:sz w:val="24"/>
          <w:szCs w:val="24"/>
        </w:rPr>
        <w:t>по</w:t>
      </w:r>
      <w:proofErr w:type="gramEnd"/>
    </w:p>
    <w:p w:rsidR="00062F03" w:rsidRPr="000D64D2" w:rsidRDefault="00062F03" w:rsidP="00E64733">
      <w:pPr>
        <w:autoSpaceDE w:val="0"/>
        <w:autoSpaceDN w:val="0"/>
        <w:adjustRightInd w:val="0"/>
        <w:spacing w:after="0"/>
        <w:ind w:left="-426"/>
        <w:rPr>
          <w:rFonts w:ascii="Times New Roman" w:eastAsia="Calibri" w:hAnsi="Times New Roman"/>
          <w:sz w:val="24"/>
          <w:szCs w:val="24"/>
        </w:rPr>
      </w:pPr>
      <w:r w:rsidRPr="000D64D2">
        <w:rPr>
          <w:rFonts w:ascii="Times New Roman" w:eastAsia="Calibri" w:hAnsi="Times New Roman"/>
          <w:sz w:val="24"/>
          <w:szCs w:val="24"/>
        </w:rPr>
        <w:t>числу победителей и призеров</w:t>
      </w:r>
      <w:r w:rsidR="00402258" w:rsidRPr="000D64D2">
        <w:rPr>
          <w:rFonts w:ascii="Times New Roman" w:eastAsia="Calibri" w:hAnsi="Times New Roman"/>
          <w:sz w:val="24"/>
          <w:szCs w:val="24"/>
        </w:rPr>
        <w:t xml:space="preserve"> муниципального</w:t>
      </w:r>
      <w:r w:rsidRPr="000D64D2">
        <w:rPr>
          <w:rFonts w:ascii="Times New Roman" w:eastAsia="Calibri" w:hAnsi="Times New Roman"/>
          <w:sz w:val="24"/>
          <w:szCs w:val="24"/>
        </w:rPr>
        <w:t xml:space="preserve"> этап</w:t>
      </w:r>
      <w:r w:rsidR="00402258" w:rsidRPr="000D64D2">
        <w:rPr>
          <w:rFonts w:ascii="Times New Roman" w:eastAsia="Calibri" w:hAnsi="Times New Roman"/>
          <w:sz w:val="24"/>
          <w:szCs w:val="24"/>
        </w:rPr>
        <w:t>а</w:t>
      </w:r>
      <w:r w:rsidRPr="000D64D2">
        <w:rPr>
          <w:rFonts w:ascii="Times New Roman" w:eastAsia="Calibri" w:hAnsi="Times New Roman"/>
          <w:sz w:val="24"/>
          <w:szCs w:val="24"/>
        </w:rPr>
        <w:t xml:space="preserve"> </w:t>
      </w:r>
      <w:proofErr w:type="gramStart"/>
      <w:r w:rsidRPr="000D64D2">
        <w:rPr>
          <w:rFonts w:ascii="Times New Roman" w:eastAsia="Calibri" w:hAnsi="Times New Roman"/>
          <w:sz w:val="24"/>
          <w:szCs w:val="24"/>
        </w:rPr>
        <w:t>всероссийской</w:t>
      </w:r>
      <w:proofErr w:type="gramEnd"/>
    </w:p>
    <w:p w:rsidR="00051720" w:rsidRPr="000D64D2" w:rsidRDefault="00062F03" w:rsidP="00E64733">
      <w:pPr>
        <w:spacing w:after="120"/>
        <w:ind w:left="-426"/>
        <w:rPr>
          <w:rFonts w:ascii="Times New Roman" w:hAnsi="Times New Roman"/>
          <w:b/>
          <w:sz w:val="24"/>
          <w:szCs w:val="24"/>
        </w:rPr>
      </w:pPr>
      <w:r w:rsidRPr="000D64D2">
        <w:rPr>
          <w:rFonts w:ascii="Times New Roman" w:eastAsia="Calibri" w:hAnsi="Times New Roman"/>
          <w:sz w:val="24"/>
          <w:szCs w:val="24"/>
        </w:rPr>
        <w:t>олимпиады школьников</w:t>
      </w:r>
      <w:r w:rsidR="00051720" w:rsidRPr="000D64D2">
        <w:rPr>
          <w:rFonts w:ascii="Times New Roman" w:hAnsi="Times New Roman"/>
          <w:sz w:val="24"/>
          <w:szCs w:val="24"/>
        </w:rPr>
        <w:t>.</w:t>
      </w:r>
      <w:r w:rsidR="00051720" w:rsidRPr="000D64D2">
        <w:rPr>
          <w:rFonts w:ascii="Times New Roman" w:hAnsi="Times New Roman"/>
          <w:b/>
          <w:sz w:val="24"/>
          <w:szCs w:val="24"/>
        </w:rPr>
        <w:t xml:space="preserve"> </w:t>
      </w:r>
      <w:r w:rsidR="008D6DDD" w:rsidRPr="000D64D2">
        <w:rPr>
          <w:rFonts w:ascii="Times New Roman" w:eastAsia="Batang" w:hAnsi="Times New Roman"/>
          <w:color w:val="000000"/>
          <w:spacing w:val="10"/>
          <w:sz w:val="24"/>
          <w:szCs w:val="24"/>
        </w:rPr>
        <w:t>Победителями муниципального этапа Всероссийской олимпиады школьников  в 2017 г.г. стали  учащиеся  нашей школы (31 место) по всем предметам школьного курса, кроме информатики,  химии, биологии, математики.</w:t>
      </w:r>
      <w:r w:rsidR="008D6DDD" w:rsidRPr="000D64D2">
        <w:rPr>
          <w:rFonts w:ascii="Times New Roman" w:hAnsi="Times New Roman"/>
          <w:sz w:val="24"/>
          <w:szCs w:val="24"/>
        </w:rPr>
        <w:t xml:space="preserve"> Аксенова Дарья  -  призер регионального этапа Всероссийской олимпиады школьников по  литературе (учитель Седых А.Ю.).</w:t>
      </w:r>
      <w:r w:rsidR="008D6DDD" w:rsidRPr="000D64D2">
        <w:rPr>
          <w:rFonts w:ascii="Times New Roman" w:hAnsi="Times New Roman"/>
          <w:b/>
          <w:sz w:val="24"/>
          <w:szCs w:val="24"/>
        </w:rPr>
        <w:t xml:space="preserve"> </w:t>
      </w:r>
      <w:r w:rsidR="008D6DDD" w:rsidRPr="000D64D2">
        <w:rPr>
          <w:rFonts w:ascii="Times New Roman" w:hAnsi="Times New Roman"/>
          <w:sz w:val="24"/>
          <w:szCs w:val="24"/>
        </w:rPr>
        <w:t xml:space="preserve">Однако в отдельных случаях  победители  набирают небольшое количество баллов на муниципальном этапе, что не позволяет им принять участие в олимпиаде регионального уровня. Участники же регионального этапа олимпиад показывают очень слабые результаты. Необходимо пересмотреть систему подготовки к олимпиадам различного уровня. </w:t>
      </w:r>
    </w:p>
    <w:p w:rsidR="00402258" w:rsidRPr="000D64D2" w:rsidRDefault="00D41415" w:rsidP="00E64733">
      <w:pPr>
        <w:spacing w:after="0"/>
        <w:ind w:left="-426"/>
        <w:jc w:val="both"/>
        <w:rPr>
          <w:rFonts w:ascii="Times New Roman" w:hAnsi="Times New Roman"/>
          <w:sz w:val="24"/>
          <w:szCs w:val="24"/>
          <w:shd w:val="clear" w:color="auto" w:fill="FFFFFF"/>
        </w:rPr>
      </w:pPr>
      <w:r w:rsidRPr="000D64D2">
        <w:rPr>
          <w:rFonts w:ascii="Times New Roman" w:eastAsia="Calibri" w:hAnsi="Times New Roman"/>
          <w:sz w:val="24"/>
          <w:szCs w:val="24"/>
        </w:rPr>
        <w:t xml:space="preserve"> </w:t>
      </w:r>
      <w:r w:rsidR="00062F03" w:rsidRPr="000D64D2">
        <w:rPr>
          <w:rFonts w:ascii="Times New Roman" w:eastAsia="Calibri" w:hAnsi="Times New Roman"/>
          <w:sz w:val="24"/>
          <w:szCs w:val="24"/>
        </w:rPr>
        <w:t xml:space="preserve"> В результате сравнительной характеристики достижений</w:t>
      </w:r>
      <w:r w:rsidR="00402258" w:rsidRPr="000D64D2">
        <w:rPr>
          <w:rFonts w:ascii="Times New Roman" w:eastAsia="Calibri" w:hAnsi="Times New Roman"/>
          <w:sz w:val="24"/>
          <w:szCs w:val="24"/>
        </w:rPr>
        <w:t xml:space="preserve"> </w:t>
      </w:r>
      <w:r w:rsidR="00062F03" w:rsidRPr="000D64D2">
        <w:rPr>
          <w:rFonts w:ascii="Times New Roman" w:eastAsia="Calibri" w:hAnsi="Times New Roman"/>
          <w:sz w:val="24"/>
          <w:szCs w:val="24"/>
        </w:rPr>
        <w:t>учащихся по сравнению с предыдущим учебным годом наблюдается значительный рост</w:t>
      </w:r>
      <w:r w:rsidR="00402258" w:rsidRPr="000D64D2">
        <w:rPr>
          <w:rFonts w:ascii="Times New Roman" w:eastAsia="Calibri" w:hAnsi="Times New Roman"/>
          <w:sz w:val="24"/>
          <w:szCs w:val="24"/>
        </w:rPr>
        <w:t xml:space="preserve"> </w:t>
      </w:r>
      <w:r w:rsidR="00062F03" w:rsidRPr="000D64D2">
        <w:rPr>
          <w:rFonts w:ascii="Times New Roman" w:eastAsia="Calibri" w:hAnsi="Times New Roman"/>
          <w:sz w:val="24"/>
          <w:szCs w:val="24"/>
        </w:rPr>
        <w:t>численности победителей (призеров) олимпиад, конкурсов и соревнований</w:t>
      </w:r>
      <w:r w:rsidR="00402258" w:rsidRPr="000D64D2">
        <w:rPr>
          <w:rFonts w:ascii="Times New Roman" w:eastAsia="Calibri" w:hAnsi="Times New Roman"/>
          <w:sz w:val="24"/>
          <w:szCs w:val="24"/>
        </w:rPr>
        <w:t xml:space="preserve"> различного уровня</w:t>
      </w:r>
      <w:r w:rsidR="00044111" w:rsidRPr="000D64D2">
        <w:rPr>
          <w:rFonts w:ascii="Times New Roman" w:eastAsia="Calibri" w:hAnsi="Times New Roman"/>
          <w:sz w:val="24"/>
          <w:szCs w:val="24"/>
        </w:rPr>
        <w:t>:</w:t>
      </w:r>
      <w:r w:rsidR="00402258" w:rsidRPr="000D64D2">
        <w:rPr>
          <w:rFonts w:ascii="Times New Roman" w:hAnsi="Times New Roman"/>
          <w:sz w:val="24"/>
          <w:szCs w:val="24"/>
        </w:rPr>
        <w:t xml:space="preserve"> </w:t>
      </w:r>
      <w:r w:rsidR="00830F7D" w:rsidRPr="000D64D2">
        <w:rPr>
          <w:rFonts w:ascii="Times New Roman" w:hAnsi="Times New Roman"/>
          <w:sz w:val="24"/>
          <w:szCs w:val="24"/>
        </w:rPr>
        <w:t>в</w:t>
      </w:r>
      <w:r w:rsidR="00402258" w:rsidRPr="000D64D2">
        <w:rPr>
          <w:rFonts w:ascii="Times New Roman" w:eastAsia="Batang" w:hAnsi="Times New Roman"/>
          <w:color w:val="000000"/>
          <w:spacing w:val="10"/>
          <w:sz w:val="24"/>
          <w:szCs w:val="24"/>
        </w:rPr>
        <w:t>сероссийской предметной олимпиад</w:t>
      </w:r>
      <w:r w:rsidR="00044111" w:rsidRPr="000D64D2">
        <w:rPr>
          <w:rFonts w:ascii="Times New Roman" w:eastAsia="Batang" w:hAnsi="Times New Roman"/>
          <w:color w:val="000000"/>
          <w:spacing w:val="10"/>
          <w:sz w:val="24"/>
          <w:szCs w:val="24"/>
        </w:rPr>
        <w:t>ы</w:t>
      </w:r>
      <w:r w:rsidR="00402258" w:rsidRPr="000D64D2">
        <w:rPr>
          <w:rFonts w:ascii="Times New Roman" w:eastAsia="Batang" w:hAnsi="Times New Roman"/>
          <w:color w:val="000000"/>
          <w:spacing w:val="10"/>
          <w:sz w:val="24"/>
          <w:szCs w:val="24"/>
        </w:rPr>
        <w:t xml:space="preserve"> "Пятерочка</w:t>
      </w:r>
      <w:proofErr w:type="gramStart"/>
      <w:r w:rsidR="00402258" w:rsidRPr="000D64D2">
        <w:rPr>
          <w:rFonts w:ascii="Times New Roman" w:eastAsia="Batang" w:hAnsi="Times New Roman"/>
          <w:color w:val="000000"/>
          <w:spacing w:val="10"/>
          <w:sz w:val="24"/>
          <w:szCs w:val="24"/>
        </w:rPr>
        <w:t>"</w:t>
      </w:r>
      <w:r w:rsidR="00830F7D" w:rsidRPr="000D64D2">
        <w:rPr>
          <w:rFonts w:ascii="Times New Roman" w:eastAsia="Batang" w:hAnsi="Times New Roman"/>
          <w:color w:val="000000"/>
          <w:spacing w:val="10"/>
          <w:sz w:val="24"/>
          <w:szCs w:val="24"/>
        </w:rPr>
        <w:t>"</w:t>
      </w:r>
      <w:proofErr w:type="gramEnd"/>
      <w:r w:rsidR="00830F7D" w:rsidRPr="000D64D2">
        <w:rPr>
          <w:rFonts w:ascii="Times New Roman" w:eastAsia="Batang" w:hAnsi="Times New Roman"/>
          <w:color w:val="000000"/>
          <w:spacing w:val="10"/>
          <w:sz w:val="24"/>
          <w:szCs w:val="24"/>
        </w:rPr>
        <w:t>Познание и творчество", "Покори Воробьевы горы"</w:t>
      </w:r>
      <w:r w:rsidR="00402258" w:rsidRPr="000D64D2">
        <w:rPr>
          <w:rFonts w:ascii="Times New Roman" w:eastAsia="Batang" w:hAnsi="Times New Roman"/>
          <w:color w:val="000000"/>
          <w:spacing w:val="10"/>
          <w:sz w:val="24"/>
          <w:szCs w:val="24"/>
        </w:rPr>
        <w:t xml:space="preserve">, "Эрудит", </w:t>
      </w:r>
      <w:r w:rsidR="00830F7D" w:rsidRPr="000D64D2">
        <w:rPr>
          <w:rFonts w:ascii="Times New Roman" w:eastAsia="Batang" w:hAnsi="Times New Roman"/>
          <w:color w:val="000000"/>
          <w:spacing w:val="10"/>
          <w:sz w:val="24"/>
          <w:szCs w:val="24"/>
        </w:rPr>
        <w:t>м</w:t>
      </w:r>
      <w:r w:rsidR="00402258" w:rsidRPr="000D64D2">
        <w:rPr>
          <w:rFonts w:ascii="Times New Roman" w:eastAsia="Batang" w:hAnsi="Times New Roman"/>
          <w:color w:val="000000"/>
          <w:spacing w:val="10"/>
          <w:sz w:val="24"/>
          <w:szCs w:val="24"/>
        </w:rPr>
        <w:t>еждународно</w:t>
      </w:r>
      <w:r w:rsidR="00044111" w:rsidRPr="000D64D2">
        <w:rPr>
          <w:rFonts w:ascii="Times New Roman" w:eastAsia="Batang" w:hAnsi="Times New Roman"/>
          <w:color w:val="000000"/>
          <w:spacing w:val="10"/>
          <w:sz w:val="24"/>
          <w:szCs w:val="24"/>
        </w:rPr>
        <w:t>го</w:t>
      </w:r>
      <w:r w:rsidR="00402258" w:rsidRPr="000D64D2">
        <w:rPr>
          <w:rFonts w:ascii="Times New Roman" w:eastAsia="Batang" w:hAnsi="Times New Roman"/>
          <w:color w:val="000000"/>
          <w:spacing w:val="10"/>
          <w:sz w:val="24"/>
          <w:szCs w:val="24"/>
        </w:rPr>
        <w:t xml:space="preserve"> турнир</w:t>
      </w:r>
      <w:r w:rsidR="00044111" w:rsidRPr="000D64D2">
        <w:rPr>
          <w:rFonts w:ascii="Times New Roman" w:eastAsia="Batang" w:hAnsi="Times New Roman"/>
          <w:color w:val="000000"/>
          <w:spacing w:val="10"/>
          <w:sz w:val="24"/>
          <w:szCs w:val="24"/>
        </w:rPr>
        <w:t>а</w:t>
      </w:r>
      <w:r w:rsidR="00402258" w:rsidRPr="000D64D2">
        <w:rPr>
          <w:rFonts w:ascii="Times New Roman" w:eastAsia="Batang" w:hAnsi="Times New Roman"/>
          <w:color w:val="000000"/>
          <w:spacing w:val="10"/>
          <w:sz w:val="24"/>
          <w:szCs w:val="24"/>
        </w:rPr>
        <w:t xml:space="preserve"> по литературному чтению "Жар - птица",  </w:t>
      </w:r>
      <w:r w:rsidR="00830F7D" w:rsidRPr="000D64D2">
        <w:rPr>
          <w:rFonts w:ascii="Times New Roman" w:eastAsia="Batang" w:hAnsi="Times New Roman"/>
          <w:color w:val="000000"/>
          <w:spacing w:val="10"/>
          <w:sz w:val="24"/>
          <w:szCs w:val="24"/>
        </w:rPr>
        <w:t>м</w:t>
      </w:r>
      <w:r w:rsidR="00402258" w:rsidRPr="000D64D2">
        <w:rPr>
          <w:rFonts w:ascii="Times New Roman" w:eastAsia="Batang" w:hAnsi="Times New Roman"/>
          <w:color w:val="000000"/>
          <w:spacing w:val="10"/>
          <w:sz w:val="24"/>
          <w:szCs w:val="24"/>
        </w:rPr>
        <w:t>еждународно</w:t>
      </w:r>
      <w:r w:rsidR="00044111" w:rsidRPr="000D64D2">
        <w:rPr>
          <w:rFonts w:ascii="Times New Roman" w:eastAsia="Batang" w:hAnsi="Times New Roman"/>
          <w:color w:val="000000"/>
          <w:spacing w:val="10"/>
          <w:sz w:val="24"/>
          <w:szCs w:val="24"/>
        </w:rPr>
        <w:t>го</w:t>
      </w:r>
      <w:r w:rsidR="00402258" w:rsidRPr="000D64D2">
        <w:rPr>
          <w:rFonts w:ascii="Times New Roman" w:eastAsia="Batang" w:hAnsi="Times New Roman"/>
          <w:color w:val="000000"/>
          <w:spacing w:val="10"/>
          <w:sz w:val="24"/>
          <w:szCs w:val="24"/>
        </w:rPr>
        <w:t xml:space="preserve">  конкурс</w:t>
      </w:r>
      <w:r w:rsidR="00044111" w:rsidRPr="000D64D2">
        <w:rPr>
          <w:rFonts w:ascii="Times New Roman" w:eastAsia="Batang" w:hAnsi="Times New Roman"/>
          <w:color w:val="000000"/>
          <w:spacing w:val="10"/>
          <w:sz w:val="24"/>
          <w:szCs w:val="24"/>
        </w:rPr>
        <w:t>а</w:t>
      </w:r>
      <w:r w:rsidR="00402258" w:rsidRPr="000D64D2">
        <w:rPr>
          <w:rFonts w:ascii="Times New Roman" w:eastAsia="Batang" w:hAnsi="Times New Roman"/>
          <w:color w:val="000000"/>
          <w:spacing w:val="10"/>
          <w:sz w:val="24"/>
          <w:szCs w:val="24"/>
        </w:rPr>
        <w:t xml:space="preserve"> - игр</w:t>
      </w:r>
      <w:r w:rsidR="00044111" w:rsidRPr="000D64D2">
        <w:rPr>
          <w:rFonts w:ascii="Times New Roman" w:eastAsia="Batang" w:hAnsi="Times New Roman"/>
          <w:color w:val="000000"/>
          <w:spacing w:val="10"/>
          <w:sz w:val="24"/>
          <w:szCs w:val="24"/>
        </w:rPr>
        <w:t>ы</w:t>
      </w:r>
      <w:r w:rsidR="00402258" w:rsidRPr="000D64D2">
        <w:rPr>
          <w:rFonts w:ascii="Times New Roman" w:eastAsia="Batang" w:hAnsi="Times New Roman"/>
          <w:color w:val="000000"/>
          <w:spacing w:val="10"/>
          <w:sz w:val="24"/>
          <w:szCs w:val="24"/>
        </w:rPr>
        <w:t xml:space="preserve"> "Русский медвежонок", </w:t>
      </w:r>
      <w:r w:rsidR="00830F7D" w:rsidRPr="000D64D2">
        <w:rPr>
          <w:rFonts w:ascii="Times New Roman" w:eastAsia="Batang" w:hAnsi="Times New Roman"/>
          <w:color w:val="000000"/>
          <w:spacing w:val="10"/>
          <w:sz w:val="24"/>
          <w:szCs w:val="24"/>
        </w:rPr>
        <w:t>в</w:t>
      </w:r>
      <w:r w:rsidR="00402258" w:rsidRPr="000D64D2">
        <w:rPr>
          <w:rFonts w:ascii="Times New Roman" w:eastAsia="Batang" w:hAnsi="Times New Roman"/>
          <w:color w:val="000000"/>
          <w:spacing w:val="10"/>
          <w:sz w:val="24"/>
          <w:szCs w:val="24"/>
        </w:rPr>
        <w:t>сероссийской метапредметной олимпиад</w:t>
      </w:r>
      <w:r w:rsidR="00044111" w:rsidRPr="000D64D2">
        <w:rPr>
          <w:rFonts w:ascii="Times New Roman" w:eastAsia="Batang" w:hAnsi="Times New Roman"/>
          <w:color w:val="000000"/>
          <w:spacing w:val="10"/>
          <w:sz w:val="24"/>
          <w:szCs w:val="24"/>
        </w:rPr>
        <w:t>ы</w:t>
      </w:r>
      <w:r w:rsidR="00402258" w:rsidRPr="000D64D2">
        <w:rPr>
          <w:rFonts w:ascii="Times New Roman" w:eastAsia="Batang" w:hAnsi="Times New Roman"/>
          <w:color w:val="000000"/>
          <w:spacing w:val="10"/>
          <w:sz w:val="24"/>
          <w:szCs w:val="24"/>
        </w:rPr>
        <w:t xml:space="preserve"> по ФГОС "Новые знания,  </w:t>
      </w:r>
      <w:r w:rsidR="00830F7D" w:rsidRPr="000D64D2">
        <w:rPr>
          <w:rFonts w:ascii="Times New Roman" w:eastAsia="Batang" w:hAnsi="Times New Roman"/>
          <w:color w:val="000000"/>
          <w:spacing w:val="10"/>
          <w:sz w:val="24"/>
          <w:szCs w:val="24"/>
        </w:rPr>
        <w:t>м</w:t>
      </w:r>
      <w:r w:rsidR="00402258" w:rsidRPr="000D64D2">
        <w:rPr>
          <w:rFonts w:ascii="Times New Roman" w:eastAsia="Batang" w:hAnsi="Times New Roman"/>
          <w:color w:val="000000"/>
          <w:spacing w:val="10"/>
          <w:sz w:val="24"/>
          <w:szCs w:val="24"/>
        </w:rPr>
        <w:t>еждународно</w:t>
      </w:r>
      <w:r w:rsidR="00044111" w:rsidRPr="000D64D2">
        <w:rPr>
          <w:rFonts w:ascii="Times New Roman" w:eastAsia="Batang" w:hAnsi="Times New Roman"/>
          <w:color w:val="000000"/>
          <w:spacing w:val="10"/>
          <w:sz w:val="24"/>
          <w:szCs w:val="24"/>
        </w:rPr>
        <w:t>го</w:t>
      </w:r>
      <w:r w:rsidR="00402258" w:rsidRPr="000D64D2">
        <w:rPr>
          <w:rFonts w:ascii="Times New Roman" w:eastAsia="Batang" w:hAnsi="Times New Roman"/>
          <w:color w:val="000000"/>
          <w:spacing w:val="10"/>
          <w:sz w:val="24"/>
          <w:szCs w:val="24"/>
        </w:rPr>
        <w:t xml:space="preserve"> блицтурнир</w:t>
      </w:r>
      <w:r w:rsidR="00044111" w:rsidRPr="000D64D2">
        <w:rPr>
          <w:rFonts w:ascii="Times New Roman" w:eastAsia="Batang" w:hAnsi="Times New Roman"/>
          <w:color w:val="000000"/>
          <w:spacing w:val="10"/>
          <w:sz w:val="24"/>
          <w:szCs w:val="24"/>
        </w:rPr>
        <w:t>а</w:t>
      </w:r>
      <w:r w:rsidR="00402258" w:rsidRPr="000D64D2">
        <w:rPr>
          <w:rFonts w:ascii="Times New Roman" w:eastAsia="Batang" w:hAnsi="Times New Roman"/>
          <w:color w:val="000000"/>
          <w:spacing w:val="10"/>
          <w:sz w:val="24"/>
          <w:szCs w:val="24"/>
        </w:rPr>
        <w:t xml:space="preserve"> "Всезнайка".  </w:t>
      </w:r>
    </w:p>
    <w:p w:rsidR="00044111" w:rsidRPr="000D64D2" w:rsidRDefault="00062F03" w:rsidP="00E64733">
      <w:pPr>
        <w:autoSpaceDE w:val="0"/>
        <w:autoSpaceDN w:val="0"/>
        <w:adjustRightInd w:val="0"/>
        <w:spacing w:after="0"/>
        <w:ind w:left="-426"/>
        <w:rPr>
          <w:rFonts w:ascii="Times New Roman" w:eastAsia="Calibri" w:hAnsi="Times New Roman"/>
          <w:sz w:val="24"/>
          <w:szCs w:val="24"/>
        </w:rPr>
      </w:pPr>
      <w:r w:rsidRPr="000D64D2">
        <w:rPr>
          <w:rFonts w:ascii="Times New Roman" w:eastAsia="Calibri" w:hAnsi="Times New Roman"/>
          <w:sz w:val="24"/>
          <w:szCs w:val="24"/>
        </w:rPr>
        <w:lastRenderedPageBreak/>
        <w:t xml:space="preserve"> </w:t>
      </w:r>
      <w:r w:rsidR="0083748B" w:rsidRPr="000D64D2">
        <w:rPr>
          <w:rFonts w:ascii="Times New Roman" w:eastAsia="Calibri" w:hAnsi="Times New Roman"/>
          <w:sz w:val="24"/>
          <w:szCs w:val="24"/>
        </w:rPr>
        <w:t xml:space="preserve"> </w:t>
      </w:r>
      <w:r w:rsidRPr="000D64D2">
        <w:rPr>
          <w:rFonts w:ascii="Times New Roman" w:eastAsia="Calibri" w:hAnsi="Times New Roman"/>
          <w:sz w:val="24"/>
          <w:szCs w:val="24"/>
        </w:rPr>
        <w:t>Приоритетным направлением деятельности в</w:t>
      </w:r>
      <w:r w:rsidR="00D41415" w:rsidRPr="000D64D2">
        <w:rPr>
          <w:rFonts w:ascii="Times New Roman" w:eastAsia="Calibri" w:hAnsi="Times New Roman"/>
          <w:sz w:val="24"/>
          <w:szCs w:val="24"/>
        </w:rPr>
        <w:t xml:space="preserve"> школе </w:t>
      </w:r>
      <w:r w:rsidRPr="000D64D2">
        <w:rPr>
          <w:rFonts w:ascii="Times New Roman" w:eastAsia="Calibri" w:hAnsi="Times New Roman"/>
          <w:sz w:val="24"/>
          <w:szCs w:val="24"/>
        </w:rPr>
        <w:t xml:space="preserve"> является организация</w:t>
      </w:r>
      <w:r w:rsidR="00D41415" w:rsidRPr="000D64D2">
        <w:rPr>
          <w:rFonts w:ascii="Times New Roman" w:eastAsia="Calibri" w:hAnsi="Times New Roman"/>
          <w:sz w:val="24"/>
          <w:szCs w:val="24"/>
        </w:rPr>
        <w:t xml:space="preserve"> </w:t>
      </w:r>
      <w:r w:rsidRPr="000D64D2">
        <w:rPr>
          <w:rFonts w:ascii="Times New Roman" w:eastAsia="Calibri" w:hAnsi="Times New Roman"/>
          <w:sz w:val="24"/>
          <w:szCs w:val="24"/>
        </w:rPr>
        <w:t>методической работы и построение горизонтальной карьеры педагога. О е</w:t>
      </w:r>
      <w:r w:rsidR="0083748B" w:rsidRPr="000D64D2">
        <w:rPr>
          <w:rFonts w:ascii="Times New Roman" w:eastAsia="Calibri" w:hAnsi="Times New Roman"/>
          <w:sz w:val="24"/>
          <w:szCs w:val="24"/>
        </w:rPr>
        <w:t xml:space="preserve">ё </w:t>
      </w:r>
      <w:r w:rsidRPr="000D64D2">
        <w:rPr>
          <w:rFonts w:ascii="Times New Roman" w:eastAsia="Calibri" w:hAnsi="Times New Roman"/>
          <w:sz w:val="24"/>
          <w:szCs w:val="24"/>
        </w:rPr>
        <w:t xml:space="preserve">эффективности свидетельствуют результаты участия учителей </w:t>
      </w:r>
      <w:r w:rsidR="00044111" w:rsidRPr="000D64D2">
        <w:rPr>
          <w:rFonts w:ascii="Times New Roman" w:eastAsia="Calibri" w:hAnsi="Times New Roman"/>
          <w:sz w:val="24"/>
          <w:szCs w:val="24"/>
        </w:rPr>
        <w:t>школы</w:t>
      </w:r>
      <w:r w:rsidRPr="000D64D2">
        <w:rPr>
          <w:rFonts w:ascii="Times New Roman" w:eastAsia="Calibri" w:hAnsi="Times New Roman"/>
          <w:sz w:val="24"/>
          <w:szCs w:val="24"/>
        </w:rPr>
        <w:t xml:space="preserve"> </w:t>
      </w:r>
      <w:r w:rsidR="00044111" w:rsidRPr="000D64D2">
        <w:rPr>
          <w:rFonts w:ascii="Times New Roman" w:eastAsia="Calibri" w:hAnsi="Times New Roman"/>
          <w:sz w:val="24"/>
          <w:szCs w:val="24"/>
        </w:rPr>
        <w:t>в</w:t>
      </w:r>
      <w:r w:rsidR="00621905" w:rsidRPr="000D64D2">
        <w:rPr>
          <w:rFonts w:ascii="Times New Roman" w:eastAsia="Calibri" w:hAnsi="Times New Roman"/>
          <w:sz w:val="24"/>
          <w:szCs w:val="24"/>
        </w:rPr>
        <w:t xml:space="preserve"> профессиональных конкурсах:</w:t>
      </w:r>
      <w:r w:rsidRPr="000D64D2">
        <w:rPr>
          <w:rFonts w:ascii="Times New Roman" w:eastAsia="Calibri" w:hAnsi="Times New Roman"/>
          <w:sz w:val="24"/>
          <w:szCs w:val="24"/>
        </w:rPr>
        <w:t xml:space="preserve"> </w:t>
      </w:r>
    </w:p>
    <w:p w:rsidR="00044111" w:rsidRPr="000D64D2" w:rsidRDefault="00621905" w:rsidP="00E64733">
      <w:pPr>
        <w:spacing w:after="0"/>
        <w:ind w:left="-426"/>
        <w:jc w:val="both"/>
        <w:rPr>
          <w:rFonts w:ascii="Times New Roman" w:hAnsi="Times New Roman"/>
          <w:sz w:val="24"/>
          <w:szCs w:val="24"/>
        </w:rPr>
      </w:pPr>
      <w:r w:rsidRPr="000D64D2">
        <w:rPr>
          <w:rFonts w:ascii="Times New Roman" w:hAnsi="Times New Roman"/>
          <w:sz w:val="24"/>
          <w:szCs w:val="24"/>
        </w:rPr>
        <w:t>Седых А.Ю.</w:t>
      </w:r>
      <w:r w:rsidR="00044111" w:rsidRPr="000D64D2">
        <w:rPr>
          <w:rFonts w:ascii="Times New Roman" w:hAnsi="Times New Roman"/>
          <w:sz w:val="24"/>
          <w:szCs w:val="24"/>
        </w:rPr>
        <w:t xml:space="preserve">  - победитель  областного конкурса «Учитель года»,  </w:t>
      </w:r>
      <w:r w:rsidRPr="000D64D2">
        <w:rPr>
          <w:rFonts w:ascii="Times New Roman" w:hAnsi="Times New Roman"/>
          <w:sz w:val="24"/>
          <w:szCs w:val="24"/>
        </w:rPr>
        <w:t xml:space="preserve">Седых А.Ю., Казанцева Т.В. </w:t>
      </w:r>
      <w:r w:rsidR="00044111" w:rsidRPr="000D64D2">
        <w:rPr>
          <w:rFonts w:ascii="Times New Roman" w:hAnsi="Times New Roman"/>
          <w:sz w:val="24"/>
          <w:szCs w:val="24"/>
        </w:rPr>
        <w:t xml:space="preserve"> победител</w:t>
      </w:r>
      <w:r w:rsidRPr="000D64D2">
        <w:rPr>
          <w:rFonts w:ascii="Times New Roman" w:hAnsi="Times New Roman"/>
          <w:sz w:val="24"/>
          <w:szCs w:val="24"/>
        </w:rPr>
        <w:t>и</w:t>
      </w:r>
      <w:r w:rsidR="00044111" w:rsidRPr="000D64D2">
        <w:rPr>
          <w:rFonts w:ascii="Times New Roman" w:hAnsi="Times New Roman"/>
          <w:sz w:val="24"/>
          <w:szCs w:val="24"/>
        </w:rPr>
        <w:t xml:space="preserve"> конкурс</w:t>
      </w:r>
      <w:r w:rsidRPr="000D64D2">
        <w:rPr>
          <w:rFonts w:ascii="Times New Roman" w:hAnsi="Times New Roman"/>
          <w:sz w:val="24"/>
          <w:szCs w:val="24"/>
        </w:rPr>
        <w:t>ов</w:t>
      </w:r>
      <w:r w:rsidR="00044111" w:rsidRPr="000D64D2">
        <w:rPr>
          <w:rFonts w:ascii="Times New Roman" w:hAnsi="Times New Roman"/>
          <w:sz w:val="24"/>
          <w:szCs w:val="24"/>
        </w:rPr>
        <w:t xml:space="preserve"> лучших учителей Российской Федерации  в ПНПО «Образование»,</w:t>
      </w:r>
      <w:r w:rsidR="00044111" w:rsidRPr="000D64D2">
        <w:rPr>
          <w:rFonts w:ascii="Times New Roman" w:hAnsi="Times New Roman"/>
          <w:color w:val="000000"/>
          <w:sz w:val="24"/>
          <w:szCs w:val="24"/>
        </w:rPr>
        <w:t xml:space="preserve"> </w:t>
      </w:r>
      <w:r w:rsidRPr="000D64D2">
        <w:rPr>
          <w:rFonts w:ascii="Times New Roman" w:hAnsi="Times New Roman"/>
          <w:color w:val="000000"/>
          <w:sz w:val="24"/>
          <w:szCs w:val="24"/>
        </w:rPr>
        <w:t xml:space="preserve"> Озерова О.М. - </w:t>
      </w:r>
      <w:r w:rsidR="00044111" w:rsidRPr="000D64D2">
        <w:rPr>
          <w:rFonts w:ascii="Times New Roman" w:hAnsi="Times New Roman"/>
          <w:color w:val="000000"/>
          <w:sz w:val="24"/>
          <w:szCs w:val="24"/>
        </w:rPr>
        <w:t>победитель Всероссийского конкурса лучших учителей.</w:t>
      </w:r>
      <w:r w:rsidR="00044111" w:rsidRPr="000D64D2">
        <w:rPr>
          <w:rFonts w:ascii="Times New Roman" w:hAnsi="Times New Roman"/>
          <w:sz w:val="24"/>
          <w:szCs w:val="24"/>
        </w:rPr>
        <w:t xml:space="preserve"> </w:t>
      </w:r>
      <w:r w:rsidRPr="000D64D2">
        <w:rPr>
          <w:rFonts w:ascii="Times New Roman" w:hAnsi="Times New Roman"/>
          <w:sz w:val="24"/>
          <w:szCs w:val="24"/>
        </w:rPr>
        <w:t xml:space="preserve">Есина Л.А., Казанцева Т.В., Еремкина О.П., Коннова Н.Н. являются победителями  во Всероссийской </w:t>
      </w:r>
      <w:proofErr w:type="gramStart"/>
      <w:r w:rsidRPr="000D64D2">
        <w:rPr>
          <w:rFonts w:ascii="Times New Roman" w:hAnsi="Times New Roman"/>
          <w:sz w:val="24"/>
          <w:szCs w:val="24"/>
        </w:rPr>
        <w:t>интернет-акции</w:t>
      </w:r>
      <w:proofErr w:type="gramEnd"/>
      <w:r w:rsidRPr="000D64D2">
        <w:rPr>
          <w:rFonts w:ascii="Times New Roman" w:hAnsi="Times New Roman"/>
          <w:sz w:val="24"/>
          <w:szCs w:val="24"/>
        </w:rPr>
        <w:t xml:space="preserve"> «Всероссийская Выставка РФ».  Еремкина О.П. , Казанцева Т.В., Коннова Н.Н., Озерова О.М., Седых А.Ю. являются победителями конкурсов «Педагогический марафон успеха», «Методическая разработка </w:t>
      </w:r>
      <w:r w:rsidRPr="000D64D2">
        <w:rPr>
          <w:rFonts w:ascii="Times New Roman" w:hAnsi="Times New Roman"/>
          <w:sz w:val="24"/>
          <w:szCs w:val="24"/>
          <w:lang w:val="en-US"/>
        </w:rPr>
        <w:t>XXI</w:t>
      </w:r>
      <w:r w:rsidRPr="000D64D2">
        <w:rPr>
          <w:rFonts w:ascii="Times New Roman" w:hAnsi="Times New Roman"/>
          <w:sz w:val="24"/>
          <w:szCs w:val="24"/>
        </w:rPr>
        <w:t xml:space="preserve"> века». </w:t>
      </w:r>
    </w:p>
    <w:p w:rsidR="00062F03" w:rsidRPr="000D64D2" w:rsidRDefault="00062F03" w:rsidP="00E64733">
      <w:pPr>
        <w:autoSpaceDE w:val="0"/>
        <w:autoSpaceDN w:val="0"/>
        <w:adjustRightInd w:val="0"/>
        <w:spacing w:after="0"/>
        <w:ind w:left="-426"/>
        <w:rPr>
          <w:rFonts w:ascii="Times New Roman" w:hAnsi="Times New Roman"/>
          <w:b/>
          <w:sz w:val="24"/>
          <w:szCs w:val="24"/>
        </w:rPr>
      </w:pPr>
      <w:r w:rsidRPr="000D64D2">
        <w:rPr>
          <w:rFonts w:ascii="Times New Roman" w:eastAsia="Calibri" w:hAnsi="Times New Roman"/>
          <w:sz w:val="24"/>
          <w:szCs w:val="24"/>
        </w:rPr>
        <w:t xml:space="preserve"> </w:t>
      </w:r>
      <w:r w:rsidR="00051720" w:rsidRPr="00EC15B8">
        <w:rPr>
          <w:rFonts w:ascii="Times New Roman" w:eastAsia="Calibri" w:hAnsi="Times New Roman"/>
          <w:sz w:val="24"/>
          <w:szCs w:val="24"/>
        </w:rPr>
        <w:t>6</w:t>
      </w:r>
      <w:r w:rsidR="00EC15B8" w:rsidRPr="00EC15B8">
        <w:rPr>
          <w:rFonts w:ascii="Times New Roman" w:eastAsia="Calibri" w:hAnsi="Times New Roman"/>
          <w:sz w:val="24"/>
          <w:szCs w:val="24"/>
        </w:rPr>
        <w:t>0</w:t>
      </w:r>
      <w:r w:rsidRPr="00EC15B8">
        <w:rPr>
          <w:rFonts w:ascii="Times New Roman" w:eastAsia="Calibri" w:hAnsi="Times New Roman"/>
          <w:sz w:val="24"/>
          <w:szCs w:val="24"/>
        </w:rPr>
        <w:t xml:space="preserve"> педагог</w:t>
      </w:r>
      <w:r w:rsidR="00EC15B8" w:rsidRPr="00EC15B8">
        <w:rPr>
          <w:rFonts w:ascii="Times New Roman" w:eastAsia="Calibri" w:hAnsi="Times New Roman"/>
          <w:sz w:val="24"/>
          <w:szCs w:val="24"/>
        </w:rPr>
        <w:t>ов</w:t>
      </w:r>
      <w:r w:rsidRPr="00EC15B8">
        <w:rPr>
          <w:rFonts w:ascii="Times New Roman" w:eastAsia="Calibri" w:hAnsi="Times New Roman"/>
          <w:sz w:val="24"/>
          <w:szCs w:val="24"/>
        </w:rPr>
        <w:t xml:space="preserve"> </w:t>
      </w:r>
      <w:r w:rsidR="00621905" w:rsidRPr="00EC15B8">
        <w:rPr>
          <w:rFonts w:ascii="Times New Roman" w:eastAsia="Calibri" w:hAnsi="Times New Roman"/>
          <w:sz w:val="24"/>
          <w:szCs w:val="24"/>
        </w:rPr>
        <w:t>школы</w:t>
      </w:r>
      <w:r w:rsidR="00051720" w:rsidRPr="00EC15B8">
        <w:rPr>
          <w:rFonts w:ascii="Times New Roman" w:eastAsia="Calibri" w:hAnsi="Times New Roman"/>
          <w:sz w:val="24"/>
          <w:szCs w:val="24"/>
        </w:rPr>
        <w:t xml:space="preserve"> из 68</w:t>
      </w:r>
      <w:r w:rsidRPr="00EC15B8">
        <w:rPr>
          <w:rFonts w:ascii="Times New Roman" w:eastAsia="Calibri" w:hAnsi="Times New Roman"/>
          <w:sz w:val="24"/>
          <w:szCs w:val="24"/>
        </w:rPr>
        <w:t xml:space="preserve"> име</w:t>
      </w:r>
      <w:r w:rsidR="00EC15B8" w:rsidRPr="00EC15B8">
        <w:rPr>
          <w:rFonts w:ascii="Times New Roman" w:eastAsia="Calibri" w:hAnsi="Times New Roman"/>
          <w:sz w:val="24"/>
          <w:szCs w:val="24"/>
        </w:rPr>
        <w:t>ю</w:t>
      </w:r>
      <w:r w:rsidRPr="00EC15B8">
        <w:rPr>
          <w:rFonts w:ascii="Times New Roman" w:eastAsia="Calibri" w:hAnsi="Times New Roman"/>
          <w:sz w:val="24"/>
          <w:szCs w:val="24"/>
        </w:rPr>
        <w:t>т высшее  педагогическо</w:t>
      </w:r>
      <w:r w:rsidR="00EC15B8" w:rsidRPr="00EC15B8">
        <w:rPr>
          <w:rFonts w:ascii="Times New Roman" w:eastAsia="Calibri" w:hAnsi="Times New Roman"/>
          <w:sz w:val="24"/>
          <w:szCs w:val="24"/>
        </w:rPr>
        <w:t>е образование</w:t>
      </w:r>
      <w:r w:rsidRPr="00EC15B8">
        <w:rPr>
          <w:rFonts w:ascii="Times New Roman" w:eastAsia="Calibri" w:hAnsi="Times New Roman"/>
          <w:sz w:val="24"/>
          <w:szCs w:val="24"/>
        </w:rPr>
        <w:t xml:space="preserve">, </w:t>
      </w:r>
      <w:r w:rsidR="00785E5B" w:rsidRPr="00EC15B8">
        <w:rPr>
          <w:rFonts w:ascii="Times New Roman" w:eastAsia="Calibri" w:hAnsi="Times New Roman"/>
          <w:sz w:val="24"/>
          <w:szCs w:val="24"/>
        </w:rPr>
        <w:t xml:space="preserve">68 - </w:t>
      </w:r>
      <w:r w:rsidRPr="00EC15B8">
        <w:rPr>
          <w:rFonts w:ascii="Times New Roman" w:eastAsia="Calibri" w:hAnsi="Times New Roman"/>
          <w:sz w:val="24"/>
          <w:szCs w:val="24"/>
        </w:rPr>
        <w:t>квалификационную категорию,</w:t>
      </w:r>
      <w:r w:rsidR="00785E5B" w:rsidRPr="00EC15B8">
        <w:rPr>
          <w:rFonts w:ascii="Times New Roman" w:eastAsia="Calibri" w:hAnsi="Times New Roman"/>
          <w:sz w:val="24"/>
          <w:szCs w:val="24"/>
        </w:rPr>
        <w:t xml:space="preserve"> </w:t>
      </w:r>
      <w:r w:rsidRPr="00EC15B8">
        <w:rPr>
          <w:rFonts w:ascii="Times New Roman" w:eastAsia="Calibri" w:hAnsi="Times New Roman"/>
          <w:sz w:val="24"/>
          <w:szCs w:val="24"/>
        </w:rPr>
        <w:t>своевременно проходят повышение квалификации</w:t>
      </w:r>
      <w:r w:rsidRPr="000D64D2">
        <w:rPr>
          <w:rFonts w:ascii="Times New Roman" w:eastAsia="Calibri" w:hAnsi="Times New Roman"/>
          <w:sz w:val="24"/>
          <w:szCs w:val="24"/>
        </w:rPr>
        <w:t xml:space="preserve">. </w:t>
      </w:r>
      <w:r w:rsidR="00785E5B" w:rsidRPr="000D64D2">
        <w:rPr>
          <w:rFonts w:ascii="Times New Roman" w:eastAsia="Calibri" w:hAnsi="Times New Roman"/>
          <w:sz w:val="24"/>
          <w:szCs w:val="24"/>
        </w:rPr>
        <w:t>Ежегодно в школе увеличивается доля молодых специалистов.</w:t>
      </w:r>
    </w:p>
    <w:p w:rsidR="00062F03" w:rsidRPr="000D64D2" w:rsidRDefault="00EC15B8" w:rsidP="00E64733">
      <w:pPr>
        <w:autoSpaceDE w:val="0"/>
        <w:autoSpaceDN w:val="0"/>
        <w:adjustRightInd w:val="0"/>
        <w:spacing w:after="0"/>
        <w:ind w:left="-426"/>
        <w:rPr>
          <w:rFonts w:ascii="Times New Roman" w:eastAsia="Calibri" w:hAnsi="Times New Roman"/>
          <w:sz w:val="24"/>
          <w:szCs w:val="24"/>
        </w:rPr>
      </w:pPr>
      <w:r>
        <w:rPr>
          <w:rFonts w:ascii="Times New Roman" w:eastAsia="Calibri" w:hAnsi="Times New Roman"/>
          <w:sz w:val="24"/>
          <w:szCs w:val="24"/>
        </w:rPr>
        <w:t xml:space="preserve">   </w:t>
      </w:r>
      <w:r w:rsidR="00062F03" w:rsidRPr="000D64D2">
        <w:rPr>
          <w:rFonts w:ascii="Times New Roman" w:eastAsia="Calibri" w:hAnsi="Times New Roman"/>
          <w:sz w:val="24"/>
          <w:szCs w:val="24"/>
        </w:rPr>
        <w:t xml:space="preserve">Анализ показателей позволяет сделать вывод о </w:t>
      </w:r>
      <w:r w:rsidR="00785E5B" w:rsidRPr="000D64D2">
        <w:rPr>
          <w:rFonts w:ascii="Times New Roman" w:eastAsia="Calibri" w:hAnsi="Times New Roman"/>
          <w:sz w:val="24"/>
          <w:szCs w:val="24"/>
        </w:rPr>
        <w:t xml:space="preserve"> среднем </w:t>
      </w:r>
      <w:r w:rsidR="00062F03" w:rsidRPr="000D64D2">
        <w:rPr>
          <w:rFonts w:ascii="Times New Roman" w:eastAsia="Calibri" w:hAnsi="Times New Roman"/>
          <w:sz w:val="24"/>
          <w:szCs w:val="24"/>
        </w:rPr>
        <w:t>уровне обеспеченности</w:t>
      </w:r>
    </w:p>
    <w:p w:rsidR="00062F03" w:rsidRPr="000D64D2" w:rsidRDefault="00062F03" w:rsidP="00E64733">
      <w:pPr>
        <w:autoSpaceDE w:val="0"/>
        <w:autoSpaceDN w:val="0"/>
        <w:adjustRightInd w:val="0"/>
        <w:spacing w:after="0"/>
        <w:ind w:left="-426"/>
        <w:rPr>
          <w:rFonts w:ascii="Times New Roman" w:eastAsia="Calibri" w:hAnsi="Times New Roman"/>
          <w:sz w:val="24"/>
          <w:szCs w:val="24"/>
        </w:rPr>
      </w:pPr>
      <w:r w:rsidRPr="000D64D2">
        <w:rPr>
          <w:rFonts w:ascii="Times New Roman" w:eastAsia="Calibri" w:hAnsi="Times New Roman"/>
          <w:sz w:val="24"/>
          <w:szCs w:val="24"/>
        </w:rPr>
        <w:t>образовательной деятельности компьютерной техникой и средствами ИКТ (оптимальная</w:t>
      </w:r>
      <w:r w:rsidR="00D41415" w:rsidRPr="000D64D2">
        <w:rPr>
          <w:rFonts w:ascii="Times New Roman" w:eastAsia="Calibri" w:hAnsi="Times New Roman"/>
          <w:sz w:val="24"/>
          <w:szCs w:val="24"/>
        </w:rPr>
        <w:t xml:space="preserve"> </w:t>
      </w:r>
      <w:r w:rsidRPr="000D64D2">
        <w:rPr>
          <w:rFonts w:ascii="Times New Roman" w:eastAsia="Calibri" w:hAnsi="Times New Roman"/>
          <w:sz w:val="24"/>
          <w:szCs w:val="24"/>
        </w:rPr>
        <w:t>численность компьютеров, мультимедийных средств, периферийных устройств, их</w:t>
      </w:r>
      <w:r w:rsidR="00D41415" w:rsidRPr="000D64D2">
        <w:rPr>
          <w:rFonts w:ascii="Times New Roman" w:eastAsia="Calibri" w:hAnsi="Times New Roman"/>
          <w:sz w:val="24"/>
          <w:szCs w:val="24"/>
        </w:rPr>
        <w:t xml:space="preserve"> </w:t>
      </w:r>
      <w:r w:rsidRPr="000D64D2">
        <w:rPr>
          <w:rFonts w:ascii="Times New Roman" w:eastAsia="Calibri" w:hAnsi="Times New Roman"/>
          <w:sz w:val="24"/>
          <w:szCs w:val="24"/>
        </w:rPr>
        <w:t>своевременное обновление, высокая скорость доступа к ресурсам сети Интернет). Нормы</w:t>
      </w:r>
      <w:r w:rsidR="00D41415" w:rsidRPr="000D64D2">
        <w:rPr>
          <w:rFonts w:ascii="Times New Roman" w:eastAsia="Calibri" w:hAnsi="Times New Roman"/>
          <w:sz w:val="24"/>
          <w:szCs w:val="24"/>
        </w:rPr>
        <w:t xml:space="preserve"> </w:t>
      </w:r>
      <w:r w:rsidRPr="000D64D2">
        <w:rPr>
          <w:rFonts w:ascii="Times New Roman" w:eastAsia="Calibri" w:hAnsi="Times New Roman"/>
          <w:sz w:val="24"/>
          <w:szCs w:val="24"/>
        </w:rPr>
        <w:t>площади на одного обучающегося, определенные СанПиН 2.4.2.2821-10, выполняются</w:t>
      </w:r>
      <w:r w:rsidR="00D41415" w:rsidRPr="000D64D2">
        <w:rPr>
          <w:rFonts w:ascii="Times New Roman" w:eastAsia="Calibri" w:hAnsi="Times New Roman"/>
          <w:sz w:val="24"/>
          <w:szCs w:val="24"/>
        </w:rPr>
        <w:t>.</w:t>
      </w:r>
    </w:p>
    <w:p w:rsidR="005E0CD0" w:rsidRPr="000D64D2" w:rsidRDefault="00EC15B8" w:rsidP="00E64733">
      <w:pPr>
        <w:autoSpaceDE w:val="0"/>
        <w:autoSpaceDN w:val="0"/>
        <w:adjustRightInd w:val="0"/>
        <w:spacing w:after="0"/>
        <w:ind w:left="-426"/>
        <w:rPr>
          <w:rFonts w:ascii="Times New Roman" w:hAnsi="Times New Roman"/>
          <w:sz w:val="24"/>
          <w:szCs w:val="24"/>
        </w:rPr>
      </w:pPr>
      <w:r>
        <w:rPr>
          <w:rFonts w:ascii="Times New Roman" w:eastAsia="Calibri" w:hAnsi="Times New Roman"/>
          <w:b/>
          <w:bCs/>
          <w:sz w:val="24"/>
          <w:szCs w:val="24"/>
        </w:rPr>
        <w:t xml:space="preserve">   </w:t>
      </w:r>
      <w:proofErr w:type="gramStart"/>
      <w:r w:rsidR="00062F03" w:rsidRPr="000D64D2">
        <w:rPr>
          <w:rFonts w:ascii="Times New Roman" w:eastAsia="Calibri" w:hAnsi="Times New Roman"/>
          <w:b/>
          <w:bCs/>
          <w:sz w:val="24"/>
          <w:szCs w:val="24"/>
        </w:rPr>
        <w:t>Вывод</w:t>
      </w:r>
      <w:r w:rsidR="00062F03" w:rsidRPr="000D64D2">
        <w:rPr>
          <w:rFonts w:ascii="Times New Roman" w:eastAsia="Calibri" w:hAnsi="Times New Roman"/>
          <w:sz w:val="24"/>
          <w:szCs w:val="24"/>
        </w:rPr>
        <w:t>: на основании оценки образовательной деятельности, системы управления</w:t>
      </w:r>
      <w:r w:rsidR="00D41415" w:rsidRPr="000D64D2">
        <w:rPr>
          <w:rFonts w:ascii="Times New Roman" w:eastAsia="Calibri" w:hAnsi="Times New Roman"/>
          <w:sz w:val="24"/>
          <w:szCs w:val="24"/>
        </w:rPr>
        <w:t xml:space="preserve"> </w:t>
      </w:r>
      <w:r w:rsidR="00062F03" w:rsidRPr="000D64D2">
        <w:rPr>
          <w:rFonts w:ascii="Times New Roman" w:eastAsia="Calibri" w:hAnsi="Times New Roman"/>
          <w:sz w:val="24"/>
          <w:szCs w:val="24"/>
        </w:rPr>
        <w:t>организации, содержания и качества подготовки обучающихся, организации учебного</w:t>
      </w:r>
      <w:r w:rsidR="00D41415" w:rsidRPr="000D64D2">
        <w:rPr>
          <w:rFonts w:ascii="Times New Roman" w:eastAsia="Calibri" w:hAnsi="Times New Roman"/>
          <w:sz w:val="24"/>
          <w:szCs w:val="24"/>
        </w:rPr>
        <w:t xml:space="preserve"> </w:t>
      </w:r>
      <w:r w:rsidR="00062F03" w:rsidRPr="000D64D2">
        <w:rPr>
          <w:rFonts w:ascii="Times New Roman" w:eastAsia="Calibri" w:hAnsi="Times New Roman"/>
          <w:sz w:val="24"/>
          <w:szCs w:val="24"/>
        </w:rPr>
        <w:t>процесса,</w:t>
      </w:r>
      <w:r w:rsidR="00D41415" w:rsidRPr="000D64D2">
        <w:rPr>
          <w:rFonts w:ascii="Times New Roman" w:eastAsia="Calibri" w:hAnsi="Times New Roman"/>
          <w:sz w:val="24"/>
          <w:szCs w:val="24"/>
        </w:rPr>
        <w:t xml:space="preserve"> </w:t>
      </w:r>
      <w:r w:rsidR="00062F03" w:rsidRPr="000D64D2">
        <w:rPr>
          <w:rFonts w:ascii="Times New Roman" w:eastAsia="Calibri" w:hAnsi="Times New Roman"/>
          <w:sz w:val="24"/>
          <w:szCs w:val="24"/>
        </w:rPr>
        <w:t xml:space="preserve"> востребованности выпускников, качества кадрового, учебно-методического,</w:t>
      </w:r>
      <w:r w:rsidR="00D41415" w:rsidRPr="000D64D2">
        <w:rPr>
          <w:rFonts w:ascii="Times New Roman" w:eastAsia="Calibri" w:hAnsi="Times New Roman"/>
          <w:sz w:val="24"/>
          <w:szCs w:val="24"/>
        </w:rPr>
        <w:t xml:space="preserve"> </w:t>
      </w:r>
      <w:r w:rsidR="00062F03" w:rsidRPr="000D64D2">
        <w:rPr>
          <w:rFonts w:ascii="Times New Roman" w:eastAsia="Calibri" w:hAnsi="Times New Roman"/>
          <w:sz w:val="24"/>
          <w:szCs w:val="24"/>
        </w:rPr>
        <w:t>библиотечно-информационного обеспечения, материально-технической базы,</w:t>
      </w:r>
      <w:r w:rsidR="00D41415" w:rsidRPr="000D64D2">
        <w:rPr>
          <w:rFonts w:ascii="Times New Roman" w:eastAsia="Calibri" w:hAnsi="Times New Roman"/>
          <w:sz w:val="24"/>
          <w:szCs w:val="24"/>
        </w:rPr>
        <w:t xml:space="preserve"> </w:t>
      </w:r>
      <w:r w:rsidR="00062F03" w:rsidRPr="000D64D2">
        <w:rPr>
          <w:rFonts w:ascii="Times New Roman" w:eastAsia="Calibri" w:hAnsi="Times New Roman"/>
          <w:sz w:val="24"/>
          <w:szCs w:val="24"/>
        </w:rPr>
        <w:t>функционирования внутренней системы оценки качества образования, а также анализа</w:t>
      </w:r>
      <w:r w:rsidR="00D41415" w:rsidRPr="000D64D2">
        <w:rPr>
          <w:rFonts w:ascii="Times New Roman" w:eastAsia="Calibri" w:hAnsi="Times New Roman"/>
          <w:sz w:val="24"/>
          <w:szCs w:val="24"/>
        </w:rPr>
        <w:t xml:space="preserve"> </w:t>
      </w:r>
      <w:r w:rsidR="00062F03" w:rsidRPr="000D64D2">
        <w:rPr>
          <w:rFonts w:ascii="Times New Roman" w:eastAsia="Calibri" w:hAnsi="Times New Roman"/>
          <w:sz w:val="24"/>
          <w:szCs w:val="24"/>
        </w:rPr>
        <w:t>показателей деятельности организации, подлежащей самообследованию, следует</w:t>
      </w:r>
      <w:r w:rsidR="00D41415" w:rsidRPr="000D64D2">
        <w:rPr>
          <w:rFonts w:ascii="Times New Roman" w:eastAsia="Calibri" w:hAnsi="Times New Roman"/>
          <w:sz w:val="24"/>
          <w:szCs w:val="24"/>
        </w:rPr>
        <w:t xml:space="preserve"> </w:t>
      </w:r>
      <w:r w:rsidR="00062F03" w:rsidRPr="000D64D2">
        <w:rPr>
          <w:rFonts w:ascii="Times New Roman" w:eastAsia="Calibri" w:hAnsi="Times New Roman"/>
          <w:sz w:val="24"/>
          <w:szCs w:val="24"/>
        </w:rPr>
        <w:t xml:space="preserve">признать работу педагогического коллектива МБОУ </w:t>
      </w:r>
      <w:r w:rsidR="00785E5B" w:rsidRPr="000D64D2">
        <w:rPr>
          <w:rFonts w:ascii="Times New Roman" w:eastAsia="Calibri" w:hAnsi="Times New Roman"/>
          <w:sz w:val="24"/>
          <w:szCs w:val="24"/>
        </w:rPr>
        <w:t xml:space="preserve">СШ №1 им. Героя Советского Союза Кузнецова Н.А. </w:t>
      </w:r>
      <w:r w:rsidR="00062F03" w:rsidRPr="000D64D2">
        <w:rPr>
          <w:rFonts w:ascii="Times New Roman" w:eastAsia="Calibri" w:hAnsi="Times New Roman"/>
          <w:sz w:val="24"/>
          <w:szCs w:val="24"/>
        </w:rPr>
        <w:t xml:space="preserve"> г</w:t>
      </w:r>
      <w:r w:rsidR="00785E5B" w:rsidRPr="000D64D2">
        <w:rPr>
          <w:rFonts w:ascii="Times New Roman" w:eastAsia="Calibri" w:hAnsi="Times New Roman"/>
          <w:sz w:val="24"/>
          <w:szCs w:val="24"/>
        </w:rPr>
        <w:t xml:space="preserve">. Чаплыгина Липецкой области </w:t>
      </w:r>
      <w:r w:rsidR="00062F03" w:rsidRPr="000D64D2">
        <w:rPr>
          <w:rFonts w:ascii="Times New Roman" w:eastAsia="Calibri" w:hAnsi="Times New Roman"/>
          <w:sz w:val="24"/>
          <w:szCs w:val="24"/>
        </w:rPr>
        <w:t xml:space="preserve"> за</w:t>
      </w:r>
      <w:proofErr w:type="gramEnd"/>
      <w:r w:rsidR="00D41415" w:rsidRPr="000D64D2">
        <w:rPr>
          <w:rFonts w:ascii="Times New Roman" w:eastAsia="Calibri" w:hAnsi="Times New Roman"/>
          <w:sz w:val="24"/>
          <w:szCs w:val="24"/>
        </w:rPr>
        <w:t xml:space="preserve"> </w:t>
      </w:r>
      <w:r w:rsidR="00062F03" w:rsidRPr="000D64D2">
        <w:rPr>
          <w:rFonts w:ascii="Times New Roman" w:eastAsia="Calibri" w:hAnsi="Times New Roman"/>
          <w:sz w:val="24"/>
          <w:szCs w:val="24"/>
        </w:rPr>
        <w:t xml:space="preserve">2017 год </w:t>
      </w:r>
      <w:proofErr w:type="gramStart"/>
      <w:r w:rsidR="00785E5B" w:rsidRPr="000D64D2">
        <w:rPr>
          <w:rFonts w:ascii="Times New Roman" w:eastAsia="Calibri" w:hAnsi="Times New Roman"/>
          <w:sz w:val="24"/>
          <w:szCs w:val="24"/>
        </w:rPr>
        <w:t>удовлетворительной</w:t>
      </w:r>
      <w:proofErr w:type="gramEnd"/>
      <w:r w:rsidR="00062F03" w:rsidRPr="000D64D2">
        <w:rPr>
          <w:rFonts w:ascii="Times New Roman" w:eastAsia="Calibri" w:hAnsi="Times New Roman"/>
          <w:sz w:val="24"/>
          <w:szCs w:val="24"/>
        </w:rPr>
        <w:t>.</w:t>
      </w:r>
      <w:r w:rsidR="005E0CD0" w:rsidRPr="000D64D2">
        <w:rPr>
          <w:rFonts w:ascii="Times New Roman" w:hAnsi="Times New Roman"/>
          <w:b/>
          <w:sz w:val="24"/>
          <w:szCs w:val="24"/>
        </w:rPr>
        <w:t xml:space="preserve">                 </w:t>
      </w:r>
    </w:p>
    <w:sectPr w:rsidR="005E0CD0" w:rsidRPr="000D64D2" w:rsidSect="00646CC0">
      <w:pgSz w:w="11906" w:h="16838"/>
      <w:pgMar w:top="1134" w:right="992"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825" w:rsidRDefault="00F47825" w:rsidP="000223A0">
      <w:pPr>
        <w:spacing w:after="0" w:line="240" w:lineRule="auto"/>
      </w:pPr>
      <w:r>
        <w:separator/>
      </w:r>
    </w:p>
  </w:endnote>
  <w:endnote w:type="continuationSeparator" w:id="0">
    <w:p w:rsidR="00F47825" w:rsidRDefault="00F47825" w:rsidP="00022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dnie">
    <w:altName w:val="Courier New"/>
    <w:charset w:val="00"/>
    <w:family w:val="auto"/>
    <w:pitch w:val="variable"/>
    <w:sig w:usb0="00000001" w:usb1="00000000" w:usb2="00000000" w:usb3="00000000" w:csb0="00000009"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825" w:rsidRDefault="00F47825" w:rsidP="000223A0">
      <w:pPr>
        <w:spacing w:after="0" w:line="240" w:lineRule="auto"/>
      </w:pPr>
      <w:r>
        <w:separator/>
      </w:r>
    </w:p>
  </w:footnote>
  <w:footnote w:type="continuationSeparator" w:id="0">
    <w:p w:rsidR="00F47825" w:rsidRDefault="00F47825" w:rsidP="00022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rPr>
    </w:lvl>
  </w:abstractNum>
  <w:abstractNum w:abstractNumId="3">
    <w:nsid w:val="00000004"/>
    <w:multiLevelType w:val="multilevel"/>
    <w:tmpl w:val="00000004"/>
    <w:name w:val="WW8Num4"/>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cs="OpenSymbol"/>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10"/>
    <w:lvl w:ilvl="0">
      <w:start w:val="1"/>
      <w:numFmt w:val="bullet"/>
      <w:lvlText w:val=""/>
      <w:lvlJc w:val="left"/>
      <w:pPr>
        <w:tabs>
          <w:tab w:val="num" w:pos="0"/>
        </w:tabs>
        <w:ind w:left="360" w:hanging="360"/>
      </w:pPr>
      <w:rPr>
        <w:rFonts w:ascii="Symbol" w:hAnsi="Symbol" w:cs="Symbol" w:hint="default"/>
        <w:sz w:val="20"/>
      </w:rPr>
    </w:lvl>
  </w:abstractNum>
  <w:abstractNum w:abstractNumId="8">
    <w:nsid w:val="00000009"/>
    <w:multiLevelType w:val="singleLevel"/>
    <w:tmpl w:val="00000009"/>
    <w:name w:val="WW8Num11"/>
    <w:lvl w:ilvl="0">
      <w:start w:val="1"/>
      <w:numFmt w:val="bullet"/>
      <w:lvlText w:val=""/>
      <w:lvlJc w:val="left"/>
      <w:pPr>
        <w:tabs>
          <w:tab w:val="num" w:pos="0"/>
        </w:tabs>
        <w:ind w:left="720" w:hanging="360"/>
      </w:pPr>
      <w:rPr>
        <w:rFonts w:ascii="Symbol" w:hAnsi="Symbol"/>
      </w:rPr>
    </w:lvl>
  </w:abstractNum>
  <w:abstractNum w:abstractNumId="9">
    <w:nsid w:val="0000000A"/>
    <w:multiLevelType w:val="multilevel"/>
    <w:tmpl w:val="0000000A"/>
    <w:name w:val="WW8Num12"/>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multilevel"/>
    <w:tmpl w:val="0000000B"/>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singleLevel"/>
    <w:tmpl w:val="0000000C"/>
    <w:name w:val="WW8Num16"/>
    <w:lvl w:ilvl="0">
      <w:start w:val="3"/>
      <w:numFmt w:val="decimal"/>
      <w:lvlText w:val="%1."/>
      <w:lvlJc w:val="left"/>
      <w:pPr>
        <w:tabs>
          <w:tab w:val="num" w:pos="-360"/>
        </w:tabs>
        <w:ind w:left="360" w:hanging="360"/>
      </w:pPr>
      <w:rPr>
        <w:rFonts w:ascii="Symbol" w:hAnsi="Symbol" w:cs="Symbol" w:hint="default"/>
        <w:sz w:val="20"/>
      </w:rPr>
    </w:lvl>
  </w:abstractNum>
  <w:abstractNum w:abstractNumId="12">
    <w:nsid w:val="083E577A"/>
    <w:multiLevelType w:val="hybridMultilevel"/>
    <w:tmpl w:val="F45E3DD2"/>
    <w:lvl w:ilvl="0" w:tplc="2D3811AE">
      <w:start w:val="1"/>
      <w:numFmt w:val="bullet"/>
      <w:lvlText w:val=""/>
      <w:lvlJc w:val="left"/>
      <w:pPr>
        <w:tabs>
          <w:tab w:val="num" w:pos="360"/>
        </w:tabs>
        <w:ind w:left="357" w:hanging="357"/>
      </w:pPr>
      <w:rPr>
        <w:rFonts w:ascii="Wingdings 2" w:hAnsi="Wingdings 2" w:hint="default"/>
        <w:color w:val="auto"/>
        <w:sz w:val="22"/>
        <w:szCs w:val="22"/>
        <w:u w:color="FFFFFF"/>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BEE57A8"/>
    <w:multiLevelType w:val="hybridMultilevel"/>
    <w:tmpl w:val="31222CFA"/>
    <w:lvl w:ilvl="0" w:tplc="CFEE7206">
      <w:numFmt w:val="bullet"/>
      <w:lvlText w:val="-"/>
      <w:lvlJc w:val="left"/>
      <w:pPr>
        <w:tabs>
          <w:tab w:val="num" w:pos="360"/>
        </w:tabs>
        <w:ind w:left="360" w:hanging="360"/>
      </w:pPr>
      <w:rPr>
        <w:rFonts w:ascii="Sydnie" w:hAnsi="Sydnie"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4F3083"/>
    <w:multiLevelType w:val="hybridMultilevel"/>
    <w:tmpl w:val="9BAEFA32"/>
    <w:lvl w:ilvl="0" w:tplc="2D3811AE">
      <w:start w:val="1"/>
      <w:numFmt w:val="bullet"/>
      <w:lvlText w:val=""/>
      <w:lvlJc w:val="left"/>
      <w:pPr>
        <w:tabs>
          <w:tab w:val="num" w:pos="360"/>
        </w:tabs>
        <w:ind w:left="357" w:hanging="357"/>
      </w:pPr>
      <w:rPr>
        <w:rFonts w:ascii="Wingdings 2" w:hAnsi="Wingdings 2" w:hint="default"/>
        <w:color w:val="auto"/>
        <w:sz w:val="22"/>
        <w:szCs w:val="22"/>
        <w:u w:color="FFFFFF"/>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0EAA43FC"/>
    <w:multiLevelType w:val="hybridMultilevel"/>
    <w:tmpl w:val="9780B886"/>
    <w:lvl w:ilvl="0" w:tplc="00000003">
      <w:start w:val="1"/>
      <w:numFmt w:val="bullet"/>
      <w:lvlText w:val="•"/>
      <w:lvlJc w:val="left"/>
      <w:pPr>
        <w:ind w:left="1068" w:hanging="360"/>
      </w:pPr>
      <w:rPr>
        <w:rFonts w:ascii="Times New Roman" w:hAnsi="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122C5DDF"/>
    <w:multiLevelType w:val="multilevel"/>
    <w:tmpl w:val="1EC25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7B0FF9"/>
    <w:multiLevelType w:val="hybridMultilevel"/>
    <w:tmpl w:val="DFA44C8A"/>
    <w:lvl w:ilvl="0" w:tplc="00000003">
      <w:start w:val="1"/>
      <w:numFmt w:val="bullet"/>
      <w:lvlText w:val="•"/>
      <w:lvlJc w:val="left"/>
      <w:pPr>
        <w:ind w:left="1140" w:hanging="360"/>
      </w:pPr>
      <w:rPr>
        <w:rFonts w:ascii="Times New Roman" w:hAnsi="Times New Roman"/>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1C7B4110"/>
    <w:multiLevelType w:val="multilevel"/>
    <w:tmpl w:val="7F32173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719115E"/>
    <w:multiLevelType w:val="hybridMultilevel"/>
    <w:tmpl w:val="F1362896"/>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1F2BC7"/>
    <w:multiLevelType w:val="hybridMultilevel"/>
    <w:tmpl w:val="7EA87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1965D8"/>
    <w:multiLevelType w:val="hybridMultilevel"/>
    <w:tmpl w:val="9508E44E"/>
    <w:lvl w:ilvl="0" w:tplc="00000003">
      <w:start w:val="1"/>
      <w:numFmt w:val="bullet"/>
      <w:lvlText w:val="•"/>
      <w:lvlJc w:val="left"/>
      <w:pPr>
        <w:ind w:left="1728" w:hanging="360"/>
      </w:pPr>
      <w:rPr>
        <w:rFonts w:ascii="Times New Roman" w:hAnsi="Times New Roman"/>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22">
    <w:nsid w:val="322020CE"/>
    <w:multiLevelType w:val="hybridMultilevel"/>
    <w:tmpl w:val="07AC9ED0"/>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AA2106"/>
    <w:multiLevelType w:val="hybridMultilevel"/>
    <w:tmpl w:val="3842CAF2"/>
    <w:lvl w:ilvl="0" w:tplc="04190001">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193" w:hanging="360"/>
      </w:pPr>
      <w:rPr>
        <w:rFonts w:ascii="Courier New" w:hAnsi="Courier New" w:cs="Courier New" w:hint="default"/>
      </w:rPr>
    </w:lvl>
    <w:lvl w:ilvl="2" w:tplc="04190005" w:tentative="1">
      <w:start w:val="1"/>
      <w:numFmt w:val="bullet"/>
      <w:lvlText w:val=""/>
      <w:lvlJc w:val="left"/>
      <w:pPr>
        <w:ind w:left="1913" w:hanging="360"/>
      </w:pPr>
      <w:rPr>
        <w:rFonts w:ascii="Wingdings" w:hAnsi="Wingdings" w:hint="default"/>
      </w:rPr>
    </w:lvl>
    <w:lvl w:ilvl="3" w:tplc="04190001" w:tentative="1">
      <w:start w:val="1"/>
      <w:numFmt w:val="bullet"/>
      <w:lvlText w:val=""/>
      <w:lvlJc w:val="left"/>
      <w:pPr>
        <w:ind w:left="2633" w:hanging="360"/>
      </w:pPr>
      <w:rPr>
        <w:rFonts w:ascii="Symbol" w:hAnsi="Symbol" w:hint="default"/>
      </w:rPr>
    </w:lvl>
    <w:lvl w:ilvl="4" w:tplc="04190003" w:tentative="1">
      <w:start w:val="1"/>
      <w:numFmt w:val="bullet"/>
      <w:lvlText w:val="o"/>
      <w:lvlJc w:val="left"/>
      <w:pPr>
        <w:ind w:left="3353" w:hanging="360"/>
      </w:pPr>
      <w:rPr>
        <w:rFonts w:ascii="Courier New" w:hAnsi="Courier New" w:cs="Courier New" w:hint="default"/>
      </w:rPr>
    </w:lvl>
    <w:lvl w:ilvl="5" w:tplc="04190005" w:tentative="1">
      <w:start w:val="1"/>
      <w:numFmt w:val="bullet"/>
      <w:lvlText w:val=""/>
      <w:lvlJc w:val="left"/>
      <w:pPr>
        <w:ind w:left="4073" w:hanging="360"/>
      </w:pPr>
      <w:rPr>
        <w:rFonts w:ascii="Wingdings" w:hAnsi="Wingdings" w:hint="default"/>
      </w:rPr>
    </w:lvl>
    <w:lvl w:ilvl="6" w:tplc="04190001" w:tentative="1">
      <w:start w:val="1"/>
      <w:numFmt w:val="bullet"/>
      <w:lvlText w:val=""/>
      <w:lvlJc w:val="left"/>
      <w:pPr>
        <w:ind w:left="4793" w:hanging="360"/>
      </w:pPr>
      <w:rPr>
        <w:rFonts w:ascii="Symbol" w:hAnsi="Symbol" w:hint="default"/>
      </w:rPr>
    </w:lvl>
    <w:lvl w:ilvl="7" w:tplc="04190003" w:tentative="1">
      <w:start w:val="1"/>
      <w:numFmt w:val="bullet"/>
      <w:lvlText w:val="o"/>
      <w:lvlJc w:val="left"/>
      <w:pPr>
        <w:ind w:left="5513" w:hanging="360"/>
      </w:pPr>
      <w:rPr>
        <w:rFonts w:ascii="Courier New" w:hAnsi="Courier New" w:cs="Courier New" w:hint="default"/>
      </w:rPr>
    </w:lvl>
    <w:lvl w:ilvl="8" w:tplc="04190005" w:tentative="1">
      <w:start w:val="1"/>
      <w:numFmt w:val="bullet"/>
      <w:lvlText w:val=""/>
      <w:lvlJc w:val="left"/>
      <w:pPr>
        <w:ind w:left="6233" w:hanging="360"/>
      </w:pPr>
      <w:rPr>
        <w:rFonts w:ascii="Wingdings" w:hAnsi="Wingdings" w:hint="default"/>
      </w:rPr>
    </w:lvl>
  </w:abstractNum>
  <w:abstractNum w:abstractNumId="24">
    <w:nsid w:val="4C2201DE"/>
    <w:multiLevelType w:val="hybridMultilevel"/>
    <w:tmpl w:val="B23AC6F0"/>
    <w:lvl w:ilvl="0" w:tplc="00000003">
      <w:start w:val="1"/>
      <w:numFmt w:val="bullet"/>
      <w:lvlText w:val="•"/>
      <w:lvlJc w:val="left"/>
      <w:pPr>
        <w:ind w:left="888" w:hanging="360"/>
      </w:pPr>
      <w:rPr>
        <w:rFonts w:ascii="Times New Roman" w:hAnsi="Times New Roman"/>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5">
    <w:nsid w:val="4D615ABD"/>
    <w:multiLevelType w:val="hybridMultilevel"/>
    <w:tmpl w:val="9D58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CE0409"/>
    <w:multiLevelType w:val="hybridMultilevel"/>
    <w:tmpl w:val="0EF63B0A"/>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5B7615"/>
    <w:multiLevelType w:val="hybridMultilevel"/>
    <w:tmpl w:val="94E6AEBA"/>
    <w:lvl w:ilvl="0" w:tplc="2D3811AE">
      <w:start w:val="1"/>
      <w:numFmt w:val="bullet"/>
      <w:lvlText w:val=""/>
      <w:lvlJc w:val="left"/>
      <w:pPr>
        <w:tabs>
          <w:tab w:val="num" w:pos="360"/>
        </w:tabs>
        <w:ind w:left="357" w:hanging="357"/>
      </w:pPr>
      <w:rPr>
        <w:rFonts w:ascii="Wingdings 2" w:hAnsi="Wingdings 2" w:hint="default"/>
        <w:color w:val="auto"/>
        <w:sz w:val="22"/>
        <w:szCs w:val="22"/>
        <w:u w:color="FFFFFF"/>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118224F"/>
    <w:multiLevelType w:val="hybridMultilevel"/>
    <w:tmpl w:val="B1F808DA"/>
    <w:lvl w:ilvl="0" w:tplc="CFEE7206">
      <w:numFmt w:val="bullet"/>
      <w:lvlText w:val="-"/>
      <w:lvlJc w:val="left"/>
      <w:pPr>
        <w:tabs>
          <w:tab w:val="num" w:pos="360"/>
        </w:tabs>
        <w:ind w:left="360" w:hanging="360"/>
      </w:pPr>
      <w:rPr>
        <w:rFonts w:ascii="Sydnie" w:hAnsi="Sydnie"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C3C7614"/>
    <w:multiLevelType w:val="multilevel"/>
    <w:tmpl w:val="6C7C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92ACE"/>
    <w:multiLevelType w:val="hybridMultilevel"/>
    <w:tmpl w:val="719CD5E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29"/>
  </w:num>
  <w:num w:numId="3">
    <w:abstractNumId w:val="20"/>
  </w:num>
  <w:num w:numId="4">
    <w:abstractNumId w:val="19"/>
  </w:num>
  <w:num w:numId="5">
    <w:abstractNumId w:val="26"/>
  </w:num>
  <w:num w:numId="6">
    <w:abstractNumId w:val="22"/>
  </w:num>
  <w:num w:numId="7">
    <w:abstractNumId w:val="16"/>
  </w:num>
  <w:num w:numId="8">
    <w:abstractNumId w:val="25"/>
  </w:num>
  <w:num w:numId="9">
    <w:abstractNumId w:val="23"/>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3"/>
  </w:num>
  <w:num w:numId="23">
    <w:abstractNumId w:val="28"/>
  </w:num>
  <w:num w:numId="24">
    <w:abstractNumId w:val="14"/>
  </w:num>
  <w:num w:numId="25">
    <w:abstractNumId w:val="12"/>
  </w:num>
  <w:num w:numId="26">
    <w:abstractNumId w:val="27"/>
  </w:num>
  <w:num w:numId="27">
    <w:abstractNumId w:val="30"/>
  </w:num>
  <w:num w:numId="28">
    <w:abstractNumId w:val="1"/>
  </w:num>
  <w:num w:numId="29">
    <w:abstractNumId w:val="5"/>
  </w:num>
  <w:num w:numId="30">
    <w:abstractNumId w:val="17"/>
  </w:num>
  <w:num w:numId="31">
    <w:abstractNumId w:val="15"/>
  </w:num>
  <w:num w:numId="32">
    <w:abstractNumId w:val="24"/>
  </w:num>
  <w:num w:numId="33">
    <w:abstractNumId w:val="21"/>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0727"/>
    <w:rsid w:val="000011B2"/>
    <w:rsid w:val="00021CDB"/>
    <w:rsid w:val="000223A0"/>
    <w:rsid w:val="00031362"/>
    <w:rsid w:val="00044111"/>
    <w:rsid w:val="00051720"/>
    <w:rsid w:val="00053734"/>
    <w:rsid w:val="00062F03"/>
    <w:rsid w:val="00086C77"/>
    <w:rsid w:val="000D64D2"/>
    <w:rsid w:val="00100F1E"/>
    <w:rsid w:val="001163EF"/>
    <w:rsid w:val="00145E2C"/>
    <w:rsid w:val="001616EC"/>
    <w:rsid w:val="00171ABF"/>
    <w:rsid w:val="00173E96"/>
    <w:rsid w:val="00180CA4"/>
    <w:rsid w:val="00180E9B"/>
    <w:rsid w:val="0018357E"/>
    <w:rsid w:val="001929AE"/>
    <w:rsid w:val="00197170"/>
    <w:rsid w:val="001E69B7"/>
    <w:rsid w:val="001F55F9"/>
    <w:rsid w:val="001F5C7F"/>
    <w:rsid w:val="001F7709"/>
    <w:rsid w:val="00200341"/>
    <w:rsid w:val="00210757"/>
    <w:rsid w:val="00217DDA"/>
    <w:rsid w:val="00244BB4"/>
    <w:rsid w:val="002472CC"/>
    <w:rsid w:val="00252EA5"/>
    <w:rsid w:val="002559D6"/>
    <w:rsid w:val="00257E4A"/>
    <w:rsid w:val="002656D9"/>
    <w:rsid w:val="00283814"/>
    <w:rsid w:val="00290252"/>
    <w:rsid w:val="002E0B2D"/>
    <w:rsid w:val="002F0178"/>
    <w:rsid w:val="002F17CB"/>
    <w:rsid w:val="0030145F"/>
    <w:rsid w:val="00336673"/>
    <w:rsid w:val="00341F72"/>
    <w:rsid w:val="00365E49"/>
    <w:rsid w:val="00384E8E"/>
    <w:rsid w:val="00396274"/>
    <w:rsid w:val="00397411"/>
    <w:rsid w:val="003D7EDF"/>
    <w:rsid w:val="00402258"/>
    <w:rsid w:val="00407282"/>
    <w:rsid w:val="00417527"/>
    <w:rsid w:val="00424FA1"/>
    <w:rsid w:val="00430A13"/>
    <w:rsid w:val="004438DF"/>
    <w:rsid w:val="004540F3"/>
    <w:rsid w:val="004625C4"/>
    <w:rsid w:val="00471D8C"/>
    <w:rsid w:val="00482CAC"/>
    <w:rsid w:val="004918EA"/>
    <w:rsid w:val="004A215E"/>
    <w:rsid w:val="004C4391"/>
    <w:rsid w:val="004D7198"/>
    <w:rsid w:val="004E3F28"/>
    <w:rsid w:val="004E543D"/>
    <w:rsid w:val="004F008F"/>
    <w:rsid w:val="00516F30"/>
    <w:rsid w:val="00525FEB"/>
    <w:rsid w:val="005428E0"/>
    <w:rsid w:val="005568C1"/>
    <w:rsid w:val="0058647A"/>
    <w:rsid w:val="005E0CD0"/>
    <w:rsid w:val="00612F1A"/>
    <w:rsid w:val="00621905"/>
    <w:rsid w:val="006349BC"/>
    <w:rsid w:val="00646CC0"/>
    <w:rsid w:val="00697E5D"/>
    <w:rsid w:val="006A1569"/>
    <w:rsid w:val="006A5D55"/>
    <w:rsid w:val="006A7FB2"/>
    <w:rsid w:val="006E6527"/>
    <w:rsid w:val="00722F6C"/>
    <w:rsid w:val="00727791"/>
    <w:rsid w:val="00760D49"/>
    <w:rsid w:val="00784952"/>
    <w:rsid w:val="00785E5B"/>
    <w:rsid w:val="00786938"/>
    <w:rsid w:val="00793320"/>
    <w:rsid w:val="007B7B1B"/>
    <w:rsid w:val="007C0D62"/>
    <w:rsid w:val="007D38A0"/>
    <w:rsid w:val="007E0559"/>
    <w:rsid w:val="007F7060"/>
    <w:rsid w:val="00827824"/>
    <w:rsid w:val="00830F7D"/>
    <w:rsid w:val="00833CEE"/>
    <w:rsid w:val="0083748B"/>
    <w:rsid w:val="00853D44"/>
    <w:rsid w:val="0086637C"/>
    <w:rsid w:val="00874AB3"/>
    <w:rsid w:val="00882653"/>
    <w:rsid w:val="008A3DAF"/>
    <w:rsid w:val="008D2C36"/>
    <w:rsid w:val="008D6DDD"/>
    <w:rsid w:val="008D6FFD"/>
    <w:rsid w:val="008F2279"/>
    <w:rsid w:val="008F419A"/>
    <w:rsid w:val="009010AB"/>
    <w:rsid w:val="00910CA9"/>
    <w:rsid w:val="00940936"/>
    <w:rsid w:val="009501BE"/>
    <w:rsid w:val="00952756"/>
    <w:rsid w:val="009A120B"/>
    <w:rsid w:val="009A281A"/>
    <w:rsid w:val="009A7972"/>
    <w:rsid w:val="009C0C4B"/>
    <w:rsid w:val="009C6650"/>
    <w:rsid w:val="009E2034"/>
    <w:rsid w:val="00A34118"/>
    <w:rsid w:val="00A44BBF"/>
    <w:rsid w:val="00A74A53"/>
    <w:rsid w:val="00A767D0"/>
    <w:rsid w:val="00AB05E5"/>
    <w:rsid w:val="00AB67ED"/>
    <w:rsid w:val="00AB7266"/>
    <w:rsid w:val="00AC4094"/>
    <w:rsid w:val="00AE440A"/>
    <w:rsid w:val="00AF6C91"/>
    <w:rsid w:val="00B156FC"/>
    <w:rsid w:val="00B340F2"/>
    <w:rsid w:val="00B42861"/>
    <w:rsid w:val="00B62C1E"/>
    <w:rsid w:val="00B63E98"/>
    <w:rsid w:val="00B80678"/>
    <w:rsid w:val="00BA0D2E"/>
    <w:rsid w:val="00BD3D81"/>
    <w:rsid w:val="00BD67F8"/>
    <w:rsid w:val="00C32638"/>
    <w:rsid w:val="00C74F1E"/>
    <w:rsid w:val="00C75708"/>
    <w:rsid w:val="00C8220D"/>
    <w:rsid w:val="00C949FD"/>
    <w:rsid w:val="00CA18CD"/>
    <w:rsid w:val="00CF0372"/>
    <w:rsid w:val="00CF1826"/>
    <w:rsid w:val="00D116E0"/>
    <w:rsid w:val="00D17191"/>
    <w:rsid w:val="00D25416"/>
    <w:rsid w:val="00D26F72"/>
    <w:rsid w:val="00D41415"/>
    <w:rsid w:val="00D90173"/>
    <w:rsid w:val="00D91150"/>
    <w:rsid w:val="00DA2252"/>
    <w:rsid w:val="00DB0727"/>
    <w:rsid w:val="00DB12DF"/>
    <w:rsid w:val="00DD3CC3"/>
    <w:rsid w:val="00DD47B1"/>
    <w:rsid w:val="00DD769A"/>
    <w:rsid w:val="00DE7B09"/>
    <w:rsid w:val="00E06C18"/>
    <w:rsid w:val="00E25496"/>
    <w:rsid w:val="00E301EA"/>
    <w:rsid w:val="00E40F57"/>
    <w:rsid w:val="00E52489"/>
    <w:rsid w:val="00E64733"/>
    <w:rsid w:val="00E64799"/>
    <w:rsid w:val="00E77526"/>
    <w:rsid w:val="00E940D2"/>
    <w:rsid w:val="00E97A08"/>
    <w:rsid w:val="00EB7DB9"/>
    <w:rsid w:val="00EC15B8"/>
    <w:rsid w:val="00EC2197"/>
    <w:rsid w:val="00EE5B17"/>
    <w:rsid w:val="00EE6865"/>
    <w:rsid w:val="00F21907"/>
    <w:rsid w:val="00F25228"/>
    <w:rsid w:val="00F34F0D"/>
    <w:rsid w:val="00F40EE3"/>
    <w:rsid w:val="00F467FB"/>
    <w:rsid w:val="00F47825"/>
    <w:rsid w:val="00F57BDC"/>
    <w:rsid w:val="00F877F9"/>
    <w:rsid w:val="00FB3C94"/>
    <w:rsid w:val="00FC1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727"/>
    <w:pPr>
      <w:spacing w:after="200" w:line="276" w:lineRule="auto"/>
    </w:pPr>
    <w:rPr>
      <w:rFonts w:eastAsia="Times New Roman"/>
      <w:sz w:val="22"/>
      <w:szCs w:val="22"/>
    </w:rPr>
  </w:style>
  <w:style w:type="paragraph" w:styleId="2">
    <w:name w:val="heading 2"/>
    <w:basedOn w:val="a"/>
    <w:next w:val="a0"/>
    <w:link w:val="20"/>
    <w:qFormat/>
    <w:rsid w:val="00E77526"/>
    <w:pPr>
      <w:suppressAutoHyphens/>
      <w:spacing w:before="280" w:after="280" w:line="240" w:lineRule="auto"/>
      <w:outlineLvl w:val="1"/>
    </w:pPr>
    <w:rPr>
      <w:rFonts w:ascii="Times New Roman" w:hAnsi="Times New Roman"/>
      <w:b/>
      <w:bCs/>
      <w:sz w:val="36"/>
      <w:szCs w:val="36"/>
      <w:lang w:eastAsia="ar-SA"/>
    </w:rPr>
  </w:style>
  <w:style w:type="paragraph" w:styleId="4">
    <w:name w:val="heading 4"/>
    <w:basedOn w:val="a"/>
    <w:next w:val="a"/>
    <w:link w:val="40"/>
    <w:qFormat/>
    <w:rsid w:val="00E77526"/>
    <w:pPr>
      <w:keepNext/>
      <w:numPr>
        <w:ilvl w:val="3"/>
        <w:numId w:val="1"/>
      </w:numPr>
      <w:suppressAutoHyphens/>
      <w:spacing w:after="0" w:line="360" w:lineRule="auto"/>
      <w:ind w:firstLine="720"/>
      <w:jc w:val="both"/>
      <w:outlineLvl w:val="3"/>
    </w:pPr>
    <w:rPr>
      <w:rFonts w:ascii="Times New Roman" w:hAnsi="Times New Roman" w:cs="Calibri"/>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qFormat/>
    <w:rsid w:val="00DB0727"/>
    <w:pPr>
      <w:ind w:left="720"/>
      <w:contextualSpacing/>
    </w:pPr>
  </w:style>
  <w:style w:type="paragraph" w:customStyle="1" w:styleId="a5">
    <w:name w:val="Содержимое таблицы"/>
    <w:basedOn w:val="a"/>
    <w:rsid w:val="00DB0727"/>
    <w:pPr>
      <w:suppressLineNumbers/>
      <w:suppressAutoHyphens/>
    </w:pPr>
    <w:rPr>
      <w:rFonts w:cs="Calibri"/>
      <w:lang w:eastAsia="ar-SA"/>
    </w:rPr>
  </w:style>
  <w:style w:type="paragraph" w:styleId="a6">
    <w:name w:val="footnote text"/>
    <w:basedOn w:val="a"/>
    <w:link w:val="a7"/>
    <w:uiPriority w:val="99"/>
    <w:semiHidden/>
    <w:unhideWhenUsed/>
    <w:rsid w:val="000223A0"/>
    <w:rPr>
      <w:sz w:val="20"/>
      <w:szCs w:val="20"/>
    </w:rPr>
  </w:style>
  <w:style w:type="character" w:customStyle="1" w:styleId="a7">
    <w:name w:val="Текст сноски Знак"/>
    <w:basedOn w:val="a1"/>
    <w:link w:val="a6"/>
    <w:uiPriority w:val="99"/>
    <w:semiHidden/>
    <w:rsid w:val="000223A0"/>
    <w:rPr>
      <w:rFonts w:ascii="Calibri" w:eastAsia="Times New Roman" w:hAnsi="Calibri" w:cs="Times New Roman"/>
      <w:sz w:val="20"/>
      <w:szCs w:val="20"/>
    </w:rPr>
  </w:style>
  <w:style w:type="character" w:styleId="a8">
    <w:name w:val="footnote reference"/>
    <w:uiPriority w:val="99"/>
    <w:unhideWhenUsed/>
    <w:rsid w:val="000223A0"/>
    <w:rPr>
      <w:rFonts w:cs="Times New Roman"/>
      <w:vertAlign w:val="superscript"/>
    </w:rPr>
  </w:style>
  <w:style w:type="paragraph" w:styleId="a9">
    <w:name w:val="Body Text Indent"/>
    <w:basedOn w:val="a"/>
    <w:link w:val="aa"/>
    <w:rsid w:val="00DA2252"/>
    <w:pPr>
      <w:spacing w:after="120" w:line="240" w:lineRule="auto"/>
      <w:ind w:left="283"/>
    </w:pPr>
    <w:rPr>
      <w:rFonts w:ascii="Times New Roman" w:eastAsia="SimSun" w:hAnsi="Times New Roman"/>
      <w:sz w:val="28"/>
      <w:szCs w:val="20"/>
    </w:rPr>
  </w:style>
  <w:style w:type="character" w:customStyle="1" w:styleId="aa">
    <w:name w:val="Основной текст с отступом Знак"/>
    <w:basedOn w:val="a1"/>
    <w:link w:val="a9"/>
    <w:rsid w:val="00DA2252"/>
    <w:rPr>
      <w:rFonts w:ascii="Times New Roman" w:eastAsia="SimSun" w:hAnsi="Times New Roman"/>
      <w:sz w:val="28"/>
    </w:rPr>
  </w:style>
  <w:style w:type="paragraph" w:customStyle="1" w:styleId="1">
    <w:name w:val="Без интервала1"/>
    <w:link w:val="NoSpacingChar"/>
    <w:rsid w:val="00DA2252"/>
    <w:rPr>
      <w:rFonts w:eastAsia="Times New Roman"/>
      <w:sz w:val="22"/>
      <w:szCs w:val="22"/>
      <w:lang w:eastAsia="en-US"/>
    </w:rPr>
  </w:style>
  <w:style w:type="character" w:customStyle="1" w:styleId="NoSpacingChar">
    <w:name w:val="No Spacing Char"/>
    <w:basedOn w:val="a1"/>
    <w:link w:val="1"/>
    <w:locked/>
    <w:rsid w:val="00DA2252"/>
    <w:rPr>
      <w:rFonts w:eastAsia="Times New Roman"/>
      <w:sz w:val="22"/>
      <w:szCs w:val="22"/>
      <w:lang w:eastAsia="en-US"/>
    </w:rPr>
  </w:style>
  <w:style w:type="paragraph" w:customStyle="1" w:styleId="c4">
    <w:name w:val="c4"/>
    <w:basedOn w:val="a"/>
    <w:rsid w:val="00D90173"/>
    <w:pPr>
      <w:spacing w:before="100" w:beforeAutospacing="1" w:after="100" w:afterAutospacing="1" w:line="240" w:lineRule="auto"/>
    </w:pPr>
    <w:rPr>
      <w:rFonts w:ascii="Times New Roman" w:hAnsi="Times New Roman"/>
      <w:sz w:val="24"/>
      <w:szCs w:val="24"/>
    </w:rPr>
  </w:style>
  <w:style w:type="character" w:customStyle="1" w:styleId="c8">
    <w:name w:val="c8"/>
    <w:basedOn w:val="a1"/>
    <w:rsid w:val="00D90173"/>
  </w:style>
  <w:style w:type="character" w:customStyle="1" w:styleId="c2">
    <w:name w:val="c2"/>
    <w:basedOn w:val="a1"/>
    <w:rsid w:val="00D90173"/>
  </w:style>
  <w:style w:type="character" w:customStyle="1" w:styleId="c2c8">
    <w:name w:val="c2 c8"/>
    <w:basedOn w:val="a1"/>
    <w:rsid w:val="00D90173"/>
  </w:style>
  <w:style w:type="paragraph" w:customStyle="1" w:styleId="c30c4">
    <w:name w:val="c30 c4"/>
    <w:basedOn w:val="a"/>
    <w:rsid w:val="00D90173"/>
    <w:pPr>
      <w:spacing w:before="100" w:beforeAutospacing="1" w:after="100" w:afterAutospacing="1" w:line="240" w:lineRule="auto"/>
    </w:pPr>
    <w:rPr>
      <w:rFonts w:ascii="Times New Roman" w:hAnsi="Times New Roman"/>
      <w:sz w:val="24"/>
      <w:szCs w:val="24"/>
    </w:rPr>
  </w:style>
  <w:style w:type="character" w:styleId="ab">
    <w:name w:val="Hyperlink"/>
    <w:basedOn w:val="a1"/>
    <w:uiPriority w:val="99"/>
    <w:rsid w:val="00053734"/>
    <w:rPr>
      <w:color w:val="0000FF"/>
      <w:u w:val="single"/>
    </w:rPr>
  </w:style>
  <w:style w:type="character" w:customStyle="1" w:styleId="spelle">
    <w:name w:val="spelle"/>
    <w:basedOn w:val="a1"/>
    <w:rsid w:val="00053734"/>
    <w:rPr>
      <w:rFonts w:cs="Times New Roman"/>
    </w:rPr>
  </w:style>
  <w:style w:type="character" w:customStyle="1" w:styleId="s110">
    <w:name w:val="s110"/>
    <w:rsid w:val="00A44BBF"/>
    <w:rPr>
      <w:b/>
      <w:bCs w:val="0"/>
    </w:rPr>
  </w:style>
  <w:style w:type="paragraph" w:styleId="ac">
    <w:name w:val="No Spacing"/>
    <w:link w:val="ad"/>
    <w:qFormat/>
    <w:rsid w:val="00A44BBF"/>
    <w:rPr>
      <w:rFonts w:eastAsia="Times New Roman"/>
      <w:sz w:val="22"/>
      <w:szCs w:val="22"/>
      <w:lang w:eastAsia="en-US"/>
    </w:rPr>
  </w:style>
  <w:style w:type="character" w:customStyle="1" w:styleId="20">
    <w:name w:val="Заголовок 2 Знак"/>
    <w:basedOn w:val="a1"/>
    <w:link w:val="2"/>
    <w:rsid w:val="00E77526"/>
    <w:rPr>
      <w:rFonts w:ascii="Times New Roman" w:eastAsia="Times New Roman" w:hAnsi="Times New Roman"/>
      <w:b/>
      <w:bCs/>
      <w:sz w:val="36"/>
      <w:szCs w:val="36"/>
      <w:lang w:eastAsia="ar-SA"/>
    </w:rPr>
  </w:style>
  <w:style w:type="character" w:customStyle="1" w:styleId="40">
    <w:name w:val="Заголовок 4 Знак"/>
    <w:basedOn w:val="a1"/>
    <w:link w:val="4"/>
    <w:rsid w:val="00E77526"/>
    <w:rPr>
      <w:rFonts w:ascii="Times New Roman" w:eastAsia="Times New Roman" w:hAnsi="Times New Roman" w:cs="Calibri"/>
      <w:sz w:val="28"/>
      <w:lang w:eastAsia="ar-SA"/>
    </w:rPr>
  </w:style>
  <w:style w:type="paragraph" w:styleId="ae">
    <w:name w:val="Balloon Text"/>
    <w:basedOn w:val="a"/>
    <w:link w:val="af"/>
    <w:uiPriority w:val="99"/>
    <w:semiHidden/>
    <w:unhideWhenUsed/>
    <w:rsid w:val="00E77526"/>
    <w:pPr>
      <w:spacing w:after="0" w:line="240" w:lineRule="auto"/>
    </w:pPr>
    <w:rPr>
      <w:rFonts w:ascii="Tahoma" w:eastAsia="Calibri" w:hAnsi="Tahoma" w:cs="Tahoma"/>
      <w:sz w:val="16"/>
      <w:szCs w:val="16"/>
      <w:lang w:eastAsia="en-US"/>
    </w:rPr>
  </w:style>
  <w:style w:type="character" w:customStyle="1" w:styleId="af">
    <w:name w:val="Текст выноски Знак"/>
    <w:basedOn w:val="a1"/>
    <w:link w:val="ae"/>
    <w:uiPriority w:val="99"/>
    <w:semiHidden/>
    <w:rsid w:val="00E77526"/>
    <w:rPr>
      <w:rFonts w:ascii="Tahoma" w:hAnsi="Tahoma" w:cs="Tahoma"/>
      <w:sz w:val="16"/>
      <w:szCs w:val="16"/>
      <w:lang w:eastAsia="en-US"/>
    </w:rPr>
  </w:style>
  <w:style w:type="paragraph" w:styleId="af0">
    <w:name w:val="annotation text"/>
    <w:basedOn w:val="a"/>
    <w:link w:val="af1"/>
    <w:uiPriority w:val="99"/>
    <w:semiHidden/>
    <w:unhideWhenUsed/>
    <w:rsid w:val="00E77526"/>
    <w:pPr>
      <w:spacing w:line="240" w:lineRule="auto"/>
    </w:pPr>
    <w:rPr>
      <w:rFonts w:ascii="Arial" w:eastAsia="Calibri" w:hAnsi="Arial" w:cs="Arial"/>
      <w:sz w:val="20"/>
      <w:szCs w:val="20"/>
      <w:lang w:eastAsia="en-US"/>
    </w:rPr>
  </w:style>
  <w:style w:type="character" w:customStyle="1" w:styleId="af1">
    <w:name w:val="Текст примечания Знак"/>
    <w:basedOn w:val="a1"/>
    <w:link w:val="af0"/>
    <w:uiPriority w:val="99"/>
    <w:semiHidden/>
    <w:rsid w:val="00E77526"/>
    <w:rPr>
      <w:rFonts w:ascii="Arial" w:hAnsi="Arial" w:cs="Arial"/>
      <w:lang w:eastAsia="en-US"/>
    </w:rPr>
  </w:style>
  <w:style w:type="character" w:styleId="af2">
    <w:name w:val="annotation reference"/>
    <w:basedOn w:val="a1"/>
    <w:uiPriority w:val="99"/>
    <w:semiHidden/>
    <w:unhideWhenUsed/>
    <w:rsid w:val="00E77526"/>
    <w:rPr>
      <w:sz w:val="16"/>
      <w:szCs w:val="16"/>
    </w:rPr>
  </w:style>
  <w:style w:type="paragraph" w:styleId="af3">
    <w:name w:val="header"/>
    <w:basedOn w:val="a"/>
    <w:link w:val="af4"/>
    <w:unhideWhenUsed/>
    <w:rsid w:val="00E77526"/>
    <w:pPr>
      <w:tabs>
        <w:tab w:val="center" w:pos="4677"/>
        <w:tab w:val="right" w:pos="9355"/>
      </w:tabs>
      <w:spacing w:after="0" w:line="240" w:lineRule="auto"/>
    </w:pPr>
    <w:rPr>
      <w:rFonts w:ascii="Arial" w:eastAsia="Calibri" w:hAnsi="Arial" w:cs="Arial"/>
      <w:sz w:val="24"/>
      <w:lang w:eastAsia="en-US"/>
    </w:rPr>
  </w:style>
  <w:style w:type="character" w:customStyle="1" w:styleId="af4">
    <w:name w:val="Верхний колонтитул Знак"/>
    <w:basedOn w:val="a1"/>
    <w:link w:val="af3"/>
    <w:rsid w:val="00E77526"/>
    <w:rPr>
      <w:rFonts w:ascii="Arial" w:hAnsi="Arial" w:cs="Arial"/>
      <w:sz w:val="24"/>
      <w:szCs w:val="22"/>
      <w:lang w:eastAsia="en-US"/>
    </w:rPr>
  </w:style>
  <w:style w:type="paragraph" w:styleId="af5">
    <w:name w:val="footer"/>
    <w:basedOn w:val="a"/>
    <w:link w:val="af6"/>
    <w:unhideWhenUsed/>
    <w:rsid w:val="00E77526"/>
    <w:pPr>
      <w:tabs>
        <w:tab w:val="center" w:pos="4677"/>
        <w:tab w:val="right" w:pos="9355"/>
      </w:tabs>
      <w:spacing w:after="0" w:line="240" w:lineRule="auto"/>
    </w:pPr>
    <w:rPr>
      <w:rFonts w:ascii="Arial" w:eastAsia="Calibri" w:hAnsi="Arial" w:cs="Arial"/>
      <w:sz w:val="24"/>
      <w:lang w:eastAsia="en-US"/>
    </w:rPr>
  </w:style>
  <w:style w:type="character" w:customStyle="1" w:styleId="af6">
    <w:name w:val="Нижний колонтитул Знак"/>
    <w:basedOn w:val="a1"/>
    <w:link w:val="af5"/>
    <w:rsid w:val="00E77526"/>
    <w:rPr>
      <w:rFonts w:ascii="Arial" w:hAnsi="Arial" w:cs="Arial"/>
      <w:sz w:val="24"/>
      <w:szCs w:val="22"/>
      <w:lang w:eastAsia="en-US"/>
    </w:rPr>
  </w:style>
  <w:style w:type="paragraph" w:styleId="af7">
    <w:name w:val="Normal (Web)"/>
    <w:basedOn w:val="a"/>
    <w:unhideWhenUsed/>
    <w:rsid w:val="00E77526"/>
    <w:pPr>
      <w:spacing w:before="100" w:beforeAutospacing="1" w:after="100" w:afterAutospacing="1" w:line="240" w:lineRule="auto"/>
    </w:pPr>
    <w:rPr>
      <w:rFonts w:ascii="Arial" w:hAnsi="Arial" w:cs="Arial"/>
      <w:sz w:val="20"/>
      <w:szCs w:val="20"/>
    </w:rPr>
  </w:style>
  <w:style w:type="paragraph" w:styleId="af8">
    <w:name w:val="annotation subject"/>
    <w:basedOn w:val="af0"/>
    <w:next w:val="af0"/>
    <w:link w:val="af9"/>
    <w:uiPriority w:val="99"/>
    <w:semiHidden/>
    <w:unhideWhenUsed/>
    <w:rsid w:val="00E77526"/>
    <w:rPr>
      <w:b/>
      <w:bCs/>
    </w:rPr>
  </w:style>
  <w:style w:type="character" w:customStyle="1" w:styleId="af9">
    <w:name w:val="Тема примечания Знак"/>
    <w:basedOn w:val="af1"/>
    <w:link w:val="af8"/>
    <w:uiPriority w:val="99"/>
    <w:semiHidden/>
    <w:rsid w:val="00E77526"/>
    <w:rPr>
      <w:b/>
      <w:bCs/>
    </w:rPr>
  </w:style>
  <w:style w:type="table" w:styleId="afa">
    <w:name w:val="Table Grid"/>
    <w:basedOn w:val="a2"/>
    <w:uiPriority w:val="59"/>
    <w:rsid w:val="00E77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spacing"/>
    <w:basedOn w:val="a"/>
    <w:rsid w:val="00E77526"/>
    <w:pPr>
      <w:spacing w:before="100" w:beforeAutospacing="1" w:after="100" w:afterAutospacing="1" w:line="240" w:lineRule="auto"/>
    </w:pPr>
    <w:rPr>
      <w:rFonts w:ascii="Times New Roman" w:hAnsi="Times New Roman"/>
      <w:sz w:val="24"/>
      <w:szCs w:val="24"/>
    </w:rPr>
  </w:style>
  <w:style w:type="character" w:styleId="afb">
    <w:name w:val="Emphasis"/>
    <w:basedOn w:val="a1"/>
    <w:uiPriority w:val="20"/>
    <w:qFormat/>
    <w:rsid w:val="00E77526"/>
    <w:rPr>
      <w:i/>
      <w:iCs/>
    </w:rPr>
  </w:style>
  <w:style w:type="paragraph" w:customStyle="1" w:styleId="Default">
    <w:name w:val="Default"/>
    <w:rsid w:val="00E77526"/>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E77526"/>
    <w:rPr>
      <w:rFonts w:ascii="Times New Roman" w:hAnsi="Times New Roman" w:cs="Times New Roman" w:hint="default"/>
    </w:rPr>
  </w:style>
  <w:style w:type="character" w:customStyle="1" w:styleId="afc">
    <w:name w:val="Основной текст_"/>
    <w:basedOn w:val="a1"/>
    <w:link w:val="7"/>
    <w:locked/>
    <w:rsid w:val="00E77526"/>
    <w:rPr>
      <w:sz w:val="26"/>
      <w:szCs w:val="26"/>
      <w:shd w:val="clear" w:color="auto" w:fill="FFFFFF"/>
    </w:rPr>
  </w:style>
  <w:style w:type="paragraph" w:customStyle="1" w:styleId="7">
    <w:name w:val="Основной текст7"/>
    <w:basedOn w:val="a"/>
    <w:link w:val="afc"/>
    <w:rsid w:val="00E77526"/>
    <w:pPr>
      <w:widowControl w:val="0"/>
      <w:shd w:val="clear" w:color="auto" w:fill="FFFFFF"/>
      <w:spacing w:after="420" w:line="0" w:lineRule="atLeast"/>
      <w:jc w:val="center"/>
    </w:pPr>
    <w:rPr>
      <w:rFonts w:eastAsia="Calibri"/>
      <w:sz w:val="26"/>
      <w:szCs w:val="26"/>
    </w:rPr>
  </w:style>
  <w:style w:type="character" w:customStyle="1" w:styleId="afd">
    <w:name w:val="Основной текст + Полужирный"/>
    <w:basedOn w:val="afc"/>
    <w:rsid w:val="00E77526"/>
    <w:rPr>
      <w:b/>
      <w:bCs/>
      <w:color w:val="000000"/>
      <w:spacing w:val="0"/>
      <w:w w:val="100"/>
      <w:position w:val="0"/>
      <w:lang w:val="ru-RU"/>
    </w:rPr>
  </w:style>
  <w:style w:type="character" w:customStyle="1" w:styleId="6">
    <w:name w:val="Основной текст (6)"/>
    <w:basedOn w:val="a1"/>
    <w:rsid w:val="00E7752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21">
    <w:name w:val="Подпись к таблице (2)"/>
    <w:basedOn w:val="a1"/>
    <w:rsid w:val="00E7752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9">
    <w:name w:val="Основной текст + 9"/>
    <w:aliases w:val="5 pt,Полужирный,Основной текст + 13"/>
    <w:basedOn w:val="afc"/>
    <w:uiPriority w:val="99"/>
    <w:rsid w:val="00E77526"/>
    <w:rPr>
      <w:b/>
      <w:bCs/>
      <w:color w:val="000000"/>
      <w:spacing w:val="0"/>
      <w:w w:val="100"/>
      <w:position w:val="0"/>
      <w:sz w:val="19"/>
      <w:szCs w:val="19"/>
      <w:lang w:val="ru-RU"/>
    </w:rPr>
  </w:style>
  <w:style w:type="character" w:customStyle="1" w:styleId="22">
    <w:name w:val="Основной текст (2)"/>
    <w:basedOn w:val="a1"/>
    <w:rsid w:val="00E77526"/>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styleId="afe">
    <w:name w:val="Strong"/>
    <w:basedOn w:val="a1"/>
    <w:uiPriority w:val="99"/>
    <w:qFormat/>
    <w:rsid w:val="00E77526"/>
    <w:rPr>
      <w:b/>
      <w:bCs/>
    </w:rPr>
  </w:style>
  <w:style w:type="character" w:customStyle="1" w:styleId="WW8Num1z0">
    <w:name w:val="WW8Num1z0"/>
    <w:rsid w:val="00E77526"/>
    <w:rPr>
      <w:b w:val="0"/>
    </w:rPr>
  </w:style>
  <w:style w:type="character" w:customStyle="1" w:styleId="WW8Num1z1">
    <w:name w:val="WW8Num1z1"/>
    <w:rsid w:val="00E77526"/>
  </w:style>
  <w:style w:type="character" w:customStyle="1" w:styleId="WW8Num1z2">
    <w:name w:val="WW8Num1z2"/>
    <w:rsid w:val="00E77526"/>
  </w:style>
  <w:style w:type="character" w:customStyle="1" w:styleId="WW8Num1z3">
    <w:name w:val="WW8Num1z3"/>
    <w:rsid w:val="00E77526"/>
  </w:style>
  <w:style w:type="character" w:customStyle="1" w:styleId="WW8Num1z4">
    <w:name w:val="WW8Num1z4"/>
    <w:rsid w:val="00E77526"/>
  </w:style>
  <w:style w:type="character" w:customStyle="1" w:styleId="WW8Num1z5">
    <w:name w:val="WW8Num1z5"/>
    <w:rsid w:val="00E77526"/>
  </w:style>
  <w:style w:type="character" w:customStyle="1" w:styleId="WW8Num1z6">
    <w:name w:val="WW8Num1z6"/>
    <w:rsid w:val="00E77526"/>
  </w:style>
  <w:style w:type="character" w:customStyle="1" w:styleId="WW8Num1z7">
    <w:name w:val="WW8Num1z7"/>
    <w:rsid w:val="00E77526"/>
  </w:style>
  <w:style w:type="character" w:customStyle="1" w:styleId="WW8Num1z8">
    <w:name w:val="WW8Num1z8"/>
    <w:rsid w:val="00E77526"/>
  </w:style>
  <w:style w:type="character" w:customStyle="1" w:styleId="WW8Num2z0">
    <w:name w:val="WW8Num2z0"/>
    <w:rsid w:val="00E77526"/>
    <w:rPr>
      <w:rFonts w:ascii="Wingdings" w:hAnsi="Wingdings" w:cs="Wingdings"/>
    </w:rPr>
  </w:style>
  <w:style w:type="character" w:customStyle="1" w:styleId="WW8Num2z1">
    <w:name w:val="WW8Num2z1"/>
    <w:rsid w:val="00E77526"/>
    <w:rPr>
      <w:rFonts w:ascii="Courier New" w:hAnsi="Courier New" w:cs="Courier New" w:hint="default"/>
      <w:sz w:val="20"/>
    </w:rPr>
  </w:style>
  <w:style w:type="character" w:customStyle="1" w:styleId="WW8Num2z2">
    <w:name w:val="WW8Num2z2"/>
    <w:rsid w:val="00E77526"/>
    <w:rPr>
      <w:rFonts w:ascii="Wingdings" w:hAnsi="Wingdings" w:cs="Wingdings" w:hint="default"/>
      <w:sz w:val="20"/>
    </w:rPr>
  </w:style>
  <w:style w:type="character" w:customStyle="1" w:styleId="WW8Num3z0">
    <w:name w:val="WW8Num3z0"/>
    <w:rsid w:val="00E77526"/>
  </w:style>
  <w:style w:type="character" w:customStyle="1" w:styleId="WW8Num4z0">
    <w:name w:val="WW8Num4z0"/>
    <w:rsid w:val="00E77526"/>
  </w:style>
  <w:style w:type="character" w:customStyle="1" w:styleId="WW8Num4z1">
    <w:name w:val="WW8Num4z1"/>
    <w:rsid w:val="00E77526"/>
  </w:style>
  <w:style w:type="character" w:customStyle="1" w:styleId="WW8Num4z2">
    <w:name w:val="WW8Num4z2"/>
    <w:rsid w:val="00E77526"/>
  </w:style>
  <w:style w:type="character" w:customStyle="1" w:styleId="WW8Num4z3">
    <w:name w:val="WW8Num4z3"/>
    <w:rsid w:val="00E77526"/>
  </w:style>
  <w:style w:type="character" w:customStyle="1" w:styleId="WW8Num4z4">
    <w:name w:val="WW8Num4z4"/>
    <w:rsid w:val="00E77526"/>
  </w:style>
  <w:style w:type="character" w:customStyle="1" w:styleId="WW8Num4z5">
    <w:name w:val="WW8Num4z5"/>
    <w:rsid w:val="00E77526"/>
  </w:style>
  <w:style w:type="character" w:customStyle="1" w:styleId="WW8Num4z6">
    <w:name w:val="WW8Num4z6"/>
    <w:rsid w:val="00E77526"/>
  </w:style>
  <w:style w:type="character" w:customStyle="1" w:styleId="WW8Num4z7">
    <w:name w:val="WW8Num4z7"/>
    <w:rsid w:val="00E77526"/>
  </w:style>
  <w:style w:type="character" w:customStyle="1" w:styleId="WW8Num4z8">
    <w:name w:val="WW8Num4z8"/>
    <w:rsid w:val="00E77526"/>
  </w:style>
  <w:style w:type="character" w:customStyle="1" w:styleId="WW8Num5z0">
    <w:name w:val="WW8Num5z0"/>
    <w:rsid w:val="00E77526"/>
  </w:style>
  <w:style w:type="character" w:customStyle="1" w:styleId="WW8Num5z1">
    <w:name w:val="WW8Num5z1"/>
    <w:rsid w:val="00E77526"/>
  </w:style>
  <w:style w:type="character" w:customStyle="1" w:styleId="WW8Num5z2">
    <w:name w:val="WW8Num5z2"/>
    <w:rsid w:val="00E77526"/>
  </w:style>
  <w:style w:type="character" w:customStyle="1" w:styleId="WW8Num6z0">
    <w:name w:val="WW8Num6z0"/>
    <w:rsid w:val="00E77526"/>
    <w:rPr>
      <w:rFonts w:ascii="Wingdings 2" w:hAnsi="Wingdings 2" w:cs="OpenSymbol"/>
    </w:rPr>
  </w:style>
  <w:style w:type="character" w:customStyle="1" w:styleId="WW8Num6z1">
    <w:name w:val="WW8Num6z1"/>
    <w:rsid w:val="00E77526"/>
    <w:rPr>
      <w:rFonts w:ascii="OpenSymbol" w:hAnsi="OpenSymbol" w:cs="OpenSymbol"/>
    </w:rPr>
  </w:style>
  <w:style w:type="character" w:customStyle="1" w:styleId="WW8Num6z2">
    <w:name w:val="WW8Num6z2"/>
    <w:rsid w:val="00E77526"/>
    <w:rPr>
      <w:rFonts w:ascii="Wingdings" w:hAnsi="Wingdings" w:cs="Wingdings" w:hint="default"/>
      <w:sz w:val="20"/>
    </w:rPr>
  </w:style>
  <w:style w:type="character" w:customStyle="1" w:styleId="WW8Num7z0">
    <w:name w:val="WW8Num7z0"/>
    <w:rsid w:val="00E77526"/>
  </w:style>
  <w:style w:type="character" w:customStyle="1" w:styleId="WW8Num8z0">
    <w:name w:val="WW8Num8z0"/>
    <w:rsid w:val="00E77526"/>
    <w:rPr>
      <w:rFonts w:ascii="Symbol" w:hAnsi="Symbol" w:cs="Symbol" w:hint="default"/>
      <w:sz w:val="20"/>
    </w:rPr>
  </w:style>
  <w:style w:type="character" w:customStyle="1" w:styleId="WW8Num8z1">
    <w:name w:val="WW8Num8z1"/>
    <w:rsid w:val="00E77526"/>
    <w:rPr>
      <w:rFonts w:ascii="Courier New" w:hAnsi="Courier New" w:cs="Courier New" w:hint="default"/>
      <w:sz w:val="20"/>
    </w:rPr>
  </w:style>
  <w:style w:type="character" w:customStyle="1" w:styleId="WW8Num8z2">
    <w:name w:val="WW8Num8z2"/>
    <w:rsid w:val="00E77526"/>
    <w:rPr>
      <w:rFonts w:ascii="Wingdings" w:hAnsi="Wingdings" w:cs="Wingdings" w:hint="default"/>
      <w:sz w:val="20"/>
    </w:rPr>
  </w:style>
  <w:style w:type="character" w:customStyle="1" w:styleId="WW8Num8z3">
    <w:name w:val="WW8Num8z3"/>
    <w:rsid w:val="00E77526"/>
  </w:style>
  <w:style w:type="character" w:customStyle="1" w:styleId="WW8Num8z4">
    <w:name w:val="WW8Num8z4"/>
    <w:rsid w:val="00E77526"/>
  </w:style>
  <w:style w:type="character" w:customStyle="1" w:styleId="WW8Num8z5">
    <w:name w:val="WW8Num8z5"/>
    <w:rsid w:val="00E77526"/>
  </w:style>
  <w:style w:type="character" w:customStyle="1" w:styleId="WW8Num8z6">
    <w:name w:val="WW8Num8z6"/>
    <w:rsid w:val="00E77526"/>
  </w:style>
  <w:style w:type="character" w:customStyle="1" w:styleId="WW8Num8z7">
    <w:name w:val="WW8Num8z7"/>
    <w:rsid w:val="00E77526"/>
  </w:style>
  <w:style w:type="character" w:customStyle="1" w:styleId="WW8Num8z8">
    <w:name w:val="WW8Num8z8"/>
    <w:rsid w:val="00E77526"/>
  </w:style>
  <w:style w:type="character" w:customStyle="1" w:styleId="WW8Num9z0">
    <w:name w:val="WW8Num9z0"/>
    <w:rsid w:val="00E77526"/>
    <w:rPr>
      <w:rFonts w:ascii="Times New Roman" w:hAnsi="Times New Roman" w:cs="Times New Roman" w:hint="default"/>
    </w:rPr>
  </w:style>
  <w:style w:type="character" w:customStyle="1" w:styleId="WW8Num9z1">
    <w:name w:val="WW8Num9z1"/>
    <w:rsid w:val="00E77526"/>
  </w:style>
  <w:style w:type="character" w:customStyle="1" w:styleId="WW8Num9z2">
    <w:name w:val="WW8Num9z2"/>
    <w:rsid w:val="00E77526"/>
  </w:style>
  <w:style w:type="character" w:customStyle="1" w:styleId="WW8Num9z3">
    <w:name w:val="WW8Num9z3"/>
    <w:rsid w:val="00E77526"/>
  </w:style>
  <w:style w:type="character" w:customStyle="1" w:styleId="WW8Num9z4">
    <w:name w:val="WW8Num9z4"/>
    <w:rsid w:val="00E77526"/>
  </w:style>
  <w:style w:type="character" w:customStyle="1" w:styleId="WW8Num9z5">
    <w:name w:val="WW8Num9z5"/>
    <w:rsid w:val="00E77526"/>
  </w:style>
  <w:style w:type="character" w:customStyle="1" w:styleId="WW8Num9z6">
    <w:name w:val="WW8Num9z6"/>
    <w:rsid w:val="00E77526"/>
  </w:style>
  <w:style w:type="character" w:customStyle="1" w:styleId="WW8Num9z7">
    <w:name w:val="WW8Num9z7"/>
    <w:rsid w:val="00E77526"/>
  </w:style>
  <w:style w:type="character" w:customStyle="1" w:styleId="WW8Num9z8">
    <w:name w:val="WW8Num9z8"/>
    <w:rsid w:val="00E77526"/>
  </w:style>
  <w:style w:type="character" w:customStyle="1" w:styleId="WW8Num10z0">
    <w:name w:val="WW8Num10z0"/>
    <w:rsid w:val="00E77526"/>
    <w:rPr>
      <w:rFonts w:ascii="Symbol" w:hAnsi="Symbol" w:cs="Symbol" w:hint="default"/>
      <w:sz w:val="20"/>
    </w:rPr>
  </w:style>
  <w:style w:type="character" w:customStyle="1" w:styleId="WW8Num11z0">
    <w:name w:val="WW8Num11z0"/>
    <w:rsid w:val="00E77526"/>
  </w:style>
  <w:style w:type="character" w:customStyle="1" w:styleId="WW8Num12z0">
    <w:name w:val="WW8Num12z0"/>
    <w:rsid w:val="00E77526"/>
  </w:style>
  <w:style w:type="character" w:customStyle="1" w:styleId="WW8Num12z1">
    <w:name w:val="WW8Num12z1"/>
    <w:rsid w:val="00E77526"/>
  </w:style>
  <w:style w:type="character" w:customStyle="1" w:styleId="WW8Num12z2">
    <w:name w:val="WW8Num12z2"/>
    <w:rsid w:val="00E77526"/>
  </w:style>
  <w:style w:type="character" w:customStyle="1" w:styleId="WW8Num12z3">
    <w:name w:val="WW8Num12z3"/>
    <w:rsid w:val="00E77526"/>
  </w:style>
  <w:style w:type="character" w:customStyle="1" w:styleId="WW8Num12z4">
    <w:name w:val="WW8Num12z4"/>
    <w:rsid w:val="00E77526"/>
  </w:style>
  <w:style w:type="character" w:customStyle="1" w:styleId="WW8Num12z5">
    <w:name w:val="WW8Num12z5"/>
    <w:rsid w:val="00E77526"/>
  </w:style>
  <w:style w:type="character" w:customStyle="1" w:styleId="WW8Num12z6">
    <w:name w:val="WW8Num12z6"/>
    <w:rsid w:val="00E77526"/>
  </w:style>
  <w:style w:type="character" w:customStyle="1" w:styleId="WW8Num12z7">
    <w:name w:val="WW8Num12z7"/>
    <w:rsid w:val="00E77526"/>
  </w:style>
  <w:style w:type="character" w:customStyle="1" w:styleId="WW8Num12z8">
    <w:name w:val="WW8Num12z8"/>
    <w:rsid w:val="00E77526"/>
  </w:style>
  <w:style w:type="character" w:customStyle="1" w:styleId="WW8Num13z0">
    <w:name w:val="WW8Num13z0"/>
    <w:rsid w:val="00E77526"/>
  </w:style>
  <w:style w:type="character" w:customStyle="1" w:styleId="WW8Num13z1">
    <w:name w:val="WW8Num13z1"/>
    <w:rsid w:val="00E77526"/>
  </w:style>
  <w:style w:type="character" w:customStyle="1" w:styleId="WW8Num13z2">
    <w:name w:val="WW8Num13z2"/>
    <w:rsid w:val="00E77526"/>
  </w:style>
  <w:style w:type="character" w:customStyle="1" w:styleId="WW8Num14z0">
    <w:name w:val="WW8Num14z0"/>
    <w:rsid w:val="00E77526"/>
    <w:rPr>
      <w:rFonts w:ascii="Symbol" w:hAnsi="Symbol" w:cs="Symbol" w:hint="default"/>
      <w:color w:val="000000"/>
      <w:sz w:val="20"/>
      <w:szCs w:val="24"/>
    </w:rPr>
  </w:style>
  <w:style w:type="character" w:customStyle="1" w:styleId="WW8Num15z0">
    <w:name w:val="WW8Num15z0"/>
    <w:rsid w:val="00E77526"/>
    <w:rPr>
      <w:rFonts w:ascii="Symbol" w:hAnsi="Symbol" w:cs="Symbol" w:hint="default"/>
      <w:sz w:val="20"/>
    </w:rPr>
  </w:style>
  <w:style w:type="character" w:customStyle="1" w:styleId="WW8Num16z0">
    <w:name w:val="WW8Num16z0"/>
    <w:rsid w:val="00E77526"/>
    <w:rPr>
      <w:rFonts w:ascii="Symbol" w:hAnsi="Symbol" w:cs="Symbol" w:hint="default"/>
      <w:sz w:val="20"/>
    </w:rPr>
  </w:style>
  <w:style w:type="character" w:customStyle="1" w:styleId="WW8Num17z0">
    <w:name w:val="WW8Num17z0"/>
    <w:rsid w:val="00E77526"/>
  </w:style>
  <w:style w:type="character" w:customStyle="1" w:styleId="WW8Num17z1">
    <w:name w:val="WW8Num17z1"/>
    <w:rsid w:val="00E77526"/>
  </w:style>
  <w:style w:type="character" w:customStyle="1" w:styleId="WW8Num17z2">
    <w:name w:val="WW8Num17z2"/>
    <w:rsid w:val="00E77526"/>
  </w:style>
  <w:style w:type="character" w:customStyle="1" w:styleId="WW8Num17z3">
    <w:name w:val="WW8Num17z3"/>
    <w:rsid w:val="00E77526"/>
  </w:style>
  <w:style w:type="character" w:customStyle="1" w:styleId="WW8Num17z4">
    <w:name w:val="WW8Num17z4"/>
    <w:rsid w:val="00E77526"/>
  </w:style>
  <w:style w:type="character" w:customStyle="1" w:styleId="WW8Num17z5">
    <w:name w:val="WW8Num17z5"/>
    <w:rsid w:val="00E77526"/>
  </w:style>
  <w:style w:type="character" w:customStyle="1" w:styleId="WW8Num17z6">
    <w:name w:val="WW8Num17z6"/>
    <w:rsid w:val="00E77526"/>
  </w:style>
  <w:style w:type="character" w:customStyle="1" w:styleId="WW8Num17z7">
    <w:name w:val="WW8Num17z7"/>
    <w:rsid w:val="00E77526"/>
  </w:style>
  <w:style w:type="character" w:customStyle="1" w:styleId="WW8Num17z8">
    <w:name w:val="WW8Num17z8"/>
    <w:rsid w:val="00E77526"/>
  </w:style>
  <w:style w:type="character" w:customStyle="1" w:styleId="WW8Num18z0">
    <w:name w:val="WW8Num18z0"/>
    <w:rsid w:val="00E77526"/>
  </w:style>
  <w:style w:type="character" w:customStyle="1" w:styleId="WW8Num18z1">
    <w:name w:val="WW8Num18z1"/>
    <w:rsid w:val="00E77526"/>
  </w:style>
  <w:style w:type="character" w:customStyle="1" w:styleId="WW8Num18z2">
    <w:name w:val="WW8Num18z2"/>
    <w:rsid w:val="00E77526"/>
  </w:style>
  <w:style w:type="character" w:customStyle="1" w:styleId="WW8Num18z3">
    <w:name w:val="WW8Num18z3"/>
    <w:rsid w:val="00E77526"/>
  </w:style>
  <w:style w:type="character" w:customStyle="1" w:styleId="WW8Num18z4">
    <w:name w:val="WW8Num18z4"/>
    <w:rsid w:val="00E77526"/>
  </w:style>
  <w:style w:type="character" w:customStyle="1" w:styleId="WW8Num18z5">
    <w:name w:val="WW8Num18z5"/>
    <w:rsid w:val="00E77526"/>
  </w:style>
  <w:style w:type="character" w:customStyle="1" w:styleId="WW8Num18z6">
    <w:name w:val="WW8Num18z6"/>
    <w:rsid w:val="00E77526"/>
  </w:style>
  <w:style w:type="character" w:customStyle="1" w:styleId="WW8Num18z7">
    <w:name w:val="WW8Num18z7"/>
    <w:rsid w:val="00E77526"/>
  </w:style>
  <w:style w:type="character" w:customStyle="1" w:styleId="WW8Num18z8">
    <w:name w:val="WW8Num18z8"/>
    <w:rsid w:val="00E77526"/>
  </w:style>
  <w:style w:type="character" w:customStyle="1" w:styleId="WW8Num19z0">
    <w:name w:val="WW8Num19z0"/>
    <w:rsid w:val="00E77526"/>
    <w:rPr>
      <w:rFonts w:ascii="Symbol" w:hAnsi="Symbol" w:cs="Symbol" w:hint="default"/>
      <w:sz w:val="20"/>
    </w:rPr>
  </w:style>
  <w:style w:type="character" w:customStyle="1" w:styleId="WW8Num19z1">
    <w:name w:val="WW8Num19z1"/>
    <w:rsid w:val="00E77526"/>
  </w:style>
  <w:style w:type="character" w:customStyle="1" w:styleId="WW8Num19z2">
    <w:name w:val="WW8Num19z2"/>
    <w:rsid w:val="00E77526"/>
  </w:style>
  <w:style w:type="character" w:customStyle="1" w:styleId="WW8Num20z0">
    <w:name w:val="WW8Num20z0"/>
    <w:rsid w:val="00E77526"/>
    <w:rPr>
      <w:rFonts w:ascii="Symbol" w:hAnsi="Symbol" w:cs="Symbol" w:hint="default"/>
      <w:sz w:val="20"/>
    </w:rPr>
  </w:style>
  <w:style w:type="character" w:customStyle="1" w:styleId="WW8Num20z1">
    <w:name w:val="WW8Num20z1"/>
    <w:rsid w:val="00E77526"/>
    <w:rPr>
      <w:rFonts w:ascii="Courier New" w:hAnsi="Courier New" w:cs="Courier New" w:hint="default"/>
      <w:sz w:val="20"/>
    </w:rPr>
  </w:style>
  <w:style w:type="character" w:customStyle="1" w:styleId="WW8Num20z2">
    <w:name w:val="WW8Num20z2"/>
    <w:rsid w:val="00E77526"/>
    <w:rPr>
      <w:rFonts w:ascii="Wingdings" w:hAnsi="Wingdings" w:cs="Wingdings" w:hint="default"/>
      <w:sz w:val="20"/>
    </w:rPr>
  </w:style>
  <w:style w:type="character" w:customStyle="1" w:styleId="23">
    <w:name w:val="Основной шрифт абзаца2"/>
    <w:rsid w:val="00E77526"/>
  </w:style>
  <w:style w:type="character" w:customStyle="1" w:styleId="WW8Num5z3">
    <w:name w:val="WW8Num5z3"/>
    <w:rsid w:val="00E77526"/>
  </w:style>
  <w:style w:type="character" w:customStyle="1" w:styleId="WW8Num5z4">
    <w:name w:val="WW8Num5z4"/>
    <w:rsid w:val="00E77526"/>
  </w:style>
  <w:style w:type="character" w:customStyle="1" w:styleId="WW8Num5z5">
    <w:name w:val="WW8Num5z5"/>
    <w:rsid w:val="00E77526"/>
  </w:style>
  <w:style w:type="character" w:customStyle="1" w:styleId="WW8Num5z6">
    <w:name w:val="WW8Num5z6"/>
    <w:rsid w:val="00E77526"/>
  </w:style>
  <w:style w:type="character" w:customStyle="1" w:styleId="WW8Num5z7">
    <w:name w:val="WW8Num5z7"/>
    <w:rsid w:val="00E77526"/>
  </w:style>
  <w:style w:type="character" w:customStyle="1" w:styleId="WW8Num5z8">
    <w:name w:val="WW8Num5z8"/>
    <w:rsid w:val="00E77526"/>
  </w:style>
  <w:style w:type="character" w:customStyle="1" w:styleId="WW8Num7z1">
    <w:name w:val="WW8Num7z1"/>
    <w:rsid w:val="00E77526"/>
  </w:style>
  <w:style w:type="character" w:customStyle="1" w:styleId="WW8Num7z2">
    <w:name w:val="WW8Num7z2"/>
    <w:rsid w:val="00E77526"/>
  </w:style>
  <w:style w:type="character" w:customStyle="1" w:styleId="WW8Num7z3">
    <w:name w:val="WW8Num7z3"/>
    <w:rsid w:val="00E77526"/>
  </w:style>
  <w:style w:type="character" w:customStyle="1" w:styleId="WW8Num7z4">
    <w:name w:val="WW8Num7z4"/>
    <w:rsid w:val="00E77526"/>
  </w:style>
  <w:style w:type="character" w:customStyle="1" w:styleId="WW8Num7z5">
    <w:name w:val="WW8Num7z5"/>
    <w:rsid w:val="00E77526"/>
  </w:style>
  <w:style w:type="character" w:customStyle="1" w:styleId="WW8Num7z6">
    <w:name w:val="WW8Num7z6"/>
    <w:rsid w:val="00E77526"/>
  </w:style>
  <w:style w:type="character" w:customStyle="1" w:styleId="WW8Num7z7">
    <w:name w:val="WW8Num7z7"/>
    <w:rsid w:val="00E77526"/>
  </w:style>
  <w:style w:type="character" w:customStyle="1" w:styleId="WW8Num7z8">
    <w:name w:val="WW8Num7z8"/>
    <w:rsid w:val="00E77526"/>
  </w:style>
  <w:style w:type="character" w:customStyle="1" w:styleId="WW8Num10z1">
    <w:name w:val="WW8Num10z1"/>
    <w:rsid w:val="00E77526"/>
    <w:rPr>
      <w:rFonts w:ascii="Courier New" w:hAnsi="Courier New" w:cs="Courier New" w:hint="default"/>
      <w:sz w:val="20"/>
    </w:rPr>
  </w:style>
  <w:style w:type="character" w:customStyle="1" w:styleId="WW8Num10z2">
    <w:name w:val="WW8Num10z2"/>
    <w:rsid w:val="00E77526"/>
    <w:rPr>
      <w:rFonts w:ascii="Wingdings" w:hAnsi="Wingdings" w:cs="Wingdings" w:hint="default"/>
      <w:sz w:val="20"/>
    </w:rPr>
  </w:style>
  <w:style w:type="character" w:customStyle="1" w:styleId="WW8Num11z1">
    <w:name w:val="WW8Num11z1"/>
    <w:rsid w:val="00E77526"/>
  </w:style>
  <w:style w:type="character" w:customStyle="1" w:styleId="WW8Num11z2">
    <w:name w:val="WW8Num11z2"/>
    <w:rsid w:val="00E77526"/>
  </w:style>
  <w:style w:type="character" w:customStyle="1" w:styleId="WW8Num11z3">
    <w:name w:val="WW8Num11z3"/>
    <w:rsid w:val="00E77526"/>
  </w:style>
  <w:style w:type="character" w:customStyle="1" w:styleId="WW8Num11z4">
    <w:name w:val="WW8Num11z4"/>
    <w:rsid w:val="00E77526"/>
  </w:style>
  <w:style w:type="character" w:customStyle="1" w:styleId="WW8Num11z5">
    <w:name w:val="WW8Num11z5"/>
    <w:rsid w:val="00E77526"/>
  </w:style>
  <w:style w:type="character" w:customStyle="1" w:styleId="WW8Num11z6">
    <w:name w:val="WW8Num11z6"/>
    <w:rsid w:val="00E77526"/>
  </w:style>
  <w:style w:type="character" w:customStyle="1" w:styleId="WW8Num11z7">
    <w:name w:val="WW8Num11z7"/>
    <w:rsid w:val="00E77526"/>
  </w:style>
  <w:style w:type="character" w:customStyle="1" w:styleId="WW8Num11z8">
    <w:name w:val="WW8Num11z8"/>
    <w:rsid w:val="00E77526"/>
  </w:style>
  <w:style w:type="character" w:customStyle="1" w:styleId="WW8Num13z3">
    <w:name w:val="WW8Num13z3"/>
    <w:rsid w:val="00E77526"/>
  </w:style>
  <w:style w:type="character" w:customStyle="1" w:styleId="WW8Num13z4">
    <w:name w:val="WW8Num13z4"/>
    <w:rsid w:val="00E77526"/>
  </w:style>
  <w:style w:type="character" w:customStyle="1" w:styleId="WW8Num13z5">
    <w:name w:val="WW8Num13z5"/>
    <w:rsid w:val="00E77526"/>
  </w:style>
  <w:style w:type="character" w:customStyle="1" w:styleId="WW8Num13z6">
    <w:name w:val="WW8Num13z6"/>
    <w:rsid w:val="00E77526"/>
  </w:style>
  <w:style w:type="character" w:customStyle="1" w:styleId="WW8Num13z7">
    <w:name w:val="WW8Num13z7"/>
    <w:rsid w:val="00E77526"/>
  </w:style>
  <w:style w:type="character" w:customStyle="1" w:styleId="WW8Num13z8">
    <w:name w:val="WW8Num13z8"/>
    <w:rsid w:val="00E77526"/>
  </w:style>
  <w:style w:type="character" w:customStyle="1" w:styleId="WW8Num14z1">
    <w:name w:val="WW8Num14z1"/>
    <w:rsid w:val="00E77526"/>
    <w:rPr>
      <w:rFonts w:ascii="Courier New" w:hAnsi="Courier New" w:cs="Courier New" w:hint="default"/>
      <w:sz w:val="20"/>
    </w:rPr>
  </w:style>
  <w:style w:type="character" w:customStyle="1" w:styleId="WW8Num14z2">
    <w:name w:val="WW8Num14z2"/>
    <w:rsid w:val="00E77526"/>
    <w:rPr>
      <w:rFonts w:ascii="Wingdings" w:hAnsi="Wingdings" w:cs="Wingdings" w:hint="default"/>
      <w:sz w:val="20"/>
    </w:rPr>
  </w:style>
  <w:style w:type="character" w:customStyle="1" w:styleId="WW8Num15z1">
    <w:name w:val="WW8Num15z1"/>
    <w:rsid w:val="00E77526"/>
    <w:rPr>
      <w:rFonts w:ascii="Courier New" w:hAnsi="Courier New" w:cs="Courier New" w:hint="default"/>
      <w:sz w:val="20"/>
    </w:rPr>
  </w:style>
  <w:style w:type="character" w:customStyle="1" w:styleId="WW8Num15z2">
    <w:name w:val="WW8Num15z2"/>
    <w:rsid w:val="00E77526"/>
    <w:rPr>
      <w:rFonts w:ascii="Wingdings" w:hAnsi="Wingdings" w:cs="Wingdings" w:hint="default"/>
      <w:sz w:val="20"/>
    </w:rPr>
  </w:style>
  <w:style w:type="character" w:customStyle="1" w:styleId="WW8Num16z1">
    <w:name w:val="WW8Num16z1"/>
    <w:rsid w:val="00E77526"/>
    <w:rPr>
      <w:rFonts w:ascii="Courier New" w:hAnsi="Courier New" w:cs="Courier New" w:hint="default"/>
      <w:sz w:val="20"/>
    </w:rPr>
  </w:style>
  <w:style w:type="character" w:customStyle="1" w:styleId="WW8Num16z2">
    <w:name w:val="WW8Num16z2"/>
    <w:rsid w:val="00E77526"/>
    <w:rPr>
      <w:rFonts w:ascii="Wingdings" w:hAnsi="Wingdings" w:cs="Wingdings" w:hint="default"/>
      <w:sz w:val="20"/>
    </w:rPr>
  </w:style>
  <w:style w:type="character" w:customStyle="1" w:styleId="WW8Num19z3">
    <w:name w:val="WW8Num19z3"/>
    <w:rsid w:val="00E77526"/>
  </w:style>
  <w:style w:type="character" w:customStyle="1" w:styleId="WW8Num19z4">
    <w:name w:val="WW8Num19z4"/>
    <w:rsid w:val="00E77526"/>
  </w:style>
  <w:style w:type="character" w:customStyle="1" w:styleId="WW8Num19z5">
    <w:name w:val="WW8Num19z5"/>
    <w:rsid w:val="00E77526"/>
  </w:style>
  <w:style w:type="character" w:customStyle="1" w:styleId="WW8Num19z6">
    <w:name w:val="WW8Num19z6"/>
    <w:rsid w:val="00E77526"/>
  </w:style>
  <w:style w:type="character" w:customStyle="1" w:styleId="WW8Num19z7">
    <w:name w:val="WW8Num19z7"/>
    <w:rsid w:val="00E77526"/>
  </w:style>
  <w:style w:type="character" w:customStyle="1" w:styleId="WW8Num19z8">
    <w:name w:val="WW8Num19z8"/>
    <w:rsid w:val="00E77526"/>
  </w:style>
  <w:style w:type="character" w:customStyle="1" w:styleId="WW8Num21z0">
    <w:name w:val="WW8Num21z0"/>
    <w:rsid w:val="00E77526"/>
    <w:rPr>
      <w:rFonts w:ascii="Symbol" w:hAnsi="Symbol" w:cs="Symbol" w:hint="default"/>
      <w:sz w:val="20"/>
    </w:rPr>
  </w:style>
  <w:style w:type="character" w:customStyle="1" w:styleId="WW8Num21z1">
    <w:name w:val="WW8Num21z1"/>
    <w:rsid w:val="00E77526"/>
  </w:style>
  <w:style w:type="character" w:customStyle="1" w:styleId="WW8Num21z2">
    <w:name w:val="WW8Num21z2"/>
    <w:rsid w:val="00E77526"/>
  </w:style>
  <w:style w:type="character" w:customStyle="1" w:styleId="WW8Num21z3">
    <w:name w:val="WW8Num21z3"/>
    <w:rsid w:val="00E77526"/>
  </w:style>
  <w:style w:type="character" w:customStyle="1" w:styleId="WW8Num21z4">
    <w:name w:val="WW8Num21z4"/>
    <w:rsid w:val="00E77526"/>
  </w:style>
  <w:style w:type="character" w:customStyle="1" w:styleId="WW8Num21z5">
    <w:name w:val="WW8Num21z5"/>
    <w:rsid w:val="00E77526"/>
  </w:style>
  <w:style w:type="character" w:customStyle="1" w:styleId="WW8Num21z6">
    <w:name w:val="WW8Num21z6"/>
    <w:rsid w:val="00E77526"/>
  </w:style>
  <w:style w:type="character" w:customStyle="1" w:styleId="WW8Num21z7">
    <w:name w:val="WW8Num21z7"/>
    <w:rsid w:val="00E77526"/>
  </w:style>
  <w:style w:type="character" w:customStyle="1" w:styleId="WW8Num21z8">
    <w:name w:val="WW8Num21z8"/>
    <w:rsid w:val="00E77526"/>
  </w:style>
  <w:style w:type="character" w:customStyle="1" w:styleId="WW8Num22z0">
    <w:name w:val="WW8Num22z0"/>
    <w:rsid w:val="00E77526"/>
    <w:rPr>
      <w:rFonts w:ascii="Symbol" w:hAnsi="Symbol" w:cs="Symbol" w:hint="default"/>
      <w:sz w:val="20"/>
    </w:rPr>
  </w:style>
  <w:style w:type="character" w:customStyle="1" w:styleId="WW8Num22z1">
    <w:name w:val="WW8Num22z1"/>
    <w:rsid w:val="00E77526"/>
    <w:rPr>
      <w:rFonts w:ascii="Courier New" w:hAnsi="Courier New" w:cs="Courier New" w:hint="default"/>
      <w:sz w:val="20"/>
    </w:rPr>
  </w:style>
  <w:style w:type="character" w:customStyle="1" w:styleId="WW8Num22z2">
    <w:name w:val="WW8Num22z2"/>
    <w:rsid w:val="00E77526"/>
    <w:rPr>
      <w:rFonts w:ascii="Wingdings" w:hAnsi="Wingdings" w:cs="Wingdings" w:hint="default"/>
      <w:sz w:val="20"/>
    </w:rPr>
  </w:style>
  <w:style w:type="character" w:customStyle="1" w:styleId="WW8Num23z0">
    <w:name w:val="WW8Num23z0"/>
    <w:rsid w:val="00E77526"/>
    <w:rPr>
      <w:rFonts w:ascii="Symbol" w:hAnsi="Symbol" w:cs="Symbol" w:hint="default"/>
      <w:sz w:val="20"/>
    </w:rPr>
  </w:style>
  <w:style w:type="character" w:customStyle="1" w:styleId="WW8Num23z1">
    <w:name w:val="WW8Num23z1"/>
    <w:rsid w:val="00E77526"/>
    <w:rPr>
      <w:rFonts w:ascii="Courier New" w:hAnsi="Courier New" w:cs="Courier New" w:hint="default"/>
      <w:sz w:val="20"/>
    </w:rPr>
  </w:style>
  <w:style w:type="character" w:customStyle="1" w:styleId="WW8Num23z2">
    <w:name w:val="WW8Num23z2"/>
    <w:rsid w:val="00E77526"/>
    <w:rPr>
      <w:rFonts w:ascii="Wingdings" w:hAnsi="Wingdings" w:cs="Wingdings" w:hint="default"/>
      <w:sz w:val="20"/>
    </w:rPr>
  </w:style>
  <w:style w:type="character" w:customStyle="1" w:styleId="WW8Num24z0">
    <w:name w:val="WW8Num24z0"/>
    <w:rsid w:val="00E77526"/>
  </w:style>
  <w:style w:type="character" w:customStyle="1" w:styleId="WW8Num24z1">
    <w:name w:val="WW8Num24z1"/>
    <w:rsid w:val="00E77526"/>
  </w:style>
  <w:style w:type="character" w:customStyle="1" w:styleId="WW8Num24z2">
    <w:name w:val="WW8Num24z2"/>
    <w:rsid w:val="00E77526"/>
  </w:style>
  <w:style w:type="character" w:customStyle="1" w:styleId="WW8Num24z3">
    <w:name w:val="WW8Num24z3"/>
    <w:rsid w:val="00E77526"/>
  </w:style>
  <w:style w:type="character" w:customStyle="1" w:styleId="WW8Num24z4">
    <w:name w:val="WW8Num24z4"/>
    <w:rsid w:val="00E77526"/>
  </w:style>
  <w:style w:type="character" w:customStyle="1" w:styleId="WW8Num24z5">
    <w:name w:val="WW8Num24z5"/>
    <w:rsid w:val="00E77526"/>
  </w:style>
  <w:style w:type="character" w:customStyle="1" w:styleId="WW8Num24z6">
    <w:name w:val="WW8Num24z6"/>
    <w:rsid w:val="00E77526"/>
  </w:style>
  <w:style w:type="character" w:customStyle="1" w:styleId="WW8Num24z7">
    <w:name w:val="WW8Num24z7"/>
    <w:rsid w:val="00E77526"/>
  </w:style>
  <w:style w:type="character" w:customStyle="1" w:styleId="WW8Num24z8">
    <w:name w:val="WW8Num24z8"/>
    <w:rsid w:val="00E77526"/>
  </w:style>
  <w:style w:type="character" w:customStyle="1" w:styleId="WW8Num25z0">
    <w:name w:val="WW8Num25z0"/>
    <w:rsid w:val="00E77526"/>
    <w:rPr>
      <w:rFonts w:ascii="Symbol" w:hAnsi="Symbol" w:cs="Symbol" w:hint="default"/>
      <w:sz w:val="20"/>
    </w:rPr>
  </w:style>
  <w:style w:type="character" w:customStyle="1" w:styleId="WW8Num25z1">
    <w:name w:val="WW8Num25z1"/>
    <w:rsid w:val="00E77526"/>
    <w:rPr>
      <w:rFonts w:ascii="Courier New" w:hAnsi="Courier New" w:cs="Courier New" w:hint="default"/>
      <w:sz w:val="20"/>
    </w:rPr>
  </w:style>
  <w:style w:type="character" w:customStyle="1" w:styleId="WW8Num25z2">
    <w:name w:val="WW8Num25z2"/>
    <w:rsid w:val="00E77526"/>
    <w:rPr>
      <w:rFonts w:ascii="Wingdings" w:hAnsi="Wingdings" w:cs="Wingdings" w:hint="default"/>
      <w:sz w:val="20"/>
    </w:rPr>
  </w:style>
  <w:style w:type="character" w:customStyle="1" w:styleId="WW8Num26z0">
    <w:name w:val="WW8Num26z0"/>
    <w:rsid w:val="00E77526"/>
    <w:rPr>
      <w:rFonts w:ascii="Symbol" w:hAnsi="Symbol" w:cs="Symbol" w:hint="default"/>
      <w:sz w:val="20"/>
    </w:rPr>
  </w:style>
  <w:style w:type="character" w:customStyle="1" w:styleId="WW8Num26z1">
    <w:name w:val="WW8Num26z1"/>
    <w:rsid w:val="00E77526"/>
    <w:rPr>
      <w:rFonts w:ascii="Courier New" w:hAnsi="Courier New" w:cs="Courier New" w:hint="default"/>
      <w:sz w:val="20"/>
    </w:rPr>
  </w:style>
  <w:style w:type="character" w:customStyle="1" w:styleId="WW8Num26z2">
    <w:name w:val="WW8Num26z2"/>
    <w:rsid w:val="00E77526"/>
    <w:rPr>
      <w:rFonts w:ascii="Wingdings" w:hAnsi="Wingdings" w:cs="Wingdings" w:hint="default"/>
      <w:sz w:val="20"/>
    </w:rPr>
  </w:style>
  <w:style w:type="character" w:customStyle="1" w:styleId="WW8Num27z0">
    <w:name w:val="WW8Num27z0"/>
    <w:rsid w:val="00E77526"/>
    <w:rPr>
      <w:rFonts w:ascii="Symbol" w:hAnsi="Symbol" w:cs="Symbol" w:hint="default"/>
      <w:sz w:val="20"/>
    </w:rPr>
  </w:style>
  <w:style w:type="character" w:customStyle="1" w:styleId="WW8Num27z1">
    <w:name w:val="WW8Num27z1"/>
    <w:rsid w:val="00E77526"/>
    <w:rPr>
      <w:rFonts w:ascii="Courier New" w:hAnsi="Courier New" w:cs="Courier New" w:hint="default"/>
      <w:sz w:val="20"/>
    </w:rPr>
  </w:style>
  <w:style w:type="character" w:customStyle="1" w:styleId="WW8Num27z2">
    <w:name w:val="WW8Num27z2"/>
    <w:rsid w:val="00E77526"/>
    <w:rPr>
      <w:rFonts w:ascii="Wingdings" w:hAnsi="Wingdings" w:cs="Wingdings" w:hint="default"/>
      <w:sz w:val="20"/>
    </w:rPr>
  </w:style>
  <w:style w:type="character" w:customStyle="1" w:styleId="WW8Num28z0">
    <w:name w:val="WW8Num28z0"/>
    <w:rsid w:val="00E77526"/>
    <w:rPr>
      <w:rFonts w:ascii="Symbol" w:hAnsi="Symbol" w:cs="Symbol" w:hint="default"/>
      <w:sz w:val="20"/>
    </w:rPr>
  </w:style>
  <w:style w:type="character" w:customStyle="1" w:styleId="WW8Num28z1">
    <w:name w:val="WW8Num28z1"/>
    <w:rsid w:val="00E77526"/>
    <w:rPr>
      <w:rFonts w:ascii="Courier New" w:hAnsi="Courier New" w:cs="Courier New" w:hint="default"/>
      <w:sz w:val="20"/>
    </w:rPr>
  </w:style>
  <w:style w:type="character" w:customStyle="1" w:styleId="WW8Num28z2">
    <w:name w:val="WW8Num28z2"/>
    <w:rsid w:val="00E77526"/>
    <w:rPr>
      <w:rFonts w:ascii="Wingdings" w:hAnsi="Wingdings" w:cs="Wingdings" w:hint="default"/>
      <w:sz w:val="20"/>
    </w:rPr>
  </w:style>
  <w:style w:type="character" w:customStyle="1" w:styleId="WW8Num29z0">
    <w:name w:val="WW8Num29z0"/>
    <w:rsid w:val="00E77526"/>
    <w:rPr>
      <w:rFonts w:ascii="Symbol" w:hAnsi="Symbol" w:cs="Symbol" w:hint="default"/>
      <w:sz w:val="20"/>
    </w:rPr>
  </w:style>
  <w:style w:type="character" w:customStyle="1" w:styleId="WW8Num29z1">
    <w:name w:val="WW8Num29z1"/>
    <w:rsid w:val="00E77526"/>
    <w:rPr>
      <w:rFonts w:ascii="Courier New" w:hAnsi="Courier New" w:cs="Courier New" w:hint="default"/>
      <w:sz w:val="20"/>
    </w:rPr>
  </w:style>
  <w:style w:type="character" w:customStyle="1" w:styleId="WW8Num29z2">
    <w:name w:val="WW8Num29z2"/>
    <w:rsid w:val="00E77526"/>
    <w:rPr>
      <w:rFonts w:ascii="Wingdings" w:hAnsi="Wingdings" w:cs="Wingdings" w:hint="default"/>
      <w:sz w:val="20"/>
    </w:rPr>
  </w:style>
  <w:style w:type="character" w:customStyle="1" w:styleId="WW8Num30z0">
    <w:name w:val="WW8Num30z0"/>
    <w:rsid w:val="00E77526"/>
    <w:rPr>
      <w:rFonts w:ascii="Symbol" w:hAnsi="Symbol" w:cs="Symbol" w:hint="default"/>
      <w:sz w:val="20"/>
    </w:rPr>
  </w:style>
  <w:style w:type="character" w:customStyle="1" w:styleId="WW8Num30z1">
    <w:name w:val="WW8Num30z1"/>
    <w:rsid w:val="00E77526"/>
    <w:rPr>
      <w:rFonts w:ascii="Courier New" w:hAnsi="Courier New" w:cs="Courier New" w:hint="default"/>
      <w:sz w:val="20"/>
    </w:rPr>
  </w:style>
  <w:style w:type="character" w:customStyle="1" w:styleId="WW8Num30z2">
    <w:name w:val="WW8Num30z2"/>
    <w:rsid w:val="00E77526"/>
    <w:rPr>
      <w:rFonts w:ascii="Wingdings" w:hAnsi="Wingdings" w:cs="Wingdings" w:hint="default"/>
      <w:sz w:val="20"/>
    </w:rPr>
  </w:style>
  <w:style w:type="character" w:customStyle="1" w:styleId="WW8Num31z0">
    <w:name w:val="WW8Num31z0"/>
    <w:rsid w:val="00E77526"/>
  </w:style>
  <w:style w:type="character" w:customStyle="1" w:styleId="WW8Num31z1">
    <w:name w:val="WW8Num31z1"/>
    <w:rsid w:val="00E77526"/>
  </w:style>
  <w:style w:type="character" w:customStyle="1" w:styleId="WW8Num31z2">
    <w:name w:val="WW8Num31z2"/>
    <w:rsid w:val="00E77526"/>
  </w:style>
  <w:style w:type="character" w:customStyle="1" w:styleId="WW8Num31z3">
    <w:name w:val="WW8Num31z3"/>
    <w:rsid w:val="00E77526"/>
  </w:style>
  <w:style w:type="character" w:customStyle="1" w:styleId="WW8Num31z4">
    <w:name w:val="WW8Num31z4"/>
    <w:rsid w:val="00E77526"/>
  </w:style>
  <w:style w:type="character" w:customStyle="1" w:styleId="WW8Num31z5">
    <w:name w:val="WW8Num31z5"/>
    <w:rsid w:val="00E77526"/>
  </w:style>
  <w:style w:type="character" w:customStyle="1" w:styleId="WW8Num31z6">
    <w:name w:val="WW8Num31z6"/>
    <w:rsid w:val="00E77526"/>
  </w:style>
  <w:style w:type="character" w:customStyle="1" w:styleId="WW8Num31z7">
    <w:name w:val="WW8Num31z7"/>
    <w:rsid w:val="00E77526"/>
  </w:style>
  <w:style w:type="character" w:customStyle="1" w:styleId="WW8Num31z8">
    <w:name w:val="WW8Num31z8"/>
    <w:rsid w:val="00E77526"/>
  </w:style>
  <w:style w:type="character" w:customStyle="1" w:styleId="WW8Num32z0">
    <w:name w:val="WW8Num32z0"/>
    <w:rsid w:val="00E77526"/>
    <w:rPr>
      <w:rFonts w:ascii="Symbol" w:hAnsi="Symbol" w:cs="Symbol" w:hint="default"/>
      <w:sz w:val="20"/>
    </w:rPr>
  </w:style>
  <w:style w:type="character" w:customStyle="1" w:styleId="WW8Num32z1">
    <w:name w:val="WW8Num32z1"/>
    <w:rsid w:val="00E77526"/>
    <w:rPr>
      <w:rFonts w:ascii="Courier New" w:hAnsi="Courier New" w:cs="Courier New" w:hint="default"/>
      <w:sz w:val="20"/>
    </w:rPr>
  </w:style>
  <w:style w:type="character" w:customStyle="1" w:styleId="WW8Num32z2">
    <w:name w:val="WW8Num32z2"/>
    <w:rsid w:val="00E77526"/>
    <w:rPr>
      <w:rFonts w:ascii="Wingdings" w:hAnsi="Wingdings" w:cs="Wingdings" w:hint="default"/>
      <w:sz w:val="20"/>
    </w:rPr>
  </w:style>
  <w:style w:type="character" w:customStyle="1" w:styleId="WW8Num33z0">
    <w:name w:val="WW8Num33z0"/>
    <w:rsid w:val="00E77526"/>
    <w:rPr>
      <w:rFonts w:ascii="Symbol" w:hAnsi="Symbol" w:cs="Symbol" w:hint="default"/>
      <w:sz w:val="20"/>
    </w:rPr>
  </w:style>
  <w:style w:type="character" w:customStyle="1" w:styleId="WW8Num33z1">
    <w:name w:val="WW8Num33z1"/>
    <w:rsid w:val="00E77526"/>
    <w:rPr>
      <w:rFonts w:ascii="Courier New" w:hAnsi="Courier New" w:cs="Courier New" w:hint="default"/>
      <w:sz w:val="20"/>
    </w:rPr>
  </w:style>
  <w:style w:type="character" w:customStyle="1" w:styleId="WW8Num33z2">
    <w:name w:val="WW8Num33z2"/>
    <w:rsid w:val="00E77526"/>
    <w:rPr>
      <w:rFonts w:ascii="Wingdings" w:hAnsi="Wingdings" w:cs="Wingdings" w:hint="default"/>
      <w:sz w:val="20"/>
    </w:rPr>
  </w:style>
  <w:style w:type="character" w:customStyle="1" w:styleId="WW8Num34z0">
    <w:name w:val="WW8Num34z0"/>
    <w:rsid w:val="00E77526"/>
  </w:style>
  <w:style w:type="character" w:customStyle="1" w:styleId="WW8Num34z1">
    <w:name w:val="WW8Num34z1"/>
    <w:rsid w:val="00E77526"/>
  </w:style>
  <w:style w:type="character" w:customStyle="1" w:styleId="WW8Num34z2">
    <w:name w:val="WW8Num34z2"/>
    <w:rsid w:val="00E77526"/>
  </w:style>
  <w:style w:type="character" w:customStyle="1" w:styleId="WW8Num34z3">
    <w:name w:val="WW8Num34z3"/>
    <w:rsid w:val="00E77526"/>
  </w:style>
  <w:style w:type="character" w:customStyle="1" w:styleId="WW8Num34z4">
    <w:name w:val="WW8Num34z4"/>
    <w:rsid w:val="00E77526"/>
  </w:style>
  <w:style w:type="character" w:customStyle="1" w:styleId="WW8Num34z5">
    <w:name w:val="WW8Num34z5"/>
    <w:rsid w:val="00E77526"/>
  </w:style>
  <w:style w:type="character" w:customStyle="1" w:styleId="WW8Num34z6">
    <w:name w:val="WW8Num34z6"/>
    <w:rsid w:val="00E77526"/>
  </w:style>
  <w:style w:type="character" w:customStyle="1" w:styleId="WW8Num34z7">
    <w:name w:val="WW8Num34z7"/>
    <w:rsid w:val="00E77526"/>
  </w:style>
  <w:style w:type="character" w:customStyle="1" w:styleId="WW8Num34z8">
    <w:name w:val="WW8Num34z8"/>
    <w:rsid w:val="00E77526"/>
  </w:style>
  <w:style w:type="character" w:customStyle="1" w:styleId="WW8Num35z0">
    <w:name w:val="WW8Num35z0"/>
    <w:rsid w:val="00E77526"/>
  </w:style>
  <w:style w:type="character" w:customStyle="1" w:styleId="WW8Num35z1">
    <w:name w:val="WW8Num35z1"/>
    <w:rsid w:val="00E77526"/>
  </w:style>
  <w:style w:type="character" w:customStyle="1" w:styleId="WW8Num35z2">
    <w:name w:val="WW8Num35z2"/>
    <w:rsid w:val="00E77526"/>
  </w:style>
  <w:style w:type="character" w:customStyle="1" w:styleId="WW8Num35z3">
    <w:name w:val="WW8Num35z3"/>
    <w:rsid w:val="00E77526"/>
  </w:style>
  <w:style w:type="character" w:customStyle="1" w:styleId="WW8Num35z4">
    <w:name w:val="WW8Num35z4"/>
    <w:rsid w:val="00E77526"/>
  </w:style>
  <w:style w:type="character" w:customStyle="1" w:styleId="WW8Num35z5">
    <w:name w:val="WW8Num35z5"/>
    <w:rsid w:val="00E77526"/>
  </w:style>
  <w:style w:type="character" w:customStyle="1" w:styleId="WW8Num35z6">
    <w:name w:val="WW8Num35z6"/>
    <w:rsid w:val="00E77526"/>
  </w:style>
  <w:style w:type="character" w:customStyle="1" w:styleId="WW8Num35z7">
    <w:name w:val="WW8Num35z7"/>
    <w:rsid w:val="00E77526"/>
  </w:style>
  <w:style w:type="character" w:customStyle="1" w:styleId="WW8Num35z8">
    <w:name w:val="WW8Num35z8"/>
    <w:rsid w:val="00E77526"/>
  </w:style>
  <w:style w:type="character" w:customStyle="1" w:styleId="WW8Num36z0">
    <w:name w:val="WW8Num36z0"/>
    <w:rsid w:val="00E77526"/>
    <w:rPr>
      <w:rFonts w:ascii="Symbol" w:hAnsi="Symbol" w:cs="Symbol" w:hint="default"/>
      <w:sz w:val="20"/>
      <w:szCs w:val="20"/>
    </w:rPr>
  </w:style>
  <w:style w:type="character" w:customStyle="1" w:styleId="WW8Num36z1">
    <w:name w:val="WW8Num36z1"/>
    <w:rsid w:val="00E77526"/>
    <w:rPr>
      <w:rFonts w:ascii="Courier New" w:hAnsi="Courier New" w:cs="Courier New" w:hint="default"/>
    </w:rPr>
  </w:style>
  <w:style w:type="character" w:customStyle="1" w:styleId="WW8Num36z2">
    <w:name w:val="WW8Num36z2"/>
    <w:rsid w:val="00E77526"/>
    <w:rPr>
      <w:rFonts w:ascii="Wingdings" w:hAnsi="Wingdings" w:cs="Wingdings" w:hint="default"/>
    </w:rPr>
  </w:style>
  <w:style w:type="character" w:customStyle="1" w:styleId="WW8Num36z3">
    <w:name w:val="WW8Num36z3"/>
    <w:rsid w:val="00E77526"/>
    <w:rPr>
      <w:rFonts w:ascii="Symbol" w:hAnsi="Symbol" w:cs="Symbol" w:hint="default"/>
    </w:rPr>
  </w:style>
  <w:style w:type="character" w:customStyle="1" w:styleId="WW8Num37z0">
    <w:name w:val="WW8Num37z0"/>
    <w:rsid w:val="00E77526"/>
  </w:style>
  <w:style w:type="character" w:customStyle="1" w:styleId="WW8Num37z1">
    <w:name w:val="WW8Num37z1"/>
    <w:rsid w:val="00E77526"/>
  </w:style>
  <w:style w:type="character" w:customStyle="1" w:styleId="WW8Num37z2">
    <w:name w:val="WW8Num37z2"/>
    <w:rsid w:val="00E77526"/>
  </w:style>
  <w:style w:type="character" w:customStyle="1" w:styleId="WW8Num37z3">
    <w:name w:val="WW8Num37z3"/>
    <w:rsid w:val="00E77526"/>
  </w:style>
  <w:style w:type="character" w:customStyle="1" w:styleId="WW8Num37z4">
    <w:name w:val="WW8Num37z4"/>
    <w:rsid w:val="00E77526"/>
  </w:style>
  <w:style w:type="character" w:customStyle="1" w:styleId="WW8Num37z5">
    <w:name w:val="WW8Num37z5"/>
    <w:rsid w:val="00E77526"/>
  </w:style>
  <w:style w:type="character" w:customStyle="1" w:styleId="WW8Num37z6">
    <w:name w:val="WW8Num37z6"/>
    <w:rsid w:val="00E77526"/>
  </w:style>
  <w:style w:type="character" w:customStyle="1" w:styleId="WW8Num37z7">
    <w:name w:val="WW8Num37z7"/>
    <w:rsid w:val="00E77526"/>
  </w:style>
  <w:style w:type="character" w:customStyle="1" w:styleId="WW8Num37z8">
    <w:name w:val="WW8Num37z8"/>
    <w:rsid w:val="00E77526"/>
  </w:style>
  <w:style w:type="character" w:customStyle="1" w:styleId="WW8Num38z0">
    <w:name w:val="WW8Num38z0"/>
    <w:rsid w:val="00E77526"/>
    <w:rPr>
      <w:rFonts w:ascii="Symbol" w:hAnsi="Symbol" w:cs="Symbol" w:hint="default"/>
      <w:sz w:val="20"/>
    </w:rPr>
  </w:style>
  <w:style w:type="character" w:customStyle="1" w:styleId="WW8Num38z1">
    <w:name w:val="WW8Num38z1"/>
    <w:rsid w:val="00E77526"/>
    <w:rPr>
      <w:rFonts w:ascii="Courier New" w:hAnsi="Courier New" w:cs="Courier New" w:hint="default"/>
      <w:sz w:val="20"/>
    </w:rPr>
  </w:style>
  <w:style w:type="character" w:customStyle="1" w:styleId="WW8Num38z2">
    <w:name w:val="WW8Num38z2"/>
    <w:rsid w:val="00E77526"/>
    <w:rPr>
      <w:rFonts w:ascii="Wingdings" w:hAnsi="Wingdings" w:cs="Wingdings" w:hint="default"/>
      <w:sz w:val="20"/>
    </w:rPr>
  </w:style>
  <w:style w:type="character" w:customStyle="1" w:styleId="WW8Num39z0">
    <w:name w:val="WW8Num39z0"/>
    <w:rsid w:val="00E77526"/>
    <w:rPr>
      <w:rFonts w:ascii="Symbol" w:hAnsi="Symbol" w:cs="Symbol" w:hint="default"/>
      <w:sz w:val="20"/>
    </w:rPr>
  </w:style>
  <w:style w:type="character" w:customStyle="1" w:styleId="WW8Num39z1">
    <w:name w:val="WW8Num39z1"/>
    <w:rsid w:val="00E77526"/>
    <w:rPr>
      <w:rFonts w:ascii="Courier New" w:hAnsi="Courier New" w:cs="Courier New" w:hint="default"/>
      <w:sz w:val="20"/>
    </w:rPr>
  </w:style>
  <w:style w:type="character" w:customStyle="1" w:styleId="WW8Num39z2">
    <w:name w:val="WW8Num39z2"/>
    <w:rsid w:val="00E77526"/>
    <w:rPr>
      <w:rFonts w:ascii="Wingdings" w:hAnsi="Wingdings" w:cs="Wingdings" w:hint="default"/>
      <w:sz w:val="20"/>
    </w:rPr>
  </w:style>
  <w:style w:type="character" w:customStyle="1" w:styleId="WW8Num40z0">
    <w:name w:val="WW8Num40z0"/>
    <w:rsid w:val="00E77526"/>
    <w:rPr>
      <w:rFonts w:ascii="Symbol" w:hAnsi="Symbol" w:cs="Symbol" w:hint="default"/>
      <w:sz w:val="24"/>
      <w:szCs w:val="24"/>
    </w:rPr>
  </w:style>
  <w:style w:type="character" w:customStyle="1" w:styleId="WW8Num40z1">
    <w:name w:val="WW8Num40z1"/>
    <w:rsid w:val="00E77526"/>
    <w:rPr>
      <w:rFonts w:ascii="Courier New" w:hAnsi="Courier New" w:cs="Courier New" w:hint="default"/>
    </w:rPr>
  </w:style>
  <w:style w:type="character" w:customStyle="1" w:styleId="WW8Num40z2">
    <w:name w:val="WW8Num40z2"/>
    <w:rsid w:val="00E77526"/>
    <w:rPr>
      <w:rFonts w:ascii="Wingdings" w:hAnsi="Wingdings" w:cs="Wingdings" w:hint="default"/>
    </w:rPr>
  </w:style>
  <w:style w:type="character" w:customStyle="1" w:styleId="WW8Num41z0">
    <w:name w:val="WW8Num41z0"/>
    <w:rsid w:val="00E77526"/>
  </w:style>
  <w:style w:type="character" w:customStyle="1" w:styleId="WW8Num41z1">
    <w:name w:val="WW8Num41z1"/>
    <w:rsid w:val="00E77526"/>
  </w:style>
  <w:style w:type="character" w:customStyle="1" w:styleId="WW8Num41z2">
    <w:name w:val="WW8Num41z2"/>
    <w:rsid w:val="00E77526"/>
  </w:style>
  <w:style w:type="character" w:customStyle="1" w:styleId="WW8Num41z3">
    <w:name w:val="WW8Num41z3"/>
    <w:rsid w:val="00E77526"/>
  </w:style>
  <w:style w:type="character" w:customStyle="1" w:styleId="WW8Num41z4">
    <w:name w:val="WW8Num41z4"/>
    <w:rsid w:val="00E77526"/>
  </w:style>
  <w:style w:type="character" w:customStyle="1" w:styleId="WW8Num41z5">
    <w:name w:val="WW8Num41z5"/>
    <w:rsid w:val="00E77526"/>
  </w:style>
  <w:style w:type="character" w:customStyle="1" w:styleId="WW8Num41z6">
    <w:name w:val="WW8Num41z6"/>
    <w:rsid w:val="00E77526"/>
  </w:style>
  <w:style w:type="character" w:customStyle="1" w:styleId="WW8Num41z7">
    <w:name w:val="WW8Num41z7"/>
    <w:rsid w:val="00E77526"/>
  </w:style>
  <w:style w:type="character" w:customStyle="1" w:styleId="WW8Num41z8">
    <w:name w:val="WW8Num41z8"/>
    <w:rsid w:val="00E77526"/>
  </w:style>
  <w:style w:type="character" w:customStyle="1" w:styleId="WW8Num42z0">
    <w:name w:val="WW8Num42z0"/>
    <w:rsid w:val="00E77526"/>
  </w:style>
  <w:style w:type="character" w:customStyle="1" w:styleId="WW8Num42z1">
    <w:name w:val="WW8Num42z1"/>
    <w:rsid w:val="00E77526"/>
  </w:style>
  <w:style w:type="character" w:customStyle="1" w:styleId="WW8Num42z2">
    <w:name w:val="WW8Num42z2"/>
    <w:rsid w:val="00E77526"/>
  </w:style>
  <w:style w:type="character" w:customStyle="1" w:styleId="WW8Num42z3">
    <w:name w:val="WW8Num42z3"/>
    <w:rsid w:val="00E77526"/>
  </w:style>
  <w:style w:type="character" w:customStyle="1" w:styleId="WW8Num42z4">
    <w:name w:val="WW8Num42z4"/>
    <w:rsid w:val="00E77526"/>
  </w:style>
  <w:style w:type="character" w:customStyle="1" w:styleId="WW8Num42z5">
    <w:name w:val="WW8Num42z5"/>
    <w:rsid w:val="00E77526"/>
  </w:style>
  <w:style w:type="character" w:customStyle="1" w:styleId="WW8Num42z6">
    <w:name w:val="WW8Num42z6"/>
    <w:rsid w:val="00E77526"/>
  </w:style>
  <w:style w:type="character" w:customStyle="1" w:styleId="WW8Num42z7">
    <w:name w:val="WW8Num42z7"/>
    <w:rsid w:val="00E77526"/>
  </w:style>
  <w:style w:type="character" w:customStyle="1" w:styleId="WW8Num42z8">
    <w:name w:val="WW8Num42z8"/>
    <w:rsid w:val="00E77526"/>
  </w:style>
  <w:style w:type="character" w:customStyle="1" w:styleId="WW8Num43z0">
    <w:name w:val="WW8Num43z0"/>
    <w:rsid w:val="00E77526"/>
  </w:style>
  <w:style w:type="character" w:customStyle="1" w:styleId="WW8Num43z1">
    <w:name w:val="WW8Num43z1"/>
    <w:rsid w:val="00E77526"/>
  </w:style>
  <w:style w:type="character" w:customStyle="1" w:styleId="WW8Num43z2">
    <w:name w:val="WW8Num43z2"/>
    <w:rsid w:val="00E77526"/>
  </w:style>
  <w:style w:type="character" w:customStyle="1" w:styleId="WW8Num43z3">
    <w:name w:val="WW8Num43z3"/>
    <w:rsid w:val="00E77526"/>
  </w:style>
  <w:style w:type="character" w:customStyle="1" w:styleId="WW8Num43z4">
    <w:name w:val="WW8Num43z4"/>
    <w:rsid w:val="00E77526"/>
  </w:style>
  <w:style w:type="character" w:customStyle="1" w:styleId="WW8Num43z5">
    <w:name w:val="WW8Num43z5"/>
    <w:rsid w:val="00E77526"/>
  </w:style>
  <w:style w:type="character" w:customStyle="1" w:styleId="WW8Num43z6">
    <w:name w:val="WW8Num43z6"/>
    <w:rsid w:val="00E77526"/>
  </w:style>
  <w:style w:type="character" w:customStyle="1" w:styleId="WW8Num43z7">
    <w:name w:val="WW8Num43z7"/>
    <w:rsid w:val="00E77526"/>
  </w:style>
  <w:style w:type="character" w:customStyle="1" w:styleId="WW8Num43z8">
    <w:name w:val="WW8Num43z8"/>
    <w:rsid w:val="00E77526"/>
  </w:style>
  <w:style w:type="character" w:customStyle="1" w:styleId="WW8Num44z0">
    <w:name w:val="WW8Num44z0"/>
    <w:rsid w:val="00E77526"/>
    <w:rPr>
      <w:rFonts w:ascii="Symbol" w:hAnsi="Symbol" w:cs="Symbol" w:hint="default"/>
      <w:sz w:val="20"/>
    </w:rPr>
  </w:style>
  <w:style w:type="character" w:customStyle="1" w:styleId="WW8Num44z1">
    <w:name w:val="WW8Num44z1"/>
    <w:rsid w:val="00E77526"/>
    <w:rPr>
      <w:rFonts w:ascii="Courier New" w:hAnsi="Courier New" w:cs="Courier New" w:hint="default"/>
      <w:sz w:val="20"/>
    </w:rPr>
  </w:style>
  <w:style w:type="character" w:customStyle="1" w:styleId="WW8Num44z2">
    <w:name w:val="WW8Num44z2"/>
    <w:rsid w:val="00E77526"/>
    <w:rPr>
      <w:rFonts w:ascii="Wingdings" w:hAnsi="Wingdings" w:cs="Wingdings" w:hint="default"/>
      <w:sz w:val="20"/>
    </w:rPr>
  </w:style>
  <w:style w:type="character" w:customStyle="1" w:styleId="WW8Num45z0">
    <w:name w:val="WW8Num45z0"/>
    <w:rsid w:val="00E77526"/>
    <w:rPr>
      <w:rFonts w:ascii="Symbol" w:hAnsi="Symbol" w:cs="Symbol" w:hint="default"/>
      <w:sz w:val="20"/>
    </w:rPr>
  </w:style>
  <w:style w:type="character" w:customStyle="1" w:styleId="WW8Num45z1">
    <w:name w:val="WW8Num45z1"/>
    <w:rsid w:val="00E77526"/>
    <w:rPr>
      <w:rFonts w:ascii="Courier New" w:hAnsi="Courier New" w:cs="Courier New" w:hint="default"/>
      <w:sz w:val="20"/>
    </w:rPr>
  </w:style>
  <w:style w:type="character" w:customStyle="1" w:styleId="WW8Num45z2">
    <w:name w:val="WW8Num45z2"/>
    <w:rsid w:val="00E77526"/>
    <w:rPr>
      <w:rFonts w:ascii="Wingdings" w:hAnsi="Wingdings" w:cs="Wingdings" w:hint="default"/>
      <w:sz w:val="20"/>
    </w:rPr>
  </w:style>
  <w:style w:type="character" w:customStyle="1" w:styleId="WW8Num46z0">
    <w:name w:val="WW8Num46z0"/>
    <w:rsid w:val="00E77526"/>
    <w:rPr>
      <w:rFonts w:ascii="Symbol" w:hAnsi="Symbol" w:cs="Symbol" w:hint="default"/>
      <w:sz w:val="20"/>
    </w:rPr>
  </w:style>
  <w:style w:type="character" w:customStyle="1" w:styleId="WW8Num46z1">
    <w:name w:val="WW8Num46z1"/>
    <w:rsid w:val="00E77526"/>
    <w:rPr>
      <w:rFonts w:ascii="Courier New" w:hAnsi="Courier New" w:cs="Courier New" w:hint="default"/>
      <w:sz w:val="20"/>
    </w:rPr>
  </w:style>
  <w:style w:type="character" w:customStyle="1" w:styleId="WW8Num46z2">
    <w:name w:val="WW8Num46z2"/>
    <w:rsid w:val="00E77526"/>
    <w:rPr>
      <w:rFonts w:ascii="Wingdings" w:hAnsi="Wingdings" w:cs="Wingdings" w:hint="default"/>
      <w:sz w:val="20"/>
    </w:rPr>
  </w:style>
  <w:style w:type="character" w:customStyle="1" w:styleId="WW8Num47z0">
    <w:name w:val="WW8Num47z0"/>
    <w:rsid w:val="00E77526"/>
    <w:rPr>
      <w:rFonts w:ascii="Symbol" w:hAnsi="Symbol" w:cs="Symbol" w:hint="default"/>
      <w:sz w:val="20"/>
    </w:rPr>
  </w:style>
  <w:style w:type="character" w:customStyle="1" w:styleId="WW8Num47z1">
    <w:name w:val="WW8Num47z1"/>
    <w:rsid w:val="00E77526"/>
    <w:rPr>
      <w:rFonts w:ascii="Courier New" w:hAnsi="Courier New" w:cs="Courier New" w:hint="default"/>
      <w:sz w:val="20"/>
    </w:rPr>
  </w:style>
  <w:style w:type="character" w:customStyle="1" w:styleId="WW8Num47z2">
    <w:name w:val="WW8Num47z2"/>
    <w:rsid w:val="00E77526"/>
    <w:rPr>
      <w:rFonts w:ascii="Wingdings" w:hAnsi="Wingdings" w:cs="Wingdings" w:hint="default"/>
      <w:sz w:val="20"/>
    </w:rPr>
  </w:style>
  <w:style w:type="character" w:customStyle="1" w:styleId="WW8Num48z0">
    <w:name w:val="WW8Num48z0"/>
    <w:rsid w:val="00E77526"/>
    <w:rPr>
      <w:rFonts w:ascii="Symbol" w:hAnsi="Symbol" w:cs="Symbol" w:hint="default"/>
      <w:sz w:val="20"/>
    </w:rPr>
  </w:style>
  <w:style w:type="character" w:customStyle="1" w:styleId="WW8Num48z1">
    <w:name w:val="WW8Num48z1"/>
    <w:rsid w:val="00E77526"/>
    <w:rPr>
      <w:rFonts w:ascii="Courier New" w:hAnsi="Courier New" w:cs="Courier New" w:hint="default"/>
      <w:sz w:val="20"/>
    </w:rPr>
  </w:style>
  <w:style w:type="character" w:customStyle="1" w:styleId="WW8Num48z2">
    <w:name w:val="WW8Num48z2"/>
    <w:rsid w:val="00E77526"/>
    <w:rPr>
      <w:rFonts w:ascii="Wingdings" w:hAnsi="Wingdings" w:cs="Wingdings" w:hint="default"/>
      <w:sz w:val="20"/>
    </w:rPr>
  </w:style>
  <w:style w:type="character" w:customStyle="1" w:styleId="WW8Num49z0">
    <w:name w:val="WW8Num49z0"/>
    <w:rsid w:val="00E77526"/>
    <w:rPr>
      <w:rFonts w:ascii="Symbol" w:hAnsi="Symbol" w:cs="Symbol" w:hint="default"/>
      <w:sz w:val="20"/>
    </w:rPr>
  </w:style>
  <w:style w:type="character" w:customStyle="1" w:styleId="WW8Num49z1">
    <w:name w:val="WW8Num49z1"/>
    <w:rsid w:val="00E77526"/>
    <w:rPr>
      <w:rFonts w:ascii="Courier New" w:hAnsi="Courier New" w:cs="Courier New" w:hint="default"/>
      <w:sz w:val="20"/>
    </w:rPr>
  </w:style>
  <w:style w:type="character" w:customStyle="1" w:styleId="WW8Num49z2">
    <w:name w:val="WW8Num49z2"/>
    <w:rsid w:val="00E77526"/>
    <w:rPr>
      <w:rFonts w:ascii="Wingdings" w:hAnsi="Wingdings" w:cs="Wingdings" w:hint="default"/>
      <w:sz w:val="20"/>
    </w:rPr>
  </w:style>
  <w:style w:type="character" w:customStyle="1" w:styleId="WW8Num50z0">
    <w:name w:val="WW8Num50z0"/>
    <w:rsid w:val="00E77526"/>
    <w:rPr>
      <w:rFonts w:ascii="Symbol" w:hAnsi="Symbol" w:cs="Symbol" w:hint="default"/>
      <w:sz w:val="20"/>
    </w:rPr>
  </w:style>
  <w:style w:type="character" w:customStyle="1" w:styleId="WW8Num50z1">
    <w:name w:val="WW8Num50z1"/>
    <w:rsid w:val="00E77526"/>
    <w:rPr>
      <w:rFonts w:ascii="Courier New" w:hAnsi="Courier New" w:cs="Courier New" w:hint="default"/>
      <w:sz w:val="20"/>
    </w:rPr>
  </w:style>
  <w:style w:type="character" w:customStyle="1" w:styleId="WW8Num50z2">
    <w:name w:val="WW8Num50z2"/>
    <w:rsid w:val="00E77526"/>
    <w:rPr>
      <w:rFonts w:ascii="Wingdings" w:hAnsi="Wingdings" w:cs="Wingdings" w:hint="default"/>
      <w:sz w:val="20"/>
    </w:rPr>
  </w:style>
  <w:style w:type="character" w:customStyle="1" w:styleId="WW8Num51z0">
    <w:name w:val="WW8Num51z0"/>
    <w:rsid w:val="00E77526"/>
    <w:rPr>
      <w:rFonts w:ascii="Symbol" w:hAnsi="Symbol" w:cs="Symbol" w:hint="default"/>
      <w:sz w:val="20"/>
    </w:rPr>
  </w:style>
  <w:style w:type="character" w:customStyle="1" w:styleId="WW8Num51z1">
    <w:name w:val="WW8Num51z1"/>
    <w:rsid w:val="00E77526"/>
    <w:rPr>
      <w:rFonts w:ascii="Courier New" w:hAnsi="Courier New" w:cs="Courier New" w:hint="default"/>
      <w:sz w:val="20"/>
    </w:rPr>
  </w:style>
  <w:style w:type="character" w:customStyle="1" w:styleId="WW8Num51z2">
    <w:name w:val="WW8Num51z2"/>
    <w:rsid w:val="00E77526"/>
    <w:rPr>
      <w:rFonts w:ascii="Wingdings" w:hAnsi="Wingdings" w:cs="Wingdings" w:hint="default"/>
      <w:sz w:val="20"/>
    </w:rPr>
  </w:style>
  <w:style w:type="character" w:customStyle="1" w:styleId="WW8Num52z0">
    <w:name w:val="WW8Num52z0"/>
    <w:rsid w:val="00E77526"/>
  </w:style>
  <w:style w:type="character" w:customStyle="1" w:styleId="WW8Num52z1">
    <w:name w:val="WW8Num52z1"/>
    <w:rsid w:val="00E77526"/>
  </w:style>
  <w:style w:type="character" w:customStyle="1" w:styleId="WW8Num52z2">
    <w:name w:val="WW8Num52z2"/>
    <w:rsid w:val="00E77526"/>
  </w:style>
  <w:style w:type="character" w:customStyle="1" w:styleId="WW8Num52z3">
    <w:name w:val="WW8Num52z3"/>
    <w:rsid w:val="00E77526"/>
  </w:style>
  <w:style w:type="character" w:customStyle="1" w:styleId="WW8Num52z4">
    <w:name w:val="WW8Num52z4"/>
    <w:rsid w:val="00E77526"/>
  </w:style>
  <w:style w:type="character" w:customStyle="1" w:styleId="WW8Num52z5">
    <w:name w:val="WW8Num52z5"/>
    <w:rsid w:val="00E77526"/>
  </w:style>
  <w:style w:type="character" w:customStyle="1" w:styleId="WW8Num52z6">
    <w:name w:val="WW8Num52z6"/>
    <w:rsid w:val="00E77526"/>
  </w:style>
  <w:style w:type="character" w:customStyle="1" w:styleId="WW8Num52z7">
    <w:name w:val="WW8Num52z7"/>
    <w:rsid w:val="00E77526"/>
  </w:style>
  <w:style w:type="character" w:customStyle="1" w:styleId="WW8Num52z8">
    <w:name w:val="WW8Num52z8"/>
    <w:rsid w:val="00E77526"/>
  </w:style>
  <w:style w:type="character" w:customStyle="1" w:styleId="WW8Num53z0">
    <w:name w:val="WW8Num53z0"/>
    <w:rsid w:val="00E77526"/>
    <w:rPr>
      <w:rFonts w:ascii="Symbol" w:hAnsi="Symbol" w:cs="Symbol" w:hint="default"/>
      <w:sz w:val="20"/>
    </w:rPr>
  </w:style>
  <w:style w:type="character" w:customStyle="1" w:styleId="WW8Num53z1">
    <w:name w:val="WW8Num53z1"/>
    <w:rsid w:val="00E77526"/>
    <w:rPr>
      <w:rFonts w:ascii="Courier New" w:hAnsi="Courier New" w:cs="Courier New" w:hint="default"/>
      <w:sz w:val="20"/>
    </w:rPr>
  </w:style>
  <w:style w:type="character" w:customStyle="1" w:styleId="WW8Num53z2">
    <w:name w:val="WW8Num53z2"/>
    <w:rsid w:val="00E77526"/>
    <w:rPr>
      <w:rFonts w:ascii="Wingdings" w:hAnsi="Wingdings" w:cs="Wingdings" w:hint="default"/>
      <w:sz w:val="20"/>
    </w:rPr>
  </w:style>
  <w:style w:type="character" w:customStyle="1" w:styleId="WW8Num54z0">
    <w:name w:val="WW8Num54z0"/>
    <w:rsid w:val="00E77526"/>
    <w:rPr>
      <w:rFonts w:ascii="Symbol" w:hAnsi="Symbol" w:cs="Symbol" w:hint="default"/>
      <w:sz w:val="20"/>
    </w:rPr>
  </w:style>
  <w:style w:type="character" w:customStyle="1" w:styleId="WW8Num54z1">
    <w:name w:val="WW8Num54z1"/>
    <w:rsid w:val="00E77526"/>
    <w:rPr>
      <w:rFonts w:ascii="Courier New" w:hAnsi="Courier New" w:cs="Courier New" w:hint="default"/>
      <w:sz w:val="20"/>
    </w:rPr>
  </w:style>
  <w:style w:type="character" w:customStyle="1" w:styleId="WW8Num54z2">
    <w:name w:val="WW8Num54z2"/>
    <w:rsid w:val="00E77526"/>
    <w:rPr>
      <w:rFonts w:ascii="Wingdings" w:hAnsi="Wingdings" w:cs="Wingdings" w:hint="default"/>
      <w:sz w:val="20"/>
    </w:rPr>
  </w:style>
  <w:style w:type="character" w:customStyle="1" w:styleId="WW8Num55z0">
    <w:name w:val="WW8Num55z0"/>
    <w:rsid w:val="00E77526"/>
  </w:style>
  <w:style w:type="character" w:customStyle="1" w:styleId="WW8Num55z1">
    <w:name w:val="WW8Num55z1"/>
    <w:rsid w:val="00E77526"/>
  </w:style>
  <w:style w:type="character" w:customStyle="1" w:styleId="WW8Num55z2">
    <w:name w:val="WW8Num55z2"/>
    <w:rsid w:val="00E77526"/>
  </w:style>
  <w:style w:type="character" w:customStyle="1" w:styleId="WW8Num55z3">
    <w:name w:val="WW8Num55z3"/>
    <w:rsid w:val="00E77526"/>
  </w:style>
  <w:style w:type="character" w:customStyle="1" w:styleId="WW8Num55z4">
    <w:name w:val="WW8Num55z4"/>
    <w:rsid w:val="00E77526"/>
  </w:style>
  <w:style w:type="character" w:customStyle="1" w:styleId="WW8Num55z5">
    <w:name w:val="WW8Num55z5"/>
    <w:rsid w:val="00E77526"/>
  </w:style>
  <w:style w:type="character" w:customStyle="1" w:styleId="WW8Num55z6">
    <w:name w:val="WW8Num55z6"/>
    <w:rsid w:val="00E77526"/>
  </w:style>
  <w:style w:type="character" w:customStyle="1" w:styleId="WW8Num55z7">
    <w:name w:val="WW8Num55z7"/>
    <w:rsid w:val="00E77526"/>
  </w:style>
  <w:style w:type="character" w:customStyle="1" w:styleId="WW8Num55z8">
    <w:name w:val="WW8Num55z8"/>
    <w:rsid w:val="00E77526"/>
  </w:style>
  <w:style w:type="character" w:customStyle="1" w:styleId="WW8Num56z0">
    <w:name w:val="WW8Num56z0"/>
    <w:rsid w:val="00E77526"/>
    <w:rPr>
      <w:rFonts w:ascii="Symbol" w:hAnsi="Symbol" w:cs="Symbol" w:hint="default"/>
      <w:sz w:val="20"/>
    </w:rPr>
  </w:style>
  <w:style w:type="character" w:customStyle="1" w:styleId="WW8Num56z1">
    <w:name w:val="WW8Num56z1"/>
    <w:rsid w:val="00E77526"/>
    <w:rPr>
      <w:rFonts w:ascii="Courier New" w:hAnsi="Courier New" w:cs="Courier New" w:hint="default"/>
      <w:sz w:val="20"/>
    </w:rPr>
  </w:style>
  <w:style w:type="character" w:customStyle="1" w:styleId="WW8Num56z2">
    <w:name w:val="WW8Num56z2"/>
    <w:rsid w:val="00E77526"/>
    <w:rPr>
      <w:rFonts w:ascii="Wingdings" w:hAnsi="Wingdings" w:cs="Wingdings" w:hint="default"/>
      <w:sz w:val="20"/>
    </w:rPr>
  </w:style>
  <w:style w:type="character" w:customStyle="1" w:styleId="WW8Num57z0">
    <w:name w:val="WW8Num57z0"/>
    <w:rsid w:val="00E77526"/>
    <w:rPr>
      <w:rFonts w:ascii="Symbol" w:hAnsi="Symbol" w:cs="Symbol" w:hint="default"/>
    </w:rPr>
  </w:style>
  <w:style w:type="character" w:customStyle="1" w:styleId="WW8Num57z1">
    <w:name w:val="WW8Num57z1"/>
    <w:rsid w:val="00E77526"/>
  </w:style>
  <w:style w:type="character" w:customStyle="1" w:styleId="WW8Num57z2">
    <w:name w:val="WW8Num57z2"/>
    <w:rsid w:val="00E77526"/>
  </w:style>
  <w:style w:type="character" w:customStyle="1" w:styleId="WW8Num57z3">
    <w:name w:val="WW8Num57z3"/>
    <w:rsid w:val="00E77526"/>
  </w:style>
  <w:style w:type="character" w:customStyle="1" w:styleId="WW8Num57z4">
    <w:name w:val="WW8Num57z4"/>
    <w:rsid w:val="00E77526"/>
  </w:style>
  <w:style w:type="character" w:customStyle="1" w:styleId="WW8Num57z5">
    <w:name w:val="WW8Num57z5"/>
    <w:rsid w:val="00E77526"/>
  </w:style>
  <w:style w:type="character" w:customStyle="1" w:styleId="WW8Num57z6">
    <w:name w:val="WW8Num57z6"/>
    <w:rsid w:val="00E77526"/>
  </w:style>
  <w:style w:type="character" w:customStyle="1" w:styleId="WW8Num57z7">
    <w:name w:val="WW8Num57z7"/>
    <w:rsid w:val="00E77526"/>
  </w:style>
  <w:style w:type="character" w:customStyle="1" w:styleId="WW8Num57z8">
    <w:name w:val="WW8Num57z8"/>
    <w:rsid w:val="00E77526"/>
  </w:style>
  <w:style w:type="character" w:customStyle="1" w:styleId="WW8Num58z0">
    <w:name w:val="WW8Num58z0"/>
    <w:rsid w:val="00E77526"/>
  </w:style>
  <w:style w:type="character" w:customStyle="1" w:styleId="WW8Num58z1">
    <w:name w:val="WW8Num58z1"/>
    <w:rsid w:val="00E77526"/>
  </w:style>
  <w:style w:type="character" w:customStyle="1" w:styleId="WW8Num58z2">
    <w:name w:val="WW8Num58z2"/>
    <w:rsid w:val="00E77526"/>
  </w:style>
  <w:style w:type="character" w:customStyle="1" w:styleId="WW8Num58z3">
    <w:name w:val="WW8Num58z3"/>
    <w:rsid w:val="00E77526"/>
  </w:style>
  <w:style w:type="character" w:customStyle="1" w:styleId="WW8Num58z4">
    <w:name w:val="WW8Num58z4"/>
    <w:rsid w:val="00E77526"/>
  </w:style>
  <w:style w:type="character" w:customStyle="1" w:styleId="WW8Num58z5">
    <w:name w:val="WW8Num58z5"/>
    <w:rsid w:val="00E77526"/>
  </w:style>
  <w:style w:type="character" w:customStyle="1" w:styleId="WW8Num58z6">
    <w:name w:val="WW8Num58z6"/>
    <w:rsid w:val="00E77526"/>
  </w:style>
  <w:style w:type="character" w:customStyle="1" w:styleId="WW8Num58z7">
    <w:name w:val="WW8Num58z7"/>
    <w:rsid w:val="00E77526"/>
  </w:style>
  <w:style w:type="character" w:customStyle="1" w:styleId="WW8Num58z8">
    <w:name w:val="WW8Num58z8"/>
    <w:rsid w:val="00E77526"/>
  </w:style>
  <w:style w:type="character" w:customStyle="1" w:styleId="WW8Num59z0">
    <w:name w:val="WW8Num59z0"/>
    <w:rsid w:val="00E77526"/>
    <w:rPr>
      <w:rFonts w:ascii="Symbol" w:hAnsi="Symbol" w:cs="Symbol" w:hint="default"/>
      <w:sz w:val="20"/>
    </w:rPr>
  </w:style>
  <w:style w:type="character" w:customStyle="1" w:styleId="WW8Num59z1">
    <w:name w:val="WW8Num59z1"/>
    <w:rsid w:val="00E77526"/>
    <w:rPr>
      <w:rFonts w:ascii="Courier New" w:hAnsi="Courier New" w:cs="Courier New" w:hint="default"/>
      <w:sz w:val="20"/>
    </w:rPr>
  </w:style>
  <w:style w:type="character" w:customStyle="1" w:styleId="WW8Num59z2">
    <w:name w:val="WW8Num59z2"/>
    <w:rsid w:val="00E77526"/>
    <w:rPr>
      <w:rFonts w:ascii="Wingdings" w:hAnsi="Wingdings" w:cs="Wingdings" w:hint="default"/>
      <w:sz w:val="20"/>
    </w:rPr>
  </w:style>
  <w:style w:type="character" w:customStyle="1" w:styleId="WW8Num60z0">
    <w:name w:val="WW8Num60z0"/>
    <w:rsid w:val="00E77526"/>
  </w:style>
  <w:style w:type="character" w:customStyle="1" w:styleId="WW8Num60z1">
    <w:name w:val="WW8Num60z1"/>
    <w:rsid w:val="00E77526"/>
  </w:style>
  <w:style w:type="character" w:customStyle="1" w:styleId="WW8Num60z2">
    <w:name w:val="WW8Num60z2"/>
    <w:rsid w:val="00E77526"/>
  </w:style>
  <w:style w:type="character" w:customStyle="1" w:styleId="WW8Num60z3">
    <w:name w:val="WW8Num60z3"/>
    <w:rsid w:val="00E77526"/>
  </w:style>
  <w:style w:type="character" w:customStyle="1" w:styleId="WW8Num60z4">
    <w:name w:val="WW8Num60z4"/>
    <w:rsid w:val="00E77526"/>
  </w:style>
  <w:style w:type="character" w:customStyle="1" w:styleId="WW8Num60z5">
    <w:name w:val="WW8Num60z5"/>
    <w:rsid w:val="00E77526"/>
  </w:style>
  <w:style w:type="character" w:customStyle="1" w:styleId="WW8Num60z6">
    <w:name w:val="WW8Num60z6"/>
    <w:rsid w:val="00E77526"/>
  </w:style>
  <w:style w:type="character" w:customStyle="1" w:styleId="WW8Num60z7">
    <w:name w:val="WW8Num60z7"/>
    <w:rsid w:val="00E77526"/>
  </w:style>
  <w:style w:type="character" w:customStyle="1" w:styleId="WW8Num60z8">
    <w:name w:val="WW8Num60z8"/>
    <w:rsid w:val="00E77526"/>
  </w:style>
  <w:style w:type="character" w:customStyle="1" w:styleId="WW8Num61z0">
    <w:name w:val="WW8Num61z0"/>
    <w:rsid w:val="00E77526"/>
  </w:style>
  <w:style w:type="character" w:customStyle="1" w:styleId="WW8Num61z1">
    <w:name w:val="WW8Num61z1"/>
    <w:rsid w:val="00E77526"/>
  </w:style>
  <w:style w:type="character" w:customStyle="1" w:styleId="WW8Num61z2">
    <w:name w:val="WW8Num61z2"/>
    <w:rsid w:val="00E77526"/>
  </w:style>
  <w:style w:type="character" w:customStyle="1" w:styleId="WW8Num61z3">
    <w:name w:val="WW8Num61z3"/>
    <w:rsid w:val="00E77526"/>
  </w:style>
  <w:style w:type="character" w:customStyle="1" w:styleId="WW8Num61z4">
    <w:name w:val="WW8Num61z4"/>
    <w:rsid w:val="00E77526"/>
  </w:style>
  <w:style w:type="character" w:customStyle="1" w:styleId="WW8Num61z5">
    <w:name w:val="WW8Num61z5"/>
    <w:rsid w:val="00E77526"/>
  </w:style>
  <w:style w:type="character" w:customStyle="1" w:styleId="WW8Num61z6">
    <w:name w:val="WW8Num61z6"/>
    <w:rsid w:val="00E77526"/>
  </w:style>
  <w:style w:type="character" w:customStyle="1" w:styleId="WW8Num61z7">
    <w:name w:val="WW8Num61z7"/>
    <w:rsid w:val="00E77526"/>
  </w:style>
  <w:style w:type="character" w:customStyle="1" w:styleId="WW8Num61z8">
    <w:name w:val="WW8Num61z8"/>
    <w:rsid w:val="00E77526"/>
  </w:style>
  <w:style w:type="character" w:customStyle="1" w:styleId="WW8Num62z0">
    <w:name w:val="WW8Num62z0"/>
    <w:rsid w:val="00E77526"/>
    <w:rPr>
      <w:rFonts w:hint="default"/>
    </w:rPr>
  </w:style>
  <w:style w:type="character" w:customStyle="1" w:styleId="WW8Num62z1">
    <w:name w:val="WW8Num62z1"/>
    <w:rsid w:val="00E77526"/>
  </w:style>
  <w:style w:type="character" w:customStyle="1" w:styleId="WW8Num62z2">
    <w:name w:val="WW8Num62z2"/>
    <w:rsid w:val="00E77526"/>
  </w:style>
  <w:style w:type="character" w:customStyle="1" w:styleId="WW8Num62z3">
    <w:name w:val="WW8Num62z3"/>
    <w:rsid w:val="00E77526"/>
  </w:style>
  <w:style w:type="character" w:customStyle="1" w:styleId="WW8Num62z4">
    <w:name w:val="WW8Num62z4"/>
    <w:rsid w:val="00E77526"/>
  </w:style>
  <w:style w:type="character" w:customStyle="1" w:styleId="WW8Num62z5">
    <w:name w:val="WW8Num62z5"/>
    <w:rsid w:val="00E77526"/>
  </w:style>
  <w:style w:type="character" w:customStyle="1" w:styleId="WW8Num62z6">
    <w:name w:val="WW8Num62z6"/>
    <w:rsid w:val="00E77526"/>
  </w:style>
  <w:style w:type="character" w:customStyle="1" w:styleId="WW8Num62z7">
    <w:name w:val="WW8Num62z7"/>
    <w:rsid w:val="00E77526"/>
  </w:style>
  <w:style w:type="character" w:customStyle="1" w:styleId="WW8Num62z8">
    <w:name w:val="WW8Num62z8"/>
    <w:rsid w:val="00E77526"/>
  </w:style>
  <w:style w:type="character" w:customStyle="1" w:styleId="WW8Num63z0">
    <w:name w:val="WW8Num63z0"/>
    <w:rsid w:val="00E77526"/>
    <w:rPr>
      <w:rFonts w:ascii="Symbol" w:hAnsi="Symbol" w:cs="Symbol" w:hint="default"/>
      <w:sz w:val="20"/>
    </w:rPr>
  </w:style>
  <w:style w:type="character" w:customStyle="1" w:styleId="WW8Num63z1">
    <w:name w:val="WW8Num63z1"/>
    <w:rsid w:val="00E77526"/>
    <w:rPr>
      <w:rFonts w:ascii="Courier New" w:hAnsi="Courier New" w:cs="Courier New" w:hint="default"/>
      <w:sz w:val="20"/>
    </w:rPr>
  </w:style>
  <w:style w:type="character" w:customStyle="1" w:styleId="WW8Num63z2">
    <w:name w:val="WW8Num63z2"/>
    <w:rsid w:val="00E77526"/>
    <w:rPr>
      <w:rFonts w:ascii="Wingdings" w:hAnsi="Wingdings" w:cs="Wingdings" w:hint="default"/>
      <w:sz w:val="20"/>
    </w:rPr>
  </w:style>
  <w:style w:type="character" w:customStyle="1" w:styleId="10">
    <w:name w:val="Основной шрифт абзаца1"/>
    <w:rsid w:val="00E77526"/>
  </w:style>
  <w:style w:type="character" w:customStyle="1" w:styleId="aff">
    <w:name w:val="Основной текст Знак"/>
    <w:basedOn w:val="10"/>
    <w:uiPriority w:val="99"/>
    <w:rsid w:val="00E77526"/>
    <w:rPr>
      <w:rFonts w:ascii="Times New Roman" w:hAnsi="Times New Roman" w:cs="Times New Roman"/>
      <w:sz w:val="24"/>
    </w:rPr>
  </w:style>
  <w:style w:type="character" w:customStyle="1" w:styleId="c1">
    <w:name w:val="c1"/>
    <w:basedOn w:val="10"/>
    <w:rsid w:val="00E77526"/>
  </w:style>
  <w:style w:type="character" w:customStyle="1" w:styleId="3">
    <w:name w:val="Основной текст с отступом 3 Знак"/>
    <w:basedOn w:val="10"/>
    <w:rsid w:val="00E77526"/>
    <w:rPr>
      <w:rFonts w:ascii="Times New Roman" w:hAnsi="Times New Roman" w:cs="Times New Roman"/>
      <w:sz w:val="16"/>
      <w:szCs w:val="16"/>
    </w:rPr>
  </w:style>
  <w:style w:type="character" w:customStyle="1" w:styleId="0pt">
    <w:name w:val="Основной текст + Интервал 0 pt"/>
    <w:basedOn w:val="10"/>
    <w:rsid w:val="00E77526"/>
    <w:rPr>
      <w:rFonts w:ascii="Times New Roman" w:hAnsi="Times New Roman" w:cs="Times New Roman"/>
      <w:color w:val="000000"/>
      <w:spacing w:val="15"/>
      <w:w w:val="100"/>
      <w:position w:val="0"/>
      <w:sz w:val="23"/>
      <w:szCs w:val="23"/>
      <w:shd w:val="clear" w:color="auto" w:fill="FFFFFF"/>
      <w:vertAlign w:val="baseline"/>
      <w:lang w:val="ru-RU"/>
    </w:rPr>
  </w:style>
  <w:style w:type="character" w:customStyle="1" w:styleId="c6">
    <w:name w:val="c6"/>
    <w:basedOn w:val="10"/>
    <w:rsid w:val="00E77526"/>
    <w:rPr>
      <w:rFonts w:ascii="Times New Roman" w:hAnsi="Times New Roman" w:cs="Times New Roman" w:hint="default"/>
    </w:rPr>
  </w:style>
  <w:style w:type="character" w:customStyle="1" w:styleId="articleseparator">
    <w:name w:val="article_separator"/>
    <w:basedOn w:val="10"/>
    <w:rsid w:val="00E77526"/>
  </w:style>
  <w:style w:type="character" w:customStyle="1" w:styleId="aff0">
    <w:name w:val="Абзац списка Знак"/>
    <w:rsid w:val="00E77526"/>
    <w:rPr>
      <w:rFonts w:ascii="Calibri" w:hAnsi="Calibri" w:cs="Calibri"/>
      <w:sz w:val="22"/>
      <w:szCs w:val="22"/>
    </w:rPr>
  </w:style>
  <w:style w:type="character" w:customStyle="1" w:styleId="c0">
    <w:name w:val="c0"/>
    <w:basedOn w:val="23"/>
    <w:rsid w:val="00E77526"/>
  </w:style>
  <w:style w:type="paragraph" w:customStyle="1" w:styleId="aff1">
    <w:name w:val="Заголовок"/>
    <w:basedOn w:val="a"/>
    <w:next w:val="a0"/>
    <w:rsid w:val="00E77526"/>
    <w:pPr>
      <w:keepNext/>
      <w:suppressAutoHyphens/>
      <w:spacing w:before="240" w:after="120"/>
    </w:pPr>
    <w:rPr>
      <w:rFonts w:ascii="Arial" w:eastAsia="Microsoft YaHei" w:hAnsi="Arial" w:cs="Mangal"/>
      <w:sz w:val="28"/>
      <w:szCs w:val="28"/>
      <w:lang w:eastAsia="ar-SA"/>
    </w:rPr>
  </w:style>
  <w:style w:type="paragraph" w:styleId="a0">
    <w:name w:val="Body Text"/>
    <w:basedOn w:val="a"/>
    <w:link w:val="11"/>
    <w:rsid w:val="00E77526"/>
    <w:pPr>
      <w:suppressAutoHyphens/>
      <w:spacing w:after="0" w:line="240" w:lineRule="auto"/>
    </w:pPr>
    <w:rPr>
      <w:rFonts w:ascii="Times New Roman" w:hAnsi="Times New Roman"/>
      <w:sz w:val="24"/>
      <w:szCs w:val="20"/>
      <w:lang w:eastAsia="ar-SA"/>
    </w:rPr>
  </w:style>
  <w:style w:type="character" w:customStyle="1" w:styleId="11">
    <w:name w:val="Основной текст Знак1"/>
    <w:basedOn w:val="a1"/>
    <w:link w:val="a0"/>
    <w:rsid w:val="00E77526"/>
    <w:rPr>
      <w:rFonts w:ascii="Times New Roman" w:eastAsia="Times New Roman" w:hAnsi="Times New Roman"/>
      <w:sz w:val="24"/>
      <w:lang w:eastAsia="ar-SA"/>
    </w:rPr>
  </w:style>
  <w:style w:type="paragraph" w:styleId="aff2">
    <w:name w:val="List"/>
    <w:basedOn w:val="a0"/>
    <w:rsid w:val="00E77526"/>
    <w:rPr>
      <w:rFonts w:cs="Mangal"/>
    </w:rPr>
  </w:style>
  <w:style w:type="paragraph" w:customStyle="1" w:styleId="24">
    <w:name w:val="Название2"/>
    <w:basedOn w:val="a"/>
    <w:rsid w:val="00E77526"/>
    <w:pPr>
      <w:suppressLineNumbers/>
      <w:suppressAutoHyphens/>
      <w:spacing w:before="120" w:after="120"/>
    </w:pPr>
    <w:rPr>
      <w:rFonts w:cs="Mangal"/>
      <w:i/>
      <w:iCs/>
      <w:sz w:val="24"/>
      <w:szCs w:val="24"/>
      <w:lang w:eastAsia="ar-SA"/>
    </w:rPr>
  </w:style>
  <w:style w:type="paragraph" w:customStyle="1" w:styleId="25">
    <w:name w:val="Указатель2"/>
    <w:basedOn w:val="a"/>
    <w:rsid w:val="00E77526"/>
    <w:pPr>
      <w:suppressLineNumbers/>
      <w:suppressAutoHyphens/>
    </w:pPr>
    <w:rPr>
      <w:rFonts w:cs="Mangal"/>
      <w:lang w:eastAsia="ar-SA"/>
    </w:rPr>
  </w:style>
  <w:style w:type="paragraph" w:customStyle="1" w:styleId="12">
    <w:name w:val="Название1"/>
    <w:basedOn w:val="a"/>
    <w:rsid w:val="00E77526"/>
    <w:pPr>
      <w:suppressLineNumbers/>
      <w:suppressAutoHyphens/>
      <w:spacing w:before="120" w:after="120"/>
    </w:pPr>
    <w:rPr>
      <w:rFonts w:cs="Mangal"/>
      <w:i/>
      <w:iCs/>
      <w:sz w:val="24"/>
      <w:szCs w:val="24"/>
      <w:lang w:eastAsia="ar-SA"/>
    </w:rPr>
  </w:style>
  <w:style w:type="paragraph" w:customStyle="1" w:styleId="13">
    <w:name w:val="Указатель1"/>
    <w:basedOn w:val="a"/>
    <w:rsid w:val="00E77526"/>
    <w:pPr>
      <w:suppressLineNumbers/>
      <w:suppressAutoHyphens/>
    </w:pPr>
    <w:rPr>
      <w:rFonts w:cs="Mangal"/>
      <w:lang w:eastAsia="ar-SA"/>
    </w:rPr>
  </w:style>
  <w:style w:type="paragraph" w:customStyle="1" w:styleId="aff3">
    <w:name w:val="???????"/>
    <w:rsid w:val="00E7752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sz w:val="48"/>
      <w:szCs w:val="48"/>
      <w:lang w:eastAsia="ar-SA"/>
    </w:rPr>
  </w:style>
  <w:style w:type="paragraph" w:customStyle="1" w:styleId="31">
    <w:name w:val="Основной текст с отступом 31"/>
    <w:basedOn w:val="a"/>
    <w:rsid w:val="00E77526"/>
    <w:pPr>
      <w:suppressAutoHyphens/>
      <w:spacing w:after="120" w:line="240" w:lineRule="auto"/>
      <w:ind w:left="283"/>
    </w:pPr>
    <w:rPr>
      <w:rFonts w:ascii="Times New Roman" w:hAnsi="Times New Roman"/>
      <w:sz w:val="16"/>
      <w:szCs w:val="16"/>
      <w:lang w:eastAsia="ar-SA"/>
    </w:rPr>
  </w:style>
  <w:style w:type="paragraph" w:customStyle="1" w:styleId="14">
    <w:name w:val="Абзац списка1"/>
    <w:basedOn w:val="a"/>
    <w:rsid w:val="00E77526"/>
    <w:pPr>
      <w:suppressAutoHyphens/>
      <w:spacing w:after="0" w:line="100" w:lineRule="atLeast"/>
      <w:ind w:left="720"/>
    </w:pPr>
    <w:rPr>
      <w:rFonts w:ascii="Times New Roman" w:hAnsi="Times New Roman"/>
      <w:kern w:val="1"/>
      <w:sz w:val="24"/>
      <w:szCs w:val="24"/>
      <w:lang w:eastAsia="ar-SA"/>
    </w:rPr>
  </w:style>
  <w:style w:type="paragraph" w:customStyle="1" w:styleId="msonormalbullet1gif">
    <w:name w:val="msonormalbullet1.gif"/>
    <w:basedOn w:val="a"/>
    <w:rsid w:val="00E77526"/>
    <w:pPr>
      <w:suppressAutoHyphens/>
      <w:spacing w:before="28" w:after="100" w:line="100" w:lineRule="atLeast"/>
    </w:pPr>
    <w:rPr>
      <w:rFonts w:ascii="Times New Roman" w:hAnsi="Times New Roman"/>
      <w:kern w:val="1"/>
      <w:sz w:val="24"/>
      <w:szCs w:val="24"/>
      <w:lang w:eastAsia="ar-SA"/>
    </w:rPr>
  </w:style>
  <w:style w:type="paragraph" w:customStyle="1" w:styleId="aff4">
    <w:name w:val="Заголовок таблицы"/>
    <w:basedOn w:val="a5"/>
    <w:rsid w:val="00E77526"/>
    <w:pPr>
      <w:widowControl w:val="0"/>
      <w:autoSpaceDE w:val="0"/>
      <w:spacing w:after="0" w:line="240" w:lineRule="auto"/>
      <w:jc w:val="center"/>
    </w:pPr>
    <w:rPr>
      <w:rFonts w:ascii="Times New Roman" w:hAnsi="Times New Roman" w:cs="Times New Roman"/>
      <w:b/>
      <w:bCs/>
      <w:sz w:val="20"/>
      <w:szCs w:val="20"/>
    </w:rPr>
  </w:style>
  <w:style w:type="paragraph" w:customStyle="1" w:styleId="aff5">
    <w:name w:val="Содержимое врезки"/>
    <w:basedOn w:val="a0"/>
    <w:rsid w:val="00E77526"/>
  </w:style>
  <w:style w:type="paragraph" w:styleId="aff6">
    <w:name w:val="Block Text"/>
    <w:basedOn w:val="a"/>
    <w:rsid w:val="00E77526"/>
    <w:pPr>
      <w:spacing w:after="0" w:line="240" w:lineRule="auto"/>
      <w:ind w:left="284" w:right="-1050"/>
      <w:jc w:val="both"/>
    </w:pPr>
    <w:rPr>
      <w:rFonts w:ascii="Times New Roman" w:hAnsi="Times New Roman"/>
      <w:sz w:val="24"/>
      <w:szCs w:val="20"/>
    </w:rPr>
  </w:style>
  <w:style w:type="paragraph" w:customStyle="1" w:styleId="aff7">
    <w:name w:val="a"/>
    <w:basedOn w:val="a"/>
    <w:rsid w:val="00E77526"/>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E7752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E7752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77526"/>
    <w:pPr>
      <w:widowControl w:val="0"/>
      <w:autoSpaceDE w:val="0"/>
      <w:autoSpaceDN w:val="0"/>
      <w:adjustRightInd w:val="0"/>
    </w:pPr>
    <w:rPr>
      <w:rFonts w:ascii="Courier New" w:eastAsia="Times New Roman" w:hAnsi="Courier New" w:cs="Courier New"/>
    </w:rPr>
  </w:style>
  <w:style w:type="paragraph" w:styleId="26">
    <w:name w:val="List Continue 2"/>
    <w:basedOn w:val="a"/>
    <w:rsid w:val="00E77526"/>
    <w:pPr>
      <w:suppressAutoHyphens/>
      <w:spacing w:after="120"/>
      <w:ind w:left="566"/>
      <w:contextualSpacing/>
    </w:pPr>
    <w:rPr>
      <w:rFonts w:cs="Calibri"/>
      <w:lang w:eastAsia="ar-SA"/>
    </w:rPr>
  </w:style>
  <w:style w:type="character" w:customStyle="1" w:styleId="15">
    <w:name w:val="Основной текст1"/>
    <w:basedOn w:val="a1"/>
    <w:rsid w:val="00E77526"/>
    <w:rPr>
      <w:rFonts w:ascii="Times New Roman" w:eastAsia="Times New Roman" w:hAnsi="Times New Roman"/>
      <w:color w:val="000000"/>
      <w:spacing w:val="0"/>
      <w:w w:val="100"/>
      <w:position w:val="0"/>
      <w:sz w:val="27"/>
      <w:szCs w:val="27"/>
      <w:shd w:val="clear" w:color="auto" w:fill="FFFFFF"/>
      <w:lang w:val="ru-RU"/>
    </w:rPr>
  </w:style>
  <w:style w:type="paragraph" w:customStyle="1" w:styleId="41">
    <w:name w:val="Основной текст4"/>
    <w:basedOn w:val="a"/>
    <w:rsid w:val="00E77526"/>
    <w:pPr>
      <w:widowControl w:val="0"/>
      <w:shd w:val="clear" w:color="auto" w:fill="FFFFFF"/>
      <w:spacing w:after="0" w:line="269" w:lineRule="exact"/>
      <w:ind w:hanging="760"/>
      <w:jc w:val="center"/>
    </w:pPr>
    <w:rPr>
      <w:rFonts w:ascii="Times New Roman" w:hAnsi="Times New Roman"/>
      <w:spacing w:val="3"/>
      <w:sz w:val="21"/>
      <w:szCs w:val="21"/>
    </w:rPr>
  </w:style>
  <w:style w:type="character" w:customStyle="1" w:styleId="5">
    <w:name w:val="Заголовок №5"/>
    <w:basedOn w:val="a1"/>
    <w:rsid w:val="00E7752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27">
    <w:name w:val="Основной текст2"/>
    <w:basedOn w:val="a1"/>
    <w:rsid w:val="00E77526"/>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ru-RU"/>
    </w:rPr>
  </w:style>
  <w:style w:type="character" w:customStyle="1" w:styleId="ad">
    <w:name w:val="Без интервала Знак"/>
    <w:link w:val="ac"/>
    <w:uiPriority w:val="99"/>
    <w:locked/>
    <w:rsid w:val="00516F30"/>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00998825">
      <w:bodyDiv w:val="1"/>
      <w:marLeft w:val="0"/>
      <w:marRight w:val="0"/>
      <w:marTop w:val="0"/>
      <w:marBottom w:val="0"/>
      <w:divBdr>
        <w:top w:val="none" w:sz="0" w:space="0" w:color="auto"/>
        <w:left w:val="none" w:sz="0" w:space="0" w:color="auto"/>
        <w:bottom w:val="none" w:sz="0" w:space="0" w:color="auto"/>
        <w:right w:val="none" w:sz="0" w:space="0" w:color="auto"/>
      </w:divBdr>
    </w:div>
    <w:div w:id="53689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60138-42D4-41B0-B9A0-0A66359D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34</Pages>
  <Words>13500</Words>
  <Characters>76951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gSavinykh</dc:creator>
  <cp:lastModifiedBy>Учитель</cp:lastModifiedBy>
  <cp:revision>28</cp:revision>
  <cp:lastPrinted>2370-10-10T06:25:00Z</cp:lastPrinted>
  <dcterms:created xsi:type="dcterms:W3CDTF">2017-02-02T03:17:00Z</dcterms:created>
  <dcterms:modified xsi:type="dcterms:W3CDTF">2370-10-10T06:26:00Z</dcterms:modified>
</cp:coreProperties>
</file>