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3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МБОУ СШ №1 им. Героя Советского Союза Кузнецова Н.А. г. Чаплыгина в с. </w:t>
      </w:r>
      <w:r w:rsidR="003342E8">
        <w:rPr>
          <w:rFonts w:ascii="Times New Roman" w:hAnsi="Times New Roman" w:cs="Times New Roman"/>
          <w:sz w:val="28"/>
          <w:szCs w:val="28"/>
        </w:rPr>
        <w:t>Солнцево на время карантина с 13.04.2020 по 18</w:t>
      </w:r>
      <w:r w:rsidR="00906093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 2020 года</w:t>
      </w: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учащихся </w:t>
      </w:r>
      <w:r w:rsidRPr="00895932">
        <w:rPr>
          <w:rFonts w:ascii="Times New Roman" w:hAnsi="Times New Roman" w:cs="Times New Roman"/>
          <w:b/>
          <w:sz w:val="28"/>
          <w:szCs w:val="28"/>
        </w:rPr>
        <w:t>3 класса</w:t>
      </w:r>
    </w:p>
    <w:p w:rsidR="000D5ABC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D5ABC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C014B7">
        <w:rPr>
          <w:rFonts w:ascii="Times New Roman" w:hAnsi="Times New Roman" w:cs="Times New Roman"/>
          <w:sz w:val="28"/>
          <w:szCs w:val="28"/>
        </w:rPr>
        <w:t>упр. 181 (правило 106), упр. 182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C014B7">
        <w:rPr>
          <w:rFonts w:ascii="Times New Roman" w:hAnsi="Times New Roman" w:cs="Times New Roman"/>
          <w:sz w:val="28"/>
          <w:szCs w:val="28"/>
        </w:rPr>
        <w:t>66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0D5ABC" w:rsidRPr="000D5ABC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D5ABC" w:rsidRDefault="000D5AB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0D5AB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14B7">
        <w:rPr>
          <w:rFonts w:ascii="Times New Roman" w:hAnsi="Times New Roman" w:cs="Times New Roman"/>
          <w:sz w:val="28"/>
          <w:szCs w:val="28"/>
        </w:rPr>
        <w:t xml:space="preserve"> </w:t>
      </w:r>
      <w:r w:rsidR="00906093">
        <w:rPr>
          <w:rFonts w:ascii="Times New Roman" w:hAnsi="Times New Roman" w:cs="Times New Roman"/>
          <w:sz w:val="28"/>
          <w:szCs w:val="28"/>
        </w:rPr>
        <w:t xml:space="preserve">упр. </w:t>
      </w:r>
      <w:r w:rsidR="00C014B7">
        <w:rPr>
          <w:rFonts w:ascii="Times New Roman" w:hAnsi="Times New Roman" w:cs="Times New Roman"/>
          <w:sz w:val="28"/>
          <w:szCs w:val="28"/>
        </w:rPr>
        <w:t>183, 184</w:t>
      </w:r>
    </w:p>
    <w:p w:rsidR="000D5ABC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r w:rsidR="000D5A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014B7">
        <w:rPr>
          <w:rFonts w:ascii="Times New Roman" w:hAnsi="Times New Roman" w:cs="Times New Roman"/>
          <w:sz w:val="28"/>
          <w:szCs w:val="28"/>
        </w:rPr>
        <w:t>170-172, стр. 174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C014B7">
        <w:rPr>
          <w:rFonts w:ascii="Times New Roman" w:hAnsi="Times New Roman" w:cs="Times New Roman"/>
          <w:sz w:val="28"/>
          <w:szCs w:val="28"/>
        </w:rPr>
        <w:t>67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6F7A23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14B7">
        <w:rPr>
          <w:rFonts w:ascii="Times New Roman" w:hAnsi="Times New Roman" w:cs="Times New Roman"/>
          <w:sz w:val="28"/>
          <w:szCs w:val="28"/>
        </w:rPr>
        <w:t>читать стр. 175-178, вопросы стр. 178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</w:t>
      </w:r>
      <w:r w:rsidR="00C014B7">
        <w:rPr>
          <w:rFonts w:ascii="Times New Roman" w:hAnsi="Times New Roman" w:cs="Times New Roman"/>
          <w:sz w:val="28"/>
          <w:szCs w:val="28"/>
        </w:rPr>
        <w:t>атика – стр. 67</w:t>
      </w:r>
      <w:r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906093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6F7A23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6093">
        <w:rPr>
          <w:rFonts w:ascii="Times New Roman" w:hAnsi="Times New Roman" w:cs="Times New Roman"/>
          <w:sz w:val="28"/>
          <w:szCs w:val="28"/>
        </w:rPr>
        <w:t xml:space="preserve">упр. </w:t>
      </w:r>
      <w:r w:rsidR="00C014B7">
        <w:rPr>
          <w:rFonts w:ascii="Times New Roman" w:hAnsi="Times New Roman" w:cs="Times New Roman"/>
          <w:sz w:val="28"/>
          <w:szCs w:val="28"/>
        </w:rPr>
        <w:t>186, 187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="006F7A23">
        <w:rPr>
          <w:rFonts w:ascii="Times New Roman" w:hAnsi="Times New Roman" w:cs="Times New Roman"/>
          <w:sz w:val="28"/>
          <w:szCs w:val="28"/>
        </w:rPr>
        <w:t xml:space="preserve">– </w:t>
      </w:r>
      <w:r w:rsidR="00C014B7">
        <w:rPr>
          <w:rFonts w:ascii="Times New Roman" w:hAnsi="Times New Roman" w:cs="Times New Roman"/>
          <w:sz w:val="28"/>
          <w:szCs w:val="28"/>
        </w:rPr>
        <w:t>прочитать стр. 175-178</w:t>
      </w:r>
    </w:p>
    <w:p w:rsidR="00906093" w:rsidRDefault="00C014B7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стр.68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906093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C014B7">
        <w:rPr>
          <w:rFonts w:ascii="Times New Roman" w:hAnsi="Times New Roman" w:cs="Times New Roman"/>
          <w:sz w:val="28"/>
          <w:szCs w:val="28"/>
        </w:rPr>
        <w:t xml:space="preserve">правило 109, </w:t>
      </w:r>
      <w:r>
        <w:rPr>
          <w:rFonts w:ascii="Times New Roman" w:hAnsi="Times New Roman" w:cs="Times New Roman"/>
          <w:sz w:val="28"/>
          <w:szCs w:val="28"/>
        </w:rPr>
        <w:t>упр.</w:t>
      </w:r>
      <w:r w:rsidR="00C014B7">
        <w:rPr>
          <w:rFonts w:ascii="Times New Roman" w:hAnsi="Times New Roman" w:cs="Times New Roman"/>
          <w:sz w:val="28"/>
          <w:szCs w:val="28"/>
        </w:rPr>
        <w:t xml:space="preserve"> 189, 190</w:t>
      </w:r>
    </w:p>
    <w:p w:rsidR="004B1340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– </w:t>
      </w:r>
      <w:r w:rsidR="00C014B7">
        <w:rPr>
          <w:rFonts w:ascii="Times New Roman" w:hAnsi="Times New Roman" w:cs="Times New Roman"/>
          <w:sz w:val="28"/>
          <w:szCs w:val="28"/>
        </w:rPr>
        <w:t>вопросы стр. 178</w:t>
      </w:r>
    </w:p>
    <w:p w:rsidR="00074709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C014B7">
        <w:rPr>
          <w:rFonts w:ascii="Times New Roman" w:hAnsi="Times New Roman" w:cs="Times New Roman"/>
          <w:sz w:val="28"/>
          <w:szCs w:val="28"/>
        </w:rPr>
        <w:t>стр. 69</w:t>
      </w:r>
      <w:r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074709" w:rsidRDefault="00C014B7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4B1340" w:rsidRDefault="0007470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4B1340">
        <w:rPr>
          <w:rFonts w:ascii="Times New Roman" w:hAnsi="Times New Roman" w:cs="Times New Roman"/>
          <w:sz w:val="28"/>
          <w:szCs w:val="28"/>
        </w:rPr>
        <w:t xml:space="preserve"> </w:t>
      </w:r>
      <w:r w:rsidR="00C014B7">
        <w:rPr>
          <w:rFonts w:ascii="Times New Roman" w:hAnsi="Times New Roman" w:cs="Times New Roman"/>
          <w:sz w:val="28"/>
          <w:szCs w:val="28"/>
        </w:rPr>
        <w:t>Проект «Местоимение»</w:t>
      </w:r>
    </w:p>
    <w:p w:rsidR="00074709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– </w:t>
      </w:r>
      <w:r w:rsidR="00C014B7">
        <w:rPr>
          <w:rFonts w:ascii="Times New Roman" w:hAnsi="Times New Roman" w:cs="Times New Roman"/>
          <w:sz w:val="28"/>
          <w:szCs w:val="28"/>
        </w:rPr>
        <w:t>Н. Носов «Рассказы»</w:t>
      </w:r>
    </w:p>
    <w:p w:rsidR="004B1340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4A92" w:rsidRDefault="00EB4A92" w:rsidP="00EB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895932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EB4A92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B4A92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5C30C0">
        <w:rPr>
          <w:rFonts w:ascii="Times New Roman" w:hAnsi="Times New Roman" w:cs="Times New Roman"/>
          <w:sz w:val="28"/>
          <w:szCs w:val="28"/>
        </w:rPr>
        <w:t xml:space="preserve">№1275 (1 </w:t>
      </w:r>
      <w:proofErr w:type="spellStart"/>
      <w:proofErr w:type="gramStart"/>
      <w:r w:rsidR="005C30C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C30C0">
        <w:rPr>
          <w:rFonts w:ascii="Times New Roman" w:hAnsi="Times New Roman" w:cs="Times New Roman"/>
          <w:sz w:val="28"/>
          <w:szCs w:val="28"/>
        </w:rPr>
        <w:t>), №1276 (</w:t>
      </w:r>
      <w:proofErr w:type="spellStart"/>
      <w:r w:rsidR="005C30C0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5C30C0">
        <w:rPr>
          <w:rFonts w:ascii="Times New Roman" w:hAnsi="Times New Roman" w:cs="Times New Roman"/>
          <w:sz w:val="28"/>
          <w:szCs w:val="28"/>
        </w:rPr>
        <w:t>)</w:t>
      </w:r>
    </w:p>
    <w:p w:rsidR="004B1340" w:rsidRDefault="00906315" w:rsidP="001F5D47">
      <w:pPr>
        <w:tabs>
          <w:tab w:val="left" w:pos="2127"/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9.35pt;margin-top:.35pt;width:0;height:14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96.75pt;margin-top:.35pt;width:0;height:14.4pt;z-index:251658240" o:connectortype="straight">
            <v:stroke endarrow="block"/>
          </v:shape>
        </w:pict>
      </w:r>
      <w:r w:rsidR="004B1340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5C30C0">
        <w:rPr>
          <w:rFonts w:ascii="Times New Roman" w:hAnsi="Times New Roman" w:cs="Times New Roman"/>
          <w:sz w:val="28"/>
          <w:szCs w:val="28"/>
        </w:rPr>
        <w:tab/>
      </w:r>
      <w:r w:rsidR="001F5D47">
        <w:rPr>
          <w:rFonts w:ascii="Times New Roman" w:hAnsi="Times New Roman" w:cs="Times New Roman"/>
          <w:sz w:val="28"/>
          <w:szCs w:val="28"/>
        </w:rPr>
        <w:t xml:space="preserve">стр.109, * </w:t>
      </w:r>
      <w:r w:rsidR="001F5D47">
        <w:rPr>
          <w:rFonts w:ascii="Times New Roman" w:hAnsi="Times New Roman" w:cs="Times New Roman"/>
          <w:sz w:val="28"/>
          <w:szCs w:val="28"/>
        </w:rPr>
        <w:tab/>
        <w:t>стр.110, упр. 528, 529</w:t>
      </w:r>
    </w:p>
    <w:p w:rsidR="004B1340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стр. </w:t>
      </w:r>
      <w:r w:rsidR="001F5D47">
        <w:rPr>
          <w:rFonts w:ascii="Times New Roman" w:hAnsi="Times New Roman" w:cs="Times New Roman"/>
          <w:sz w:val="28"/>
          <w:szCs w:val="28"/>
        </w:rPr>
        <w:t>167-175</w:t>
      </w:r>
      <w:r>
        <w:rPr>
          <w:rFonts w:ascii="Times New Roman" w:hAnsi="Times New Roman" w:cs="Times New Roman"/>
          <w:sz w:val="28"/>
          <w:szCs w:val="28"/>
        </w:rPr>
        <w:t>, прочитать</w:t>
      </w:r>
    </w:p>
    <w:p w:rsidR="004B1340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906315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6.95pt;margin-top:1.25pt;width:0;height:14.4pt;z-index:251660288" o:connectortype="straight">
            <v:stroke endarrow="block"/>
          </v:shape>
        </w:pict>
      </w:r>
      <w:r w:rsidR="00B07ECC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1F5D47">
        <w:rPr>
          <w:rFonts w:ascii="Times New Roman" w:hAnsi="Times New Roman" w:cs="Times New Roman"/>
          <w:sz w:val="28"/>
          <w:szCs w:val="28"/>
        </w:rPr>
        <w:t xml:space="preserve"> *     стр. упр. 531, 532</w:t>
      </w:r>
    </w:p>
    <w:p w:rsidR="00500E5A" w:rsidRDefault="001F5D4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 №1275 (2 ст.), №1276</w:t>
      </w:r>
      <w:r w:rsidR="004B1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4B1340">
        <w:rPr>
          <w:rFonts w:ascii="Times New Roman" w:hAnsi="Times New Roman" w:cs="Times New Roman"/>
          <w:sz w:val="28"/>
          <w:szCs w:val="28"/>
        </w:rPr>
        <w:t>)</w:t>
      </w:r>
    </w:p>
    <w:p w:rsidR="00B07ECC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- §</w:t>
      </w:r>
      <w:r w:rsidR="001F5D4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D47">
        <w:rPr>
          <w:rFonts w:ascii="Times New Roman" w:hAnsi="Times New Roman" w:cs="Times New Roman"/>
          <w:sz w:val="28"/>
          <w:szCs w:val="28"/>
        </w:rPr>
        <w:t>Письменно ответить на вопросы 1,2,4, стр. 40-41</w:t>
      </w:r>
    </w:p>
    <w:p w:rsidR="00FE0E6E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FE0E6E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упр. </w:t>
      </w:r>
      <w:r w:rsidR="001F5D47">
        <w:rPr>
          <w:rFonts w:ascii="Times New Roman" w:hAnsi="Times New Roman" w:cs="Times New Roman"/>
          <w:sz w:val="28"/>
          <w:szCs w:val="28"/>
        </w:rPr>
        <w:t>535, 536,537 (устно)</w:t>
      </w:r>
    </w:p>
    <w:p w:rsidR="00FE0E6E" w:rsidRDefault="00FE0E6E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FC5BDB">
        <w:rPr>
          <w:rFonts w:ascii="Times New Roman" w:hAnsi="Times New Roman" w:cs="Times New Roman"/>
          <w:sz w:val="28"/>
          <w:szCs w:val="28"/>
        </w:rPr>
        <w:t>№1277, №1278</w:t>
      </w:r>
    </w:p>
    <w:p w:rsidR="00B07ECC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- §</w:t>
      </w:r>
      <w:r w:rsidR="00FC5BDB">
        <w:rPr>
          <w:rFonts w:ascii="Times New Roman" w:hAnsi="Times New Roman" w:cs="Times New Roman"/>
          <w:sz w:val="28"/>
          <w:szCs w:val="28"/>
        </w:rPr>
        <w:t>30, ответить на вопросы</w:t>
      </w:r>
    </w:p>
    <w:p w:rsidR="00FE0E6E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найти и написать в тетрадь </w:t>
      </w:r>
      <w:r w:rsidR="00FC5BDB">
        <w:rPr>
          <w:rFonts w:ascii="Times New Roman" w:hAnsi="Times New Roman" w:cs="Times New Roman"/>
          <w:sz w:val="28"/>
          <w:szCs w:val="28"/>
        </w:rPr>
        <w:t>как взаимодействуют растения в сообществе.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п. 39, №12</w:t>
      </w:r>
      <w:r w:rsidR="00FC5BDB">
        <w:rPr>
          <w:rFonts w:ascii="Times New Roman" w:hAnsi="Times New Roman" w:cs="Times New Roman"/>
          <w:sz w:val="28"/>
          <w:szCs w:val="28"/>
        </w:rPr>
        <w:t>63, №1274</w:t>
      </w:r>
    </w:p>
    <w:p w:rsidR="0048233B" w:rsidRDefault="00906315" w:rsidP="00FC5BDB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6.75pt;margin-top:-.05pt;width:0;height:14.4pt;z-index:251661312" o:connectortype="straight">
            <v:stroke endarrow="block"/>
          </v:shape>
        </w:pict>
      </w:r>
      <w:r w:rsidR="00FC5BDB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FC5BDB">
        <w:rPr>
          <w:rFonts w:ascii="Times New Roman" w:hAnsi="Times New Roman" w:cs="Times New Roman"/>
          <w:sz w:val="28"/>
          <w:szCs w:val="28"/>
        </w:rPr>
        <w:tab/>
        <w:t>стр.114 правило, упр. 538, 539</w:t>
      </w:r>
    </w:p>
    <w:p w:rsidR="0048233B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– </w:t>
      </w:r>
      <w:r w:rsidR="00FC5BDB">
        <w:rPr>
          <w:rFonts w:ascii="Times New Roman" w:hAnsi="Times New Roman" w:cs="Times New Roman"/>
          <w:sz w:val="28"/>
          <w:szCs w:val="28"/>
        </w:rPr>
        <w:t>вопросы стр. 175,вопрос 6,7 письменно</w:t>
      </w:r>
    </w:p>
    <w:p w:rsidR="00FE0E6E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FC5BDB">
        <w:rPr>
          <w:rFonts w:ascii="Times New Roman" w:hAnsi="Times New Roman" w:cs="Times New Roman"/>
          <w:sz w:val="28"/>
          <w:szCs w:val="28"/>
        </w:rPr>
        <w:t xml:space="preserve">упр.540, </w:t>
      </w:r>
      <w:r w:rsidR="00FC5BDB">
        <w:rPr>
          <w:rFonts w:ascii="Times New Roman" w:hAnsi="Times New Roman" w:cs="Aharoni" w:hint="cs"/>
          <w:sz w:val="28"/>
          <w:szCs w:val="28"/>
        </w:rPr>
        <w:t>§</w:t>
      </w:r>
      <w:r w:rsidR="00FC5BDB">
        <w:rPr>
          <w:rFonts w:ascii="Times New Roman" w:hAnsi="Times New Roman" w:cs="Times New Roman"/>
          <w:sz w:val="28"/>
          <w:szCs w:val="28"/>
        </w:rPr>
        <w:t>92, правило стр. 117-118</w:t>
      </w:r>
    </w:p>
    <w:p w:rsidR="00500E5A" w:rsidRDefault="00500E5A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48233B">
        <w:rPr>
          <w:rFonts w:ascii="Times New Roman" w:hAnsi="Times New Roman" w:cs="Times New Roman"/>
          <w:sz w:val="28"/>
          <w:szCs w:val="28"/>
        </w:rPr>
        <w:t>М. Горький «Детство»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C5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5BDB">
        <w:rPr>
          <w:rFonts w:ascii="Times New Roman" w:hAnsi="Times New Roman" w:cs="Times New Roman"/>
          <w:sz w:val="28"/>
          <w:szCs w:val="28"/>
        </w:rPr>
        <w:t>. 17, прочитать и выучить правила на стр. 224</w:t>
      </w:r>
    </w:p>
    <w:p w:rsidR="004B1340" w:rsidRDefault="001F5D47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00E5A" w:rsidRDefault="00366F8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FC5BDB">
        <w:rPr>
          <w:rFonts w:ascii="Times New Roman" w:hAnsi="Times New Roman" w:cs="Times New Roman"/>
          <w:sz w:val="28"/>
          <w:szCs w:val="28"/>
        </w:rPr>
        <w:t>найти и написать в тетрадь как взаимодействуют между собой природные сообщества и человек.</w:t>
      </w:r>
    </w:p>
    <w:p w:rsidR="00500E5A" w:rsidRDefault="00FC5BD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№1304 (1ст), №1306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66F87">
        <w:rPr>
          <w:rFonts w:ascii="Times New Roman" w:hAnsi="Times New Roman" w:cs="Times New Roman"/>
          <w:sz w:val="28"/>
          <w:szCs w:val="28"/>
        </w:rPr>
        <w:t>)</w:t>
      </w:r>
    </w:p>
    <w:p w:rsidR="00500E5A" w:rsidRDefault="00366F8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29, стр. 121-125, ответить на вопросы письменно</w:t>
      </w:r>
    </w:p>
    <w:p w:rsidR="00895932" w:rsidRPr="00895932" w:rsidRDefault="00895932" w:rsidP="00EB4A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ABC" w:rsidRPr="000D5ABC" w:rsidRDefault="000D5ABC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ABC" w:rsidRDefault="00DD026E" w:rsidP="00DD026E">
      <w:pPr>
        <w:rPr>
          <w:rFonts w:ascii="Times New Roman" w:hAnsi="Times New Roman" w:cs="Times New Roman"/>
          <w:b/>
          <w:sz w:val="28"/>
          <w:szCs w:val="28"/>
        </w:rPr>
      </w:pPr>
      <w:r w:rsidRPr="00E80A6D">
        <w:rPr>
          <w:rFonts w:ascii="Times New Roman" w:hAnsi="Times New Roman" w:cs="Times New Roman"/>
          <w:sz w:val="28"/>
          <w:szCs w:val="28"/>
        </w:rPr>
        <w:t>Домашние задания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366F87" w:rsidRDefault="00FC5BDB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66F8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EC730D">
        <w:rPr>
          <w:rFonts w:ascii="Times New Roman" w:hAnsi="Times New Roman" w:cs="Times New Roman"/>
          <w:sz w:val="28"/>
          <w:szCs w:val="28"/>
        </w:rPr>
        <w:t>п.69</w:t>
      </w:r>
      <w:r w:rsidR="005A5DE8">
        <w:rPr>
          <w:rFonts w:ascii="Times New Roman" w:hAnsi="Times New Roman" w:cs="Times New Roman"/>
          <w:sz w:val="28"/>
          <w:szCs w:val="28"/>
        </w:rPr>
        <w:t>,</w:t>
      </w:r>
      <w:r w:rsidR="00EC730D">
        <w:rPr>
          <w:rFonts w:ascii="Times New Roman" w:hAnsi="Times New Roman" w:cs="Times New Roman"/>
          <w:sz w:val="28"/>
          <w:szCs w:val="28"/>
        </w:rPr>
        <w:t xml:space="preserve"> правило стр.170</w:t>
      </w:r>
      <w:r w:rsidR="005A5DE8">
        <w:rPr>
          <w:rFonts w:ascii="Times New Roman" w:hAnsi="Times New Roman" w:cs="Times New Roman"/>
          <w:sz w:val="28"/>
          <w:szCs w:val="28"/>
        </w:rPr>
        <w:t>, упр.</w:t>
      </w:r>
      <w:r w:rsidR="00EC730D">
        <w:rPr>
          <w:rFonts w:ascii="Times New Roman" w:hAnsi="Times New Roman" w:cs="Times New Roman"/>
          <w:sz w:val="28"/>
          <w:szCs w:val="28"/>
        </w:rPr>
        <w:t>420,421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5A5DE8">
        <w:rPr>
          <w:rFonts w:ascii="Times New Roman" w:hAnsi="Times New Roman" w:cs="Times New Roman"/>
          <w:sz w:val="28"/>
          <w:szCs w:val="28"/>
        </w:rPr>
        <w:t>–</w:t>
      </w:r>
      <w:r w:rsidR="00EC730D">
        <w:rPr>
          <w:rFonts w:ascii="Times New Roman" w:hAnsi="Times New Roman" w:cs="Times New Roman"/>
          <w:sz w:val="28"/>
          <w:szCs w:val="28"/>
        </w:rPr>
        <w:t>№ 1077 (</w:t>
      </w:r>
      <w:proofErr w:type="spellStart"/>
      <w:r w:rsidR="00EC73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C730D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EC730D">
        <w:rPr>
          <w:rFonts w:ascii="Times New Roman" w:hAnsi="Times New Roman" w:cs="Times New Roman"/>
          <w:sz w:val="28"/>
          <w:szCs w:val="28"/>
        </w:rPr>
        <w:t>), №1075 (б)</w:t>
      </w:r>
    </w:p>
    <w:p w:rsidR="00E6794B" w:rsidRDefault="00EC730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51</w:t>
      </w:r>
      <w:r w:rsidR="005A5DE8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5A5DE8" w:rsidRDefault="00EC730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п.60</w:t>
      </w:r>
    </w:p>
    <w:p w:rsidR="00E6794B" w:rsidRDefault="00FC5BDB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A5DE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6794B" w:rsidRDefault="00E6794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proofErr w:type="spellStart"/>
      <w:r w:rsidR="00EC730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EC730D">
        <w:rPr>
          <w:rFonts w:ascii="Times New Roman" w:hAnsi="Times New Roman" w:cs="Times New Roman"/>
          <w:sz w:val="28"/>
          <w:szCs w:val="28"/>
        </w:rPr>
        <w:t>. №68, 69, упр. 422,424, 425</w:t>
      </w:r>
    </w:p>
    <w:p w:rsidR="00E6794B" w:rsidRDefault="00EC730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– п. 38 изучить, №271, 272</w:t>
      </w:r>
    </w:p>
    <w:p w:rsidR="00E6794B" w:rsidRDefault="00E6794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EC730D">
        <w:rPr>
          <w:rFonts w:ascii="Times New Roman" w:hAnsi="Times New Roman" w:cs="Times New Roman"/>
          <w:sz w:val="28"/>
          <w:szCs w:val="28"/>
        </w:rPr>
        <w:t xml:space="preserve"> – п.50</w:t>
      </w:r>
      <w:r w:rsidR="005A5DE8">
        <w:rPr>
          <w:rFonts w:ascii="Times New Roman" w:hAnsi="Times New Roman" w:cs="Times New Roman"/>
          <w:sz w:val="28"/>
          <w:szCs w:val="28"/>
        </w:rPr>
        <w:t>, ответить на вопросы после параграфа</w:t>
      </w:r>
    </w:p>
    <w:p w:rsidR="005A5DE8" w:rsidRDefault="005A5D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п</w:t>
      </w:r>
      <w:r w:rsidR="00EC730D">
        <w:rPr>
          <w:rFonts w:ascii="Times New Roman" w:hAnsi="Times New Roman" w:cs="Times New Roman"/>
          <w:sz w:val="28"/>
          <w:szCs w:val="28"/>
        </w:rPr>
        <w:t>. 25</w:t>
      </w:r>
      <w:r>
        <w:rPr>
          <w:rFonts w:ascii="Times New Roman" w:hAnsi="Times New Roman" w:cs="Times New Roman"/>
          <w:sz w:val="28"/>
          <w:szCs w:val="28"/>
        </w:rPr>
        <w:t>, письменно</w:t>
      </w:r>
      <w:r w:rsidR="00EC730D">
        <w:rPr>
          <w:rFonts w:ascii="Times New Roman" w:hAnsi="Times New Roman" w:cs="Times New Roman"/>
          <w:sz w:val="28"/>
          <w:szCs w:val="28"/>
        </w:rPr>
        <w:t xml:space="preserve"> ответить на вопросы 1,</w:t>
      </w:r>
      <w:r>
        <w:rPr>
          <w:rFonts w:ascii="Times New Roman" w:hAnsi="Times New Roman" w:cs="Times New Roman"/>
          <w:sz w:val="28"/>
          <w:szCs w:val="28"/>
        </w:rPr>
        <w:t xml:space="preserve">3,4,5, стр. </w:t>
      </w:r>
      <w:r w:rsidR="00EC730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4B" w:rsidRDefault="00FC5BDB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6D765E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0408C" w:rsidRDefault="0090408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6D7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3B">
        <w:rPr>
          <w:rFonts w:ascii="Times New Roman" w:hAnsi="Times New Roman" w:cs="Times New Roman"/>
          <w:sz w:val="28"/>
          <w:szCs w:val="28"/>
        </w:rPr>
        <w:t>№1078 (</w:t>
      </w:r>
      <w:proofErr w:type="spellStart"/>
      <w:r w:rsidR="00983A3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83A3B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983A3B">
        <w:rPr>
          <w:rFonts w:ascii="Times New Roman" w:hAnsi="Times New Roman" w:cs="Times New Roman"/>
          <w:sz w:val="28"/>
          <w:szCs w:val="28"/>
        </w:rPr>
        <w:t>), №1074 (б)</w:t>
      </w:r>
    </w:p>
    <w:p w:rsidR="006D765E" w:rsidRDefault="006D765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A3B">
        <w:rPr>
          <w:rFonts w:ascii="Times New Roman" w:hAnsi="Times New Roman" w:cs="Times New Roman"/>
          <w:sz w:val="28"/>
          <w:szCs w:val="28"/>
        </w:rPr>
        <w:t xml:space="preserve">усский язык –  </w:t>
      </w:r>
      <w:r w:rsidR="00983A3B">
        <w:rPr>
          <w:rFonts w:ascii="Times New Roman" w:hAnsi="Times New Roman" w:cs="Aharoni" w:hint="cs"/>
          <w:sz w:val="28"/>
          <w:szCs w:val="28"/>
        </w:rPr>
        <w:t>§</w:t>
      </w:r>
      <w:r w:rsidR="00983A3B">
        <w:rPr>
          <w:rFonts w:ascii="Times New Roman" w:hAnsi="Times New Roman" w:cs="Times New Roman"/>
          <w:sz w:val="28"/>
          <w:szCs w:val="28"/>
        </w:rPr>
        <w:t xml:space="preserve"> 70 упр. 427, </w:t>
      </w:r>
      <w:r w:rsidR="00983A3B">
        <w:rPr>
          <w:rFonts w:ascii="Times New Roman" w:hAnsi="Times New Roman" w:cs="Aharoni" w:hint="cs"/>
          <w:sz w:val="28"/>
          <w:szCs w:val="28"/>
        </w:rPr>
        <w:t>§</w:t>
      </w:r>
      <w:r w:rsidR="00983A3B">
        <w:rPr>
          <w:rFonts w:ascii="Times New Roman" w:hAnsi="Times New Roman" w:cs="Times New Roman"/>
          <w:sz w:val="28"/>
          <w:szCs w:val="28"/>
        </w:rPr>
        <w:t xml:space="preserve">71 упр. 429 </w:t>
      </w:r>
    </w:p>
    <w:p w:rsidR="006D765E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52</w:t>
      </w:r>
      <w:r w:rsidR="006D765E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90408C" w:rsidRDefault="00FC5BDB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D76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0408C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51</w:t>
      </w:r>
      <w:r w:rsidR="006D765E">
        <w:rPr>
          <w:rFonts w:ascii="Times New Roman" w:hAnsi="Times New Roman" w:cs="Times New Roman"/>
          <w:sz w:val="28"/>
          <w:szCs w:val="28"/>
        </w:rPr>
        <w:t>, письменно на вопросы</w:t>
      </w:r>
    </w:p>
    <w:p w:rsidR="006D765E" w:rsidRDefault="00906315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94.35pt;margin-top:.25pt;width:0;height:14.4pt;z-index:251662336" o:connectortype="straight">
            <v:stroke endarrow="block"/>
          </v:shape>
        </w:pict>
      </w:r>
      <w:r w:rsidR="006D765E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83A3B">
        <w:rPr>
          <w:rFonts w:ascii="Times New Roman" w:hAnsi="Times New Roman" w:cs="Aharoni" w:hint="cs"/>
          <w:sz w:val="28"/>
          <w:szCs w:val="28"/>
        </w:rPr>
        <w:t xml:space="preserve">  </w:t>
      </w:r>
      <w:r w:rsidR="00983A3B">
        <w:rPr>
          <w:rFonts w:ascii="Times New Roman" w:hAnsi="Times New Roman" w:cs="Aharoni"/>
          <w:sz w:val="28"/>
          <w:szCs w:val="28"/>
        </w:rPr>
        <w:t xml:space="preserve">стр. 174, </w:t>
      </w:r>
      <w:r w:rsidR="00983A3B">
        <w:rPr>
          <w:rFonts w:ascii="Times New Roman" w:hAnsi="Times New Roman" w:cs="Times New Roman"/>
          <w:sz w:val="28"/>
          <w:szCs w:val="28"/>
        </w:rPr>
        <w:t>упр.430, 431</w:t>
      </w:r>
    </w:p>
    <w:p w:rsidR="008C56D4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– п.38,  № 273 (система), №275</w:t>
      </w:r>
    </w:p>
    <w:p w:rsidR="008C56D4" w:rsidRDefault="00FC5BDB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D76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120F1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 №1168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 1162 (а)</w:t>
      </w:r>
    </w:p>
    <w:p w:rsidR="007120F1" w:rsidRDefault="006D765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983A3B">
        <w:rPr>
          <w:rFonts w:ascii="Times New Roman" w:hAnsi="Times New Roman" w:cs="Times New Roman"/>
          <w:sz w:val="28"/>
          <w:szCs w:val="28"/>
        </w:rPr>
        <w:t>рматика – п.4.6, Р.Т. № 208, 210</w:t>
      </w:r>
    </w:p>
    <w:p w:rsidR="00AD13ED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п.61</w:t>
      </w:r>
    </w:p>
    <w:p w:rsidR="007120F1" w:rsidRDefault="00906315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063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4.35pt;margin-top:15.25pt;width:0;height:14.4pt;z-index:251663360" o:connectortype="straight">
            <v:stroke endarrow="block"/>
          </v:shape>
        </w:pict>
      </w:r>
      <w:r w:rsidR="00FC5BDB">
        <w:rPr>
          <w:rFonts w:ascii="Times New Roman" w:hAnsi="Times New Roman" w:cs="Times New Roman"/>
          <w:b/>
          <w:sz w:val="28"/>
          <w:szCs w:val="28"/>
        </w:rPr>
        <w:t>18</w:t>
      </w:r>
      <w:r w:rsidR="00AD13E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120F1" w:rsidRDefault="00AD13ED" w:rsidP="00983A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83A3B">
        <w:rPr>
          <w:rFonts w:ascii="Times New Roman" w:hAnsi="Times New Roman" w:cs="Times New Roman"/>
          <w:sz w:val="28"/>
          <w:szCs w:val="28"/>
        </w:rPr>
        <w:tab/>
        <w:t>стр. 175, упр. 432, 434, 435</w:t>
      </w:r>
    </w:p>
    <w:p w:rsidR="007120F1" w:rsidRDefault="00AD13E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п.43, №1078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 1076</w:t>
      </w:r>
    </w:p>
    <w:p w:rsidR="00E80A6D" w:rsidRDefault="00AD13E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740CA4">
        <w:rPr>
          <w:rFonts w:ascii="Times New Roman" w:hAnsi="Times New Roman" w:cs="Times New Roman"/>
          <w:sz w:val="28"/>
          <w:szCs w:val="28"/>
        </w:rPr>
        <w:t>М. Шолохов, стр. 88-103, читать</w:t>
      </w:r>
    </w:p>
    <w:p w:rsidR="00E80A6D" w:rsidRPr="00E80A6D" w:rsidRDefault="00E80A6D" w:rsidP="00E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E80A6D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8C56D4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D13ED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E80A6D" w:rsidRDefault="00E80A6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740CA4">
        <w:rPr>
          <w:rFonts w:ascii="Times New Roman" w:hAnsi="Times New Roman" w:cs="Times New Roman"/>
          <w:sz w:val="28"/>
          <w:szCs w:val="28"/>
        </w:rPr>
        <w:t>стр. 154, вопросы, упр. 223, 224</w:t>
      </w:r>
    </w:p>
    <w:p w:rsidR="00E80A6D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решать вариант №11 (желтая книга)</w:t>
      </w:r>
    </w:p>
    <w:p w:rsidR="00E80A6D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п.64</w:t>
      </w:r>
    </w:p>
    <w:p w:rsidR="002B72F5" w:rsidRDefault="002B72F5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0A6D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AD13ED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E80A6D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50</w:t>
      </w:r>
      <w:r w:rsidR="00AD13ED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740CA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п.29, написать сложный план по параграфу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.30, прочитать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п.41</w:t>
      </w:r>
    </w:p>
    <w:p w:rsidR="00740CA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п. 22, письменно ответить на вопросы.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п.40, упр. 1,2</w:t>
      </w:r>
    </w:p>
    <w:p w:rsidR="007038E4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1239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D1239" w:rsidRPr="009D1239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9D123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D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A4">
        <w:rPr>
          <w:rFonts w:ascii="Times New Roman" w:hAnsi="Times New Roman" w:cs="Times New Roman"/>
          <w:sz w:val="28"/>
          <w:szCs w:val="28"/>
        </w:rPr>
        <w:t>упр.227, вопросы стр. 157</w:t>
      </w:r>
    </w:p>
    <w:p w:rsidR="007038E4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740CA4">
        <w:rPr>
          <w:rFonts w:ascii="Times New Roman" w:hAnsi="Times New Roman" w:cs="Times New Roman"/>
          <w:sz w:val="28"/>
          <w:szCs w:val="28"/>
        </w:rPr>
        <w:t>читать В. Маяковский. Стихи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</w:t>
      </w:r>
      <w:r w:rsidR="00740CA4">
        <w:rPr>
          <w:rFonts w:ascii="Times New Roman" w:hAnsi="Times New Roman" w:cs="Times New Roman"/>
          <w:sz w:val="28"/>
          <w:szCs w:val="28"/>
        </w:rPr>
        <w:t>Вариант 32</w:t>
      </w:r>
      <w:r w:rsidR="009D1239">
        <w:rPr>
          <w:rFonts w:ascii="Times New Roman" w:hAnsi="Times New Roman" w:cs="Times New Roman"/>
          <w:sz w:val="28"/>
          <w:szCs w:val="28"/>
        </w:rPr>
        <w:t xml:space="preserve"> (ОГЭ). </w:t>
      </w:r>
      <w:r w:rsidR="00740CA4">
        <w:rPr>
          <w:rFonts w:ascii="Times New Roman" w:hAnsi="Times New Roman" w:cs="Times New Roman"/>
          <w:sz w:val="28"/>
          <w:szCs w:val="28"/>
        </w:rPr>
        <w:t xml:space="preserve"> Желтая книга</w:t>
      </w:r>
    </w:p>
    <w:p w:rsidR="007038E4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D123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740CA4">
        <w:rPr>
          <w:rFonts w:ascii="Times New Roman" w:hAnsi="Times New Roman" w:cs="Times New Roman"/>
          <w:sz w:val="28"/>
          <w:szCs w:val="28"/>
        </w:rPr>
        <w:t>упр. 228, 230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 64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п. </w:t>
      </w:r>
      <w:r w:rsidR="00740CA4">
        <w:rPr>
          <w:rFonts w:ascii="Times New Roman" w:hAnsi="Times New Roman" w:cs="Times New Roman"/>
          <w:sz w:val="28"/>
          <w:szCs w:val="28"/>
        </w:rPr>
        <w:t>4.4.1. Создать свой сайт</w:t>
      </w:r>
    </w:p>
    <w:p w:rsidR="007038E4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D123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51</w:t>
      </w:r>
      <w:r w:rsidR="009D1239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9A74EA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740CA4">
        <w:rPr>
          <w:rFonts w:ascii="Times New Roman" w:hAnsi="Times New Roman" w:cs="Times New Roman"/>
          <w:sz w:val="28"/>
          <w:szCs w:val="28"/>
        </w:rPr>
        <w:t>М. Шолохов «Судьба человека»</w:t>
      </w:r>
    </w:p>
    <w:p w:rsidR="009A74EA" w:rsidRDefault="00634D96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3342E8">
        <w:rPr>
          <w:rFonts w:ascii="Times New Roman" w:hAnsi="Times New Roman" w:cs="Times New Roman"/>
          <w:sz w:val="28"/>
          <w:szCs w:val="28"/>
        </w:rPr>
        <w:t>Прочитать пар. 32-40, запомнить все понятия и формулы</w:t>
      </w:r>
    </w:p>
    <w:p w:rsidR="009A74EA" w:rsidRDefault="003342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п. 42</w:t>
      </w:r>
    </w:p>
    <w:p w:rsidR="009A74EA" w:rsidRDefault="00740CA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34D9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A74EA" w:rsidRDefault="003342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– 4.4.1. Коротко написать содержание и структуру сайта.</w:t>
      </w:r>
    </w:p>
    <w:p w:rsidR="009A74EA" w:rsidRDefault="003342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п.64</w:t>
      </w:r>
    </w:p>
    <w:p w:rsidR="00634D96" w:rsidRDefault="003342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вариант 31</w:t>
      </w:r>
    </w:p>
    <w:p w:rsidR="00634D96" w:rsidRDefault="00634D96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3342E8">
        <w:rPr>
          <w:rFonts w:ascii="Times New Roman" w:hAnsi="Times New Roman" w:cs="Times New Roman"/>
          <w:sz w:val="28"/>
          <w:szCs w:val="28"/>
        </w:rPr>
        <w:t>А. Твардовский «Василий Теркин»</w:t>
      </w:r>
    </w:p>
    <w:p w:rsidR="009234E4" w:rsidRPr="00BF7B79" w:rsidRDefault="009234E4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234E4" w:rsidRPr="00BF7B79" w:rsidSect="0079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BC"/>
    <w:rsid w:val="00074709"/>
    <w:rsid w:val="000C36D7"/>
    <w:rsid w:val="000D2E28"/>
    <w:rsid w:val="000D5ABC"/>
    <w:rsid w:val="001F5D47"/>
    <w:rsid w:val="002B72F5"/>
    <w:rsid w:val="003342E8"/>
    <w:rsid w:val="00366F87"/>
    <w:rsid w:val="00395B4A"/>
    <w:rsid w:val="0048233B"/>
    <w:rsid w:val="004B1340"/>
    <w:rsid w:val="00500E5A"/>
    <w:rsid w:val="005A5DE8"/>
    <w:rsid w:val="005C30C0"/>
    <w:rsid w:val="00634D96"/>
    <w:rsid w:val="006D765E"/>
    <w:rsid w:val="006F7A23"/>
    <w:rsid w:val="007038E4"/>
    <w:rsid w:val="007120F1"/>
    <w:rsid w:val="00740CA4"/>
    <w:rsid w:val="00797EF3"/>
    <w:rsid w:val="00895932"/>
    <w:rsid w:val="008C56D4"/>
    <w:rsid w:val="0090408C"/>
    <w:rsid w:val="00906093"/>
    <w:rsid w:val="00906315"/>
    <w:rsid w:val="009234E4"/>
    <w:rsid w:val="00983A3B"/>
    <w:rsid w:val="009A74EA"/>
    <w:rsid w:val="009D1239"/>
    <w:rsid w:val="00A30EB5"/>
    <w:rsid w:val="00AD13ED"/>
    <w:rsid w:val="00B07ECC"/>
    <w:rsid w:val="00BF7B79"/>
    <w:rsid w:val="00C014B7"/>
    <w:rsid w:val="00CD7CEE"/>
    <w:rsid w:val="00DD026E"/>
    <w:rsid w:val="00E6794B"/>
    <w:rsid w:val="00E80A6D"/>
    <w:rsid w:val="00EB4A92"/>
    <w:rsid w:val="00EC730D"/>
    <w:rsid w:val="00FC5BDB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2020-03-13T09:21:00Z</dcterms:created>
  <dcterms:modified xsi:type="dcterms:W3CDTF">2020-04-13T08:23:00Z</dcterms:modified>
</cp:coreProperties>
</file>